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F4" w:rsidRDefault="00F02707">
      <w:pPr>
        <w:tabs>
          <w:tab w:val="center" w:pos="1876"/>
          <w:tab w:val="center" w:pos="3920"/>
          <w:tab w:val="center" w:pos="5645"/>
          <w:tab w:val="center" w:pos="7521"/>
          <w:tab w:val="right" w:pos="10670"/>
        </w:tabs>
        <w:spacing w:after="0"/>
      </w:pPr>
      <w:r>
        <w:tab/>
      </w:r>
      <w:r>
        <w:rPr>
          <w:noProof/>
        </w:rPr>
        <w:drawing>
          <wp:inline distT="0" distB="0" distL="0" distR="0">
            <wp:extent cx="1661160" cy="70866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
                    <a:stretch>
                      <a:fillRect/>
                    </a:stretch>
                  </pic:blipFill>
                  <pic:spPr>
                    <a:xfrm>
                      <a:off x="0" y="0"/>
                      <a:ext cx="1661507" cy="708808"/>
                    </a:xfrm>
                    <a:prstGeom prst="rect">
                      <a:avLst/>
                    </a:prstGeom>
                  </pic:spPr>
                </pic:pic>
              </a:graphicData>
            </a:graphic>
          </wp:inline>
        </w:drawing>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Repair Form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20"/>
        </w:rPr>
        <w:t>Date: _______________</w:t>
      </w:r>
      <w:r>
        <w:rPr>
          <w:rFonts w:ascii="Times New Roman" w:eastAsia="Times New Roman" w:hAnsi="Times New Roman" w:cs="Times New Roman"/>
          <w:b/>
          <w:sz w:val="36"/>
        </w:rPr>
        <w:t xml:space="preserve">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tabs>
          <w:tab w:val="center" w:pos="1996"/>
          <w:tab w:val="center" w:pos="3920"/>
          <w:tab w:val="center" w:pos="4640"/>
          <w:tab w:val="center" w:pos="7592"/>
        </w:tabs>
        <w:spacing w:after="0" w:line="265" w:lineRule="auto"/>
      </w:pPr>
      <w:r>
        <w:tab/>
      </w:r>
      <w:r>
        <w:rPr>
          <w:rFonts w:ascii="Times New Roman" w:eastAsia="Times New Roman" w:hAnsi="Times New Roman" w:cs="Times New Roman"/>
          <w:b/>
          <w:sz w:val="20"/>
        </w:rPr>
        <w:t xml:space="preserve">Shipping Address: </w:t>
      </w:r>
      <w:r>
        <w:rPr>
          <w:rFonts w:ascii="Times New Roman" w:eastAsia="Times New Roman" w:hAnsi="Times New Roman" w:cs="Times New Roman"/>
          <w:sz w:val="20"/>
        </w:rPr>
        <w:t xml:space="preserve">(For return shipment)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b/>
          <w:sz w:val="20"/>
        </w:rPr>
        <w:t xml:space="preserve">Billing Address: </w:t>
      </w:r>
      <w:r>
        <w:rPr>
          <w:rFonts w:ascii="Times New Roman" w:eastAsia="Times New Roman" w:hAnsi="Times New Roman" w:cs="Times New Roman"/>
          <w:sz w:val="20"/>
        </w:rPr>
        <w:t xml:space="preserve">(If different from shipping address) </w:t>
      </w:r>
    </w:p>
    <w:p w:rsidR="002760F4" w:rsidRDefault="00F02707">
      <w:pPr>
        <w:spacing w:before="7" w:after="0"/>
        <w:ind w:left="336"/>
        <w:jc w:val="center"/>
      </w:pPr>
      <w:r>
        <w:rPr>
          <w:rFonts w:ascii="Times New Roman" w:eastAsia="Times New Roman" w:hAnsi="Times New Roman" w:cs="Times New Roman"/>
          <w:sz w:val="20"/>
        </w:rPr>
        <w:t xml:space="preserve"> </w:t>
      </w:r>
    </w:p>
    <w:tbl>
      <w:tblPr>
        <w:tblStyle w:val="TableGrid"/>
        <w:tblpPr w:vertAnchor="text" w:horzAnchor="margin" w:tblpXSpec="right" w:tblpY="-32"/>
        <w:tblOverlap w:val="never"/>
        <w:tblW w:w="4914" w:type="dxa"/>
        <w:tblInd w:w="0" w:type="dxa"/>
        <w:tblCellMar>
          <w:top w:w="7" w:type="dxa"/>
          <w:left w:w="108" w:type="dxa"/>
          <w:right w:w="115" w:type="dxa"/>
        </w:tblCellMar>
        <w:tblLook w:val="04A0" w:firstRow="1" w:lastRow="0" w:firstColumn="1" w:lastColumn="0" w:noHBand="0" w:noVBand="1"/>
      </w:tblPr>
      <w:tblGrid>
        <w:gridCol w:w="4914"/>
      </w:tblGrid>
      <w:tr w:rsidR="00F02707" w:rsidTr="00F02707">
        <w:trPr>
          <w:trHeight w:val="406"/>
        </w:trPr>
        <w:tc>
          <w:tcPr>
            <w:tcW w:w="4914" w:type="dxa"/>
            <w:tcBorders>
              <w:top w:val="single" w:sz="4" w:space="0" w:color="000000"/>
              <w:left w:val="single" w:sz="4" w:space="0" w:color="000000"/>
              <w:bottom w:val="single" w:sz="4" w:space="0" w:color="000000"/>
              <w:right w:val="single" w:sz="4" w:space="0" w:color="000000"/>
            </w:tcBorders>
          </w:tcPr>
          <w:p w:rsidR="00F02707" w:rsidRDefault="00F02707" w:rsidP="00F02707">
            <w:r>
              <w:rPr>
                <w:rFonts w:ascii="Times New Roman" w:eastAsia="Times New Roman" w:hAnsi="Times New Roman" w:cs="Times New Roman"/>
                <w:sz w:val="20"/>
              </w:rPr>
              <w:t xml:space="preserve">Name: </w:t>
            </w:r>
          </w:p>
        </w:tc>
      </w:tr>
      <w:tr w:rsidR="00F02707" w:rsidTr="00F02707">
        <w:trPr>
          <w:trHeight w:val="408"/>
        </w:trPr>
        <w:tc>
          <w:tcPr>
            <w:tcW w:w="4914" w:type="dxa"/>
            <w:tcBorders>
              <w:top w:val="single" w:sz="4" w:space="0" w:color="000000"/>
              <w:left w:val="single" w:sz="4" w:space="0" w:color="000000"/>
              <w:bottom w:val="single" w:sz="4" w:space="0" w:color="000000"/>
              <w:right w:val="single" w:sz="4" w:space="0" w:color="000000"/>
            </w:tcBorders>
          </w:tcPr>
          <w:p w:rsidR="00F02707" w:rsidRDefault="00F02707" w:rsidP="00F02707">
            <w:r>
              <w:rPr>
                <w:rFonts w:ascii="Times New Roman" w:eastAsia="Times New Roman" w:hAnsi="Times New Roman" w:cs="Times New Roman"/>
                <w:sz w:val="20"/>
              </w:rPr>
              <w:t xml:space="preserve">Address: </w:t>
            </w:r>
          </w:p>
        </w:tc>
      </w:tr>
      <w:tr w:rsidR="00F02707" w:rsidTr="00F02707">
        <w:trPr>
          <w:trHeight w:val="408"/>
        </w:trPr>
        <w:tc>
          <w:tcPr>
            <w:tcW w:w="4914" w:type="dxa"/>
            <w:tcBorders>
              <w:top w:val="single" w:sz="4" w:space="0" w:color="000000"/>
              <w:left w:val="single" w:sz="4" w:space="0" w:color="000000"/>
              <w:bottom w:val="single" w:sz="4" w:space="0" w:color="000000"/>
              <w:right w:val="single" w:sz="4" w:space="0" w:color="000000"/>
            </w:tcBorders>
          </w:tcPr>
          <w:p w:rsidR="00F02707" w:rsidRDefault="00F02707" w:rsidP="00F02707">
            <w:r>
              <w:rPr>
                <w:rFonts w:ascii="Times New Roman" w:eastAsia="Times New Roman" w:hAnsi="Times New Roman" w:cs="Times New Roman"/>
                <w:sz w:val="20"/>
              </w:rPr>
              <w:t xml:space="preserve"> </w:t>
            </w:r>
          </w:p>
        </w:tc>
      </w:tr>
      <w:tr w:rsidR="00F02707" w:rsidTr="00F02707">
        <w:trPr>
          <w:trHeight w:val="406"/>
        </w:trPr>
        <w:tc>
          <w:tcPr>
            <w:tcW w:w="4914" w:type="dxa"/>
            <w:tcBorders>
              <w:top w:val="single" w:sz="4" w:space="0" w:color="000000"/>
              <w:left w:val="single" w:sz="4" w:space="0" w:color="000000"/>
              <w:bottom w:val="single" w:sz="4" w:space="0" w:color="000000"/>
              <w:right w:val="single" w:sz="4" w:space="0" w:color="000000"/>
            </w:tcBorders>
          </w:tcPr>
          <w:p w:rsidR="00F02707" w:rsidRDefault="00F02707" w:rsidP="00F02707">
            <w:r>
              <w:rPr>
                <w:rFonts w:ascii="Times New Roman" w:eastAsia="Times New Roman" w:hAnsi="Times New Roman" w:cs="Times New Roman"/>
                <w:sz w:val="20"/>
              </w:rPr>
              <w:t xml:space="preserve">Town, State, Zip </w:t>
            </w:r>
          </w:p>
        </w:tc>
      </w:tr>
    </w:tbl>
    <w:p w:rsidR="002760F4" w:rsidRDefault="002760F4" w:rsidP="00F02707">
      <w:pPr>
        <w:spacing w:after="0"/>
      </w:pPr>
    </w:p>
    <w:tbl>
      <w:tblPr>
        <w:tblStyle w:val="TableGrid"/>
        <w:tblpPr w:vertAnchor="text" w:horzAnchor="margin" w:tblpY="-368"/>
        <w:tblOverlap w:val="never"/>
        <w:tblW w:w="5058" w:type="dxa"/>
        <w:tblInd w:w="0" w:type="dxa"/>
        <w:tblCellMar>
          <w:top w:w="7" w:type="dxa"/>
          <w:left w:w="108" w:type="dxa"/>
          <w:right w:w="115" w:type="dxa"/>
        </w:tblCellMar>
        <w:tblLook w:val="04A0" w:firstRow="1" w:lastRow="0" w:firstColumn="1" w:lastColumn="0" w:noHBand="0" w:noVBand="1"/>
      </w:tblPr>
      <w:tblGrid>
        <w:gridCol w:w="5058"/>
      </w:tblGrid>
      <w:tr w:rsidR="002760F4" w:rsidTr="00F02707">
        <w:trPr>
          <w:trHeight w:val="430"/>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Name: </w:t>
            </w:r>
          </w:p>
        </w:tc>
      </w:tr>
      <w:tr w:rsidR="002760F4" w:rsidTr="00F02707">
        <w:trPr>
          <w:trHeight w:val="432"/>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Shipping Address: </w:t>
            </w:r>
          </w:p>
        </w:tc>
      </w:tr>
      <w:tr w:rsidR="002760F4" w:rsidTr="00F02707">
        <w:trPr>
          <w:trHeight w:val="432"/>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 </w:t>
            </w:r>
          </w:p>
        </w:tc>
      </w:tr>
      <w:tr w:rsidR="002760F4" w:rsidTr="00F02707">
        <w:trPr>
          <w:trHeight w:val="430"/>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Town, State, Zip </w:t>
            </w:r>
            <w:bookmarkStart w:id="0" w:name="_GoBack"/>
            <w:bookmarkEnd w:id="0"/>
          </w:p>
        </w:tc>
      </w:tr>
      <w:tr w:rsidR="002760F4" w:rsidTr="00F02707">
        <w:trPr>
          <w:trHeight w:val="432"/>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Home Phone: </w:t>
            </w:r>
          </w:p>
        </w:tc>
      </w:tr>
      <w:tr w:rsidR="002760F4" w:rsidTr="00F02707">
        <w:trPr>
          <w:trHeight w:val="430"/>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Cell Phone: </w:t>
            </w:r>
          </w:p>
        </w:tc>
      </w:tr>
      <w:tr w:rsidR="002760F4" w:rsidTr="00F02707">
        <w:trPr>
          <w:trHeight w:val="432"/>
        </w:trPr>
        <w:tc>
          <w:tcPr>
            <w:tcW w:w="5058" w:type="dxa"/>
            <w:tcBorders>
              <w:top w:val="single" w:sz="4" w:space="0" w:color="000000"/>
              <w:left w:val="single" w:sz="4" w:space="0" w:color="000000"/>
              <w:bottom w:val="single" w:sz="4" w:space="0" w:color="000000"/>
              <w:right w:val="single" w:sz="4" w:space="0" w:color="000000"/>
            </w:tcBorders>
          </w:tcPr>
          <w:p w:rsidR="002760F4" w:rsidRDefault="00F02707" w:rsidP="00F02707">
            <w:r>
              <w:rPr>
                <w:rFonts w:ascii="Times New Roman" w:eastAsia="Times New Roman" w:hAnsi="Times New Roman" w:cs="Times New Roman"/>
                <w:sz w:val="20"/>
              </w:rPr>
              <w:t xml:space="preserve">Email: </w:t>
            </w:r>
          </w:p>
        </w:tc>
      </w:tr>
    </w:tbl>
    <w:p w:rsidR="00F02707" w:rsidRDefault="00F02707" w:rsidP="00F02707">
      <w:pPr>
        <w:spacing w:after="0" w:line="265" w:lineRule="auto"/>
        <w:ind w:left="720" w:hanging="1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F02707" w:rsidRDefault="00F02707" w:rsidP="00F02707">
      <w:pPr>
        <w:spacing w:after="0" w:line="265" w:lineRule="auto"/>
        <w:ind w:left="720" w:hanging="10"/>
        <w:rPr>
          <w:rFonts w:ascii="Times New Roman" w:eastAsia="Times New Roman" w:hAnsi="Times New Roman" w:cs="Times New Roman"/>
          <w:b/>
          <w:sz w:val="20"/>
        </w:rPr>
      </w:pPr>
    </w:p>
    <w:p w:rsidR="00F02707" w:rsidRDefault="00F02707" w:rsidP="00F02707">
      <w:pPr>
        <w:spacing w:after="0" w:line="265" w:lineRule="auto"/>
        <w:ind w:left="720" w:hanging="10"/>
        <w:rPr>
          <w:rFonts w:ascii="Times New Roman" w:eastAsia="Times New Roman" w:hAnsi="Times New Roman" w:cs="Times New Roman"/>
          <w:b/>
          <w:sz w:val="20"/>
        </w:rPr>
      </w:pPr>
    </w:p>
    <w:p w:rsidR="00F02707" w:rsidRDefault="00F02707" w:rsidP="00F02707">
      <w:pPr>
        <w:spacing w:after="0" w:line="265" w:lineRule="auto"/>
        <w:ind w:left="720" w:hanging="10"/>
        <w:rPr>
          <w:rFonts w:ascii="Times New Roman" w:eastAsia="Times New Roman" w:hAnsi="Times New Roman" w:cs="Times New Roman"/>
          <w:b/>
          <w:sz w:val="20"/>
        </w:rPr>
      </w:pPr>
    </w:p>
    <w:p w:rsidR="00F02707" w:rsidRDefault="00F02707" w:rsidP="00F02707">
      <w:pPr>
        <w:spacing w:after="0" w:line="265" w:lineRule="auto"/>
        <w:ind w:left="720" w:hanging="10"/>
        <w:rPr>
          <w:rFonts w:ascii="Times New Roman" w:eastAsia="Times New Roman" w:hAnsi="Times New Roman" w:cs="Times New Roman"/>
          <w:b/>
          <w:sz w:val="20"/>
        </w:rPr>
      </w:pPr>
      <w:r>
        <w:rPr>
          <w:rFonts w:ascii="Times New Roman" w:eastAsia="Times New Roman" w:hAnsi="Times New Roman" w:cs="Times New Roman"/>
          <w:b/>
          <w:sz w:val="20"/>
        </w:rPr>
        <w:t>+</w:t>
      </w:r>
    </w:p>
    <w:p w:rsidR="00F02707" w:rsidRDefault="00F02707" w:rsidP="00F02707">
      <w:pPr>
        <w:spacing w:after="0" w:line="265" w:lineRule="auto"/>
        <w:ind w:left="720" w:hanging="1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2760F4" w:rsidRDefault="00F02707" w:rsidP="00F02707">
      <w:pPr>
        <w:spacing w:after="0" w:line="265" w:lineRule="auto"/>
        <w:ind w:left="720" w:hanging="10"/>
      </w:pPr>
      <w:r>
        <w:rPr>
          <w:rFonts w:ascii="Times New Roman" w:eastAsia="Times New Roman" w:hAnsi="Times New Roman" w:cs="Times New Roman"/>
          <w:b/>
          <w:sz w:val="20"/>
        </w:rPr>
        <w:t xml:space="preserve">          Saddle Brand: </w:t>
      </w:r>
      <w:r>
        <w:rPr>
          <w:rFonts w:ascii="Times New Roman" w:eastAsia="Times New Roman" w:hAnsi="Times New Roman" w:cs="Times New Roman"/>
          <w:sz w:val="20"/>
        </w:rPr>
        <w:t xml:space="preserve">______________________________________  </w:t>
      </w:r>
    </w:p>
    <w:p w:rsidR="002760F4" w:rsidRDefault="00F02707">
      <w:pPr>
        <w:spacing w:after="0"/>
        <w:ind w:left="336"/>
        <w:jc w:val="center"/>
      </w:pPr>
      <w:r>
        <w:rPr>
          <w:rFonts w:ascii="Times New Roman" w:eastAsia="Times New Roman" w:hAnsi="Times New Roman" w:cs="Times New Roman"/>
          <w:sz w:val="20"/>
        </w:rPr>
        <w:t xml:space="preserve"> </w:t>
      </w:r>
    </w:p>
    <w:p w:rsidR="002760F4" w:rsidRDefault="00F02707">
      <w:pPr>
        <w:spacing w:after="0" w:line="265" w:lineRule="auto"/>
        <w:ind w:left="314" w:hanging="10"/>
      </w:pPr>
      <w:r>
        <w:rPr>
          <w:rFonts w:ascii="Times New Roman" w:eastAsia="Times New Roman" w:hAnsi="Times New Roman" w:cs="Times New Roman"/>
          <w:b/>
          <w:sz w:val="20"/>
        </w:rPr>
        <w:t xml:space="preserve">          Saddle Model:   </w:t>
      </w:r>
      <w:r>
        <w:rPr>
          <w:rFonts w:ascii="Times New Roman" w:eastAsia="Times New Roman" w:hAnsi="Times New Roman" w:cs="Times New Roman"/>
          <w:sz w:val="20"/>
        </w:rPr>
        <w:t xml:space="preserve">_____________________________________ </w:t>
      </w:r>
    </w:p>
    <w:p w:rsidR="002760F4" w:rsidRDefault="00F02707">
      <w:pPr>
        <w:spacing w:after="0"/>
        <w:ind w:left="336"/>
        <w:jc w:val="center"/>
      </w:pPr>
      <w:r>
        <w:rPr>
          <w:rFonts w:ascii="Times New Roman" w:eastAsia="Times New Roman" w:hAnsi="Times New Roman" w:cs="Times New Roman"/>
          <w:sz w:val="20"/>
        </w:rPr>
        <w:t xml:space="preserve"> </w:t>
      </w:r>
    </w:p>
    <w:p w:rsidR="002760F4" w:rsidRDefault="00F02707">
      <w:pPr>
        <w:spacing w:after="0"/>
        <w:ind w:left="319"/>
      </w:pPr>
      <w:r>
        <w:rPr>
          <w:rFonts w:ascii="Times New Roman" w:eastAsia="Times New Roman" w:hAnsi="Times New Roman" w:cs="Times New Roman"/>
          <w:sz w:val="20"/>
        </w:rPr>
        <w:t xml:space="preserve"> </w:t>
      </w:r>
    </w:p>
    <w:p w:rsidR="00F02707" w:rsidRDefault="00F02707">
      <w:pPr>
        <w:spacing w:after="0"/>
        <w:ind w:left="319"/>
        <w:rPr>
          <w:rFonts w:ascii="Times New Roman" w:eastAsia="Times New Roman" w:hAnsi="Times New Roman" w:cs="Times New Roman"/>
          <w:b/>
          <w:sz w:val="20"/>
        </w:rPr>
      </w:pPr>
    </w:p>
    <w:p w:rsidR="002760F4" w:rsidRDefault="00F02707">
      <w:pPr>
        <w:spacing w:after="0"/>
        <w:ind w:left="319"/>
      </w:pPr>
      <w:r>
        <w:rPr>
          <w:rFonts w:ascii="Times New Roman" w:eastAsia="Times New Roman" w:hAnsi="Times New Roman" w:cs="Times New Roman"/>
          <w:b/>
          <w:sz w:val="20"/>
        </w:rPr>
        <w:t xml:space="preserve">Repair(s) Needed: </w:t>
      </w:r>
      <w:r>
        <w:rPr>
          <w:rFonts w:ascii="Times New Roman" w:eastAsia="Times New Roman" w:hAnsi="Times New Roman" w:cs="Times New Roman"/>
          <w:sz w:val="20"/>
        </w:rPr>
        <w:t>(List in detail)</w:t>
      </w:r>
      <w:r>
        <w:rPr>
          <w:rFonts w:ascii="Times New Roman" w:eastAsia="Times New Roman" w:hAnsi="Times New Roman" w:cs="Times New Roman"/>
          <w:b/>
          <w:sz w:val="20"/>
        </w:rPr>
        <w:t xml:space="preserve"> </w:t>
      </w:r>
    </w:p>
    <w:tbl>
      <w:tblPr>
        <w:tblStyle w:val="TableGrid"/>
        <w:tblW w:w="10788" w:type="dxa"/>
        <w:tblInd w:w="324" w:type="dxa"/>
        <w:tblCellMar>
          <w:top w:w="8" w:type="dxa"/>
          <w:left w:w="108" w:type="dxa"/>
          <w:right w:w="115" w:type="dxa"/>
        </w:tblCellMar>
        <w:tblLook w:val="04A0" w:firstRow="1" w:lastRow="0" w:firstColumn="1" w:lastColumn="0" w:noHBand="0" w:noVBand="1"/>
      </w:tblPr>
      <w:tblGrid>
        <w:gridCol w:w="10788"/>
      </w:tblGrid>
      <w:tr w:rsidR="002760F4" w:rsidTr="00F02707">
        <w:trPr>
          <w:trHeight w:val="2319"/>
        </w:trPr>
        <w:tc>
          <w:tcPr>
            <w:tcW w:w="10788" w:type="dxa"/>
            <w:tcBorders>
              <w:top w:val="single" w:sz="4" w:space="0" w:color="000000"/>
              <w:left w:val="single" w:sz="4" w:space="0" w:color="000000"/>
              <w:bottom w:val="single" w:sz="4" w:space="0" w:color="000000"/>
              <w:right w:val="single" w:sz="4" w:space="0" w:color="000000"/>
            </w:tcBorders>
          </w:tcPr>
          <w:p w:rsidR="002760F4" w:rsidRDefault="00F02707">
            <w:r>
              <w:rPr>
                <w:rFonts w:ascii="Arial" w:eastAsia="Arial" w:hAnsi="Arial" w:cs="Arial"/>
                <w:sz w:val="24"/>
              </w:rPr>
              <w:t xml:space="preserve"> </w:t>
            </w:r>
          </w:p>
          <w:p w:rsidR="002760F4" w:rsidRDefault="00F02707">
            <w:r>
              <w:rPr>
                <w:rFonts w:ascii="Times New Roman" w:eastAsia="Times New Roman" w:hAnsi="Times New Roman" w:cs="Times New Roman"/>
                <w:sz w:val="20"/>
              </w:rPr>
              <w:t xml:space="preserve"> </w:t>
            </w:r>
          </w:p>
        </w:tc>
      </w:tr>
    </w:tbl>
    <w:p w:rsidR="002760F4" w:rsidRDefault="00F02707">
      <w:pPr>
        <w:spacing w:after="0" w:line="265" w:lineRule="auto"/>
        <w:ind w:left="314" w:hanging="10"/>
      </w:pPr>
      <w:r>
        <w:rPr>
          <w:rFonts w:ascii="Times New Roman" w:eastAsia="Times New Roman" w:hAnsi="Times New Roman" w:cs="Times New Roman"/>
          <w:b/>
          <w:sz w:val="20"/>
        </w:rPr>
        <w:t xml:space="preserve">Amount of insurance for return shipment. </w:t>
      </w:r>
      <w:r>
        <w:rPr>
          <w:rFonts w:ascii="Times New Roman" w:eastAsia="Times New Roman" w:hAnsi="Times New Roman" w:cs="Times New Roman"/>
          <w:i/>
          <w:sz w:val="20"/>
        </w:rPr>
        <w:t>Please check one</w:t>
      </w:r>
      <w:r>
        <w:rPr>
          <w:rFonts w:ascii="Times New Roman" w:eastAsia="Times New Roman" w:hAnsi="Times New Roman" w:cs="Times New Roman"/>
          <w:sz w:val="20"/>
        </w:rPr>
        <w:t xml:space="preserve">:  </w:t>
      </w:r>
      <w:r>
        <w:rPr>
          <w:rFonts w:ascii="Times New Roman" w:eastAsia="Times New Roman" w:hAnsi="Times New Roman" w:cs="Times New Roman"/>
          <w:sz w:val="32"/>
        </w:rPr>
        <w:t>□</w:t>
      </w:r>
      <w:r>
        <w:rPr>
          <w:rFonts w:ascii="Times New Roman" w:eastAsia="Times New Roman" w:hAnsi="Times New Roman" w:cs="Times New Roman"/>
          <w:sz w:val="20"/>
        </w:rPr>
        <w:t xml:space="preserve">$999   </w:t>
      </w:r>
      <w:r>
        <w:rPr>
          <w:rFonts w:ascii="Times New Roman" w:eastAsia="Times New Roman" w:hAnsi="Times New Roman" w:cs="Times New Roman"/>
          <w:sz w:val="32"/>
        </w:rPr>
        <w:t>□</w:t>
      </w:r>
      <w:r>
        <w:rPr>
          <w:rFonts w:ascii="Times New Roman" w:eastAsia="Times New Roman" w:hAnsi="Times New Roman" w:cs="Times New Roman"/>
          <w:sz w:val="20"/>
        </w:rPr>
        <w:t xml:space="preserve">$1,499  </w:t>
      </w:r>
      <w:r>
        <w:rPr>
          <w:rFonts w:ascii="Times New Roman" w:eastAsia="Times New Roman" w:hAnsi="Times New Roman" w:cs="Times New Roman"/>
          <w:sz w:val="32"/>
        </w:rPr>
        <w:t xml:space="preserve"> □</w:t>
      </w:r>
      <w:r>
        <w:rPr>
          <w:rFonts w:ascii="Times New Roman" w:eastAsia="Times New Roman" w:hAnsi="Times New Roman" w:cs="Times New Roman"/>
          <w:sz w:val="20"/>
        </w:rPr>
        <w:t xml:space="preserve">$1,999   </w:t>
      </w:r>
      <w:r>
        <w:rPr>
          <w:rFonts w:ascii="Times New Roman" w:eastAsia="Times New Roman" w:hAnsi="Times New Roman" w:cs="Times New Roman"/>
          <w:sz w:val="32"/>
        </w:rPr>
        <w:t>□</w:t>
      </w:r>
      <w:r>
        <w:rPr>
          <w:rFonts w:ascii="Times New Roman" w:eastAsia="Times New Roman" w:hAnsi="Times New Roman" w:cs="Times New Roman"/>
          <w:sz w:val="20"/>
        </w:rPr>
        <w:t xml:space="preserve">Other: __________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spacing w:after="4" w:line="249" w:lineRule="auto"/>
        <w:ind w:left="314" w:hanging="10"/>
      </w:pPr>
      <w:r>
        <w:rPr>
          <w:rFonts w:ascii="Times New Roman" w:eastAsia="Times New Roman" w:hAnsi="Times New Roman" w:cs="Times New Roman"/>
          <w:b/>
          <w:sz w:val="20"/>
        </w:rPr>
        <w:t xml:space="preserve">Repair Price: </w:t>
      </w:r>
      <w:r>
        <w:rPr>
          <w:rFonts w:ascii="Times New Roman" w:eastAsia="Times New Roman" w:hAnsi="Times New Roman" w:cs="Times New Roman"/>
          <w:i/>
          <w:sz w:val="20"/>
        </w:rPr>
        <w:t>(if previously quoted)</w:t>
      </w:r>
      <w:r>
        <w:rPr>
          <w:rFonts w:ascii="Times New Roman" w:eastAsia="Times New Roman" w:hAnsi="Times New Roman" w:cs="Times New Roman"/>
          <w:sz w:val="20"/>
        </w:rPr>
        <w:t xml:space="preserve">: $_____________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spacing w:after="135" w:line="249" w:lineRule="auto"/>
        <w:ind w:left="314" w:hanging="10"/>
      </w:pPr>
      <w:r>
        <w:rPr>
          <w:rFonts w:ascii="Times New Roman" w:eastAsia="Times New Roman" w:hAnsi="Times New Roman" w:cs="Times New Roman"/>
          <w:b/>
          <w:sz w:val="20"/>
        </w:rPr>
        <w:t>Payment:</w:t>
      </w:r>
      <w:r>
        <w:rPr>
          <w:rFonts w:ascii="Times New Roman" w:eastAsia="Times New Roman" w:hAnsi="Times New Roman" w:cs="Times New Roman"/>
          <w:sz w:val="20"/>
        </w:rPr>
        <w:t xml:space="preserve"> (</w:t>
      </w:r>
      <w:r>
        <w:rPr>
          <w:rFonts w:ascii="Times New Roman" w:eastAsia="Times New Roman" w:hAnsi="Times New Roman" w:cs="Times New Roman"/>
          <w:i/>
          <w:sz w:val="20"/>
        </w:rPr>
        <w:t>All repairs must be paid for in advance)</w:t>
      </w:r>
      <w:r>
        <w:rPr>
          <w:rFonts w:ascii="Times New Roman" w:eastAsia="Times New Roman" w:hAnsi="Times New Roman" w:cs="Times New Roman"/>
          <w:sz w:val="20"/>
        </w:rPr>
        <w:t xml:space="preserve"> </w:t>
      </w:r>
    </w:p>
    <w:p w:rsidR="002760F4" w:rsidRDefault="00F02707">
      <w:pPr>
        <w:spacing w:after="0" w:line="265" w:lineRule="auto"/>
        <w:ind w:left="314" w:hanging="10"/>
      </w:pPr>
      <w:r>
        <w:rPr>
          <w:rFonts w:ascii="Times New Roman" w:eastAsia="Times New Roman" w:hAnsi="Times New Roman" w:cs="Times New Roman"/>
          <w:sz w:val="20"/>
        </w:rPr>
        <w:t xml:space="preserve">  </w:t>
      </w:r>
      <w:r>
        <w:rPr>
          <w:rFonts w:ascii="Times New Roman" w:eastAsia="Times New Roman" w:hAnsi="Times New Roman" w:cs="Times New Roman"/>
          <w:sz w:val="32"/>
        </w:rPr>
        <w:t>□</w:t>
      </w:r>
      <w:r>
        <w:rPr>
          <w:rFonts w:ascii="Times New Roman" w:eastAsia="Times New Roman" w:hAnsi="Times New Roman" w:cs="Times New Roman"/>
          <w:sz w:val="20"/>
        </w:rPr>
        <w:t xml:space="preserve"> Visa    </w:t>
      </w:r>
      <w:r>
        <w:rPr>
          <w:rFonts w:ascii="Times New Roman" w:eastAsia="Times New Roman" w:hAnsi="Times New Roman" w:cs="Times New Roman"/>
          <w:sz w:val="32"/>
        </w:rPr>
        <w:t>□</w:t>
      </w:r>
      <w:r>
        <w:rPr>
          <w:rFonts w:ascii="Times New Roman" w:eastAsia="Times New Roman" w:hAnsi="Times New Roman" w:cs="Times New Roman"/>
          <w:sz w:val="20"/>
        </w:rPr>
        <w:t xml:space="preserve"> MasterCard    </w:t>
      </w:r>
      <w:r>
        <w:rPr>
          <w:rFonts w:ascii="Times New Roman" w:eastAsia="Times New Roman" w:hAnsi="Times New Roman" w:cs="Times New Roman"/>
          <w:sz w:val="32"/>
        </w:rPr>
        <w:t>□</w:t>
      </w:r>
      <w:r>
        <w:rPr>
          <w:rFonts w:ascii="Times New Roman" w:eastAsia="Times New Roman" w:hAnsi="Times New Roman" w:cs="Times New Roman"/>
          <w:sz w:val="20"/>
        </w:rPr>
        <w:t xml:space="preserve"> Discover   </w:t>
      </w:r>
      <w:r>
        <w:rPr>
          <w:rFonts w:ascii="Times New Roman" w:eastAsia="Times New Roman" w:hAnsi="Times New Roman" w:cs="Times New Roman"/>
          <w:sz w:val="32"/>
        </w:rPr>
        <w:t>□</w:t>
      </w:r>
      <w:r>
        <w:rPr>
          <w:rFonts w:ascii="Times New Roman" w:eastAsia="Times New Roman" w:hAnsi="Times New Roman" w:cs="Times New Roman"/>
          <w:sz w:val="20"/>
        </w:rPr>
        <w:t xml:space="preserve"> Check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spacing w:after="0" w:line="265" w:lineRule="auto"/>
        <w:ind w:left="314" w:hanging="10"/>
      </w:pPr>
      <w:r>
        <w:rPr>
          <w:rFonts w:ascii="Times New Roman" w:eastAsia="Times New Roman" w:hAnsi="Times New Roman" w:cs="Times New Roman"/>
          <w:sz w:val="20"/>
        </w:rPr>
        <w:t xml:space="preserve">Credit Card Number: ________-________-________-________    Expiration Date: _____/_____     Security Code: ________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spacing w:after="0" w:line="265" w:lineRule="auto"/>
        <w:ind w:left="314" w:hanging="10"/>
      </w:pPr>
      <w:r>
        <w:rPr>
          <w:rFonts w:ascii="Times New Roman" w:eastAsia="Times New Roman" w:hAnsi="Times New Roman" w:cs="Times New Roman"/>
          <w:sz w:val="20"/>
        </w:rPr>
        <w:t xml:space="preserve">Authorized Card Holder Signature: ____________________________________________              Date: ________________ </w:t>
      </w:r>
    </w:p>
    <w:p w:rsidR="002760F4" w:rsidRDefault="00F02707">
      <w:pPr>
        <w:spacing w:after="0"/>
        <w:ind w:left="319"/>
      </w:pPr>
      <w:r>
        <w:rPr>
          <w:rFonts w:ascii="Times New Roman" w:eastAsia="Times New Roman" w:hAnsi="Times New Roman" w:cs="Times New Roman"/>
          <w:sz w:val="20"/>
        </w:rPr>
        <w:t xml:space="preserve"> </w:t>
      </w:r>
    </w:p>
    <w:p w:rsidR="002760F4" w:rsidRDefault="00F02707">
      <w:pPr>
        <w:spacing w:after="4" w:line="249" w:lineRule="auto"/>
        <w:ind w:left="314" w:hanging="10"/>
      </w:pPr>
      <w:r>
        <w:rPr>
          <w:rFonts w:ascii="Times New Roman" w:eastAsia="Times New Roman" w:hAnsi="Times New Roman" w:cs="Times New Roman"/>
          <w:i/>
          <w:sz w:val="20"/>
        </w:rPr>
        <w:t xml:space="preserve">I authorize the repair(s) to be completed on the item(s) stated above by Siegel Saddlery. I understand that this repair might change the look and feel of the item(s). Siegel Saddlery tries to match materials as close as we can to the original materials.  Not all leather colors and finishes can be matched as leather changes its color and feel with oiling and use. Leather samples are available upon request before the repair is completed. If not requested, Siegel Saddlery will use our own material at our discretion. Siegel Saddlery will not be liable if you choose not to insure your package for the full value of its contents during the return shipment process.  </w:t>
      </w:r>
    </w:p>
    <w:p w:rsidR="002760F4" w:rsidRDefault="00F02707">
      <w:pPr>
        <w:spacing w:after="0"/>
        <w:ind w:left="319"/>
      </w:pPr>
      <w:r>
        <w:rPr>
          <w:rFonts w:ascii="Times New Roman" w:eastAsia="Times New Roman" w:hAnsi="Times New Roman" w:cs="Times New Roman"/>
          <w:i/>
          <w:sz w:val="20"/>
        </w:rPr>
        <w:t xml:space="preserve"> </w:t>
      </w:r>
    </w:p>
    <w:p w:rsidR="002760F4" w:rsidRDefault="00F02707">
      <w:pPr>
        <w:spacing w:after="4" w:line="249" w:lineRule="auto"/>
        <w:ind w:left="314" w:hanging="10"/>
      </w:pPr>
      <w:r>
        <w:rPr>
          <w:rFonts w:ascii="Times New Roman" w:eastAsia="Times New Roman" w:hAnsi="Times New Roman" w:cs="Times New Roman"/>
          <w:i/>
          <w:sz w:val="20"/>
        </w:rPr>
        <w:t xml:space="preserve">I understand and agree to the above statement. </w:t>
      </w:r>
    </w:p>
    <w:p w:rsidR="002760F4" w:rsidRDefault="00F02707">
      <w:pPr>
        <w:spacing w:after="0"/>
        <w:ind w:left="319"/>
      </w:pPr>
      <w:r>
        <w:rPr>
          <w:rFonts w:ascii="Times New Roman" w:eastAsia="Times New Roman" w:hAnsi="Times New Roman" w:cs="Times New Roman"/>
          <w:i/>
          <w:sz w:val="20"/>
        </w:rPr>
        <w:t xml:space="preserve"> </w:t>
      </w:r>
    </w:p>
    <w:p w:rsidR="002760F4" w:rsidRDefault="00F02707">
      <w:pPr>
        <w:tabs>
          <w:tab w:val="center" w:pos="3205"/>
          <w:tab w:val="center" w:pos="6800"/>
          <w:tab w:val="center" w:pos="8862"/>
        </w:tabs>
        <w:spacing w:after="0" w:line="265" w:lineRule="auto"/>
      </w:pPr>
      <w:r>
        <w:tab/>
      </w:r>
      <w:r>
        <w:rPr>
          <w:rFonts w:ascii="Times New Roman" w:eastAsia="Times New Roman" w:hAnsi="Times New Roman" w:cs="Times New Roman"/>
          <w:sz w:val="20"/>
        </w:rPr>
        <w:t xml:space="preserve">Signature: _________________________________________________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______________________ </w:t>
      </w:r>
    </w:p>
    <w:p w:rsidR="002760F4" w:rsidRDefault="00F02707">
      <w:pPr>
        <w:spacing w:after="0"/>
        <w:ind w:left="369"/>
        <w:jc w:val="center"/>
      </w:pPr>
      <w:r>
        <w:rPr>
          <w:rFonts w:ascii="Times New Roman" w:eastAsia="Times New Roman" w:hAnsi="Times New Roman" w:cs="Times New Roman"/>
          <w:sz w:val="20"/>
        </w:rPr>
        <w:t xml:space="preserve"> </w:t>
      </w:r>
    </w:p>
    <w:p w:rsidR="002760F4" w:rsidRPr="00F02707" w:rsidRDefault="00781975">
      <w:pPr>
        <w:spacing w:after="223" w:line="249" w:lineRule="auto"/>
        <w:ind w:left="2657" w:hanging="10"/>
        <w:rPr>
          <w:sz w:val="20"/>
        </w:rPr>
      </w:pPr>
      <w:r>
        <w:rPr>
          <w:rFonts w:ascii="Times New Roman" w:eastAsia="Times New Roman" w:hAnsi="Times New Roman" w:cs="Times New Roman"/>
          <w:i/>
          <w:sz w:val="18"/>
        </w:rPr>
        <w:t>Siegel Saddlery ~ 28 Prospect Hill Road</w:t>
      </w:r>
      <w:r w:rsidR="00F02707" w:rsidRPr="00F02707">
        <w:rPr>
          <w:rFonts w:ascii="Times New Roman" w:eastAsia="Times New Roman" w:hAnsi="Times New Roman" w:cs="Times New Roman"/>
          <w:i/>
          <w:sz w:val="18"/>
        </w:rPr>
        <w:t xml:space="preserve">, </w:t>
      </w:r>
      <w:proofErr w:type="spellStart"/>
      <w:r w:rsidR="00F02707" w:rsidRPr="00F02707">
        <w:rPr>
          <w:rFonts w:ascii="Times New Roman" w:eastAsia="Times New Roman" w:hAnsi="Times New Roman" w:cs="Times New Roman"/>
          <w:i/>
          <w:sz w:val="18"/>
        </w:rPr>
        <w:t>Royalston</w:t>
      </w:r>
      <w:proofErr w:type="spellEnd"/>
      <w:r w:rsidR="00F02707" w:rsidRPr="00F02707">
        <w:rPr>
          <w:rFonts w:ascii="Times New Roman" w:eastAsia="Times New Roman" w:hAnsi="Times New Roman" w:cs="Times New Roman"/>
          <w:i/>
          <w:sz w:val="18"/>
        </w:rPr>
        <w:t xml:space="preserve"> MA, 01368 ~ 978-249-2526 </w:t>
      </w:r>
    </w:p>
    <w:p w:rsidR="002760F4" w:rsidRPr="00F02707" w:rsidRDefault="00F02707">
      <w:pPr>
        <w:pBdr>
          <w:top w:val="single" w:sz="4" w:space="0" w:color="000000"/>
          <w:left w:val="single" w:sz="4" w:space="0" w:color="000000"/>
          <w:bottom w:val="single" w:sz="4" w:space="0" w:color="000000"/>
          <w:right w:val="single" w:sz="4" w:space="0" w:color="000000"/>
        </w:pBdr>
        <w:spacing w:after="0"/>
        <w:rPr>
          <w:sz w:val="24"/>
        </w:rPr>
      </w:pPr>
      <w:r w:rsidRPr="00F02707">
        <w:rPr>
          <w:i/>
          <w:sz w:val="20"/>
        </w:rPr>
        <w:t xml:space="preserve">Siegel Saddlery Use Only:   </w:t>
      </w:r>
      <w:r w:rsidRPr="00F02707">
        <w:rPr>
          <w:sz w:val="20"/>
        </w:rPr>
        <w:t>DR: ____</w:t>
      </w:r>
      <w:r>
        <w:rPr>
          <w:sz w:val="20"/>
        </w:rPr>
        <w:t>___</w:t>
      </w:r>
      <w:r w:rsidRPr="00F02707">
        <w:rPr>
          <w:sz w:val="20"/>
        </w:rPr>
        <w:t>___   DS: ___</w:t>
      </w:r>
      <w:r>
        <w:rPr>
          <w:sz w:val="20"/>
        </w:rPr>
        <w:t>___</w:t>
      </w:r>
      <w:r w:rsidRPr="00F02707">
        <w:rPr>
          <w:sz w:val="20"/>
        </w:rPr>
        <w:t>____   PY: ____</w:t>
      </w:r>
      <w:r>
        <w:rPr>
          <w:sz w:val="20"/>
        </w:rPr>
        <w:t>___</w:t>
      </w:r>
      <w:r w:rsidRPr="00F02707">
        <w:rPr>
          <w:sz w:val="20"/>
        </w:rPr>
        <w:t xml:space="preserve">___   Notes:  </w:t>
      </w:r>
    </w:p>
    <w:sectPr w:rsidR="002760F4" w:rsidRPr="00F02707" w:rsidSect="00F02707">
      <w:pgSz w:w="12240" w:h="15840"/>
      <w:pgMar w:top="360" w:right="989" w:bottom="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F4"/>
    <w:rsid w:val="002760F4"/>
    <w:rsid w:val="00781975"/>
    <w:rsid w:val="00F0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802A9-E7F2-49CE-B38F-FF774A25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cp:lastModifiedBy>Joshua Morris-Siegel</cp:lastModifiedBy>
  <cp:revision>2</cp:revision>
  <dcterms:created xsi:type="dcterms:W3CDTF">2019-02-07T19:04:00Z</dcterms:created>
  <dcterms:modified xsi:type="dcterms:W3CDTF">2019-02-07T19:04:00Z</dcterms:modified>
</cp:coreProperties>
</file>