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A" w:rsidRPr="006F0FDB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mbria Math"/>
          <w:b/>
          <w:sz w:val="36"/>
          <w:szCs w:val="36"/>
        </w:rPr>
      </w:pPr>
      <w:r w:rsidRPr="006F0FDB">
        <w:rPr>
          <w:rFonts w:ascii="Californian FB" w:hAnsi="Californian FB" w:cs="Cambria Math"/>
          <w:b/>
          <w:sz w:val="36"/>
          <w:szCs w:val="36"/>
        </w:rPr>
        <w:t>Kathleen V. Williams, Ph.D.</w:t>
      </w:r>
    </w:p>
    <w:p w:rsidR="00CD0F1A" w:rsidRPr="006F0FDB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mbria Math"/>
          <w:sz w:val="24"/>
          <w:szCs w:val="24"/>
        </w:rPr>
      </w:pPr>
      <w:proofErr w:type="gramStart"/>
      <w:r w:rsidRPr="006F0FDB">
        <w:rPr>
          <w:rFonts w:ascii="Californian FB" w:hAnsi="Californian FB" w:cs="Cambria Math"/>
          <w:sz w:val="24"/>
          <w:szCs w:val="24"/>
        </w:rPr>
        <w:t xml:space="preserve">Clinical Psychology </w:t>
      </w:r>
      <w:proofErr w:type="spellStart"/>
      <w:r w:rsidRPr="006F0FDB">
        <w:rPr>
          <w:rFonts w:ascii="Californian FB" w:hAnsi="Californian FB" w:cs="Cambria Math"/>
          <w:sz w:val="24"/>
          <w:szCs w:val="24"/>
        </w:rPr>
        <w:t>Lic</w:t>
      </w:r>
      <w:proofErr w:type="spellEnd"/>
      <w:r w:rsidRPr="006F0FDB">
        <w:rPr>
          <w:rFonts w:ascii="Californian FB" w:hAnsi="Californian FB" w:cs="Cambria Math"/>
          <w:sz w:val="24"/>
          <w:szCs w:val="24"/>
        </w:rPr>
        <w:t>.</w:t>
      </w:r>
      <w:proofErr w:type="gramEnd"/>
      <w:r w:rsidRPr="006F0FDB">
        <w:rPr>
          <w:rFonts w:ascii="Californian FB" w:hAnsi="Californian FB" w:cs="Cambria Math"/>
          <w:sz w:val="24"/>
          <w:szCs w:val="24"/>
        </w:rPr>
        <w:t xml:space="preserve"> No. PSY 12786</w:t>
      </w:r>
    </w:p>
    <w:p w:rsidR="00CD0F1A" w:rsidRPr="006F0FDB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mbria Math"/>
          <w:sz w:val="24"/>
          <w:szCs w:val="24"/>
        </w:rPr>
      </w:pPr>
      <w:r w:rsidRPr="006F0FDB">
        <w:rPr>
          <w:rFonts w:ascii="Californian FB" w:hAnsi="Californian FB" w:cs="Cambria Math"/>
          <w:sz w:val="24"/>
          <w:szCs w:val="24"/>
        </w:rPr>
        <w:t xml:space="preserve">220 </w:t>
      </w:r>
      <w:r w:rsidR="006F0FDB">
        <w:rPr>
          <w:rFonts w:ascii="Californian FB" w:hAnsi="Californian FB" w:cs="Cambria Math"/>
          <w:sz w:val="24"/>
          <w:szCs w:val="24"/>
        </w:rPr>
        <w:t>South Kenwood Street</w:t>
      </w:r>
      <w:r w:rsidRPr="006F0FDB">
        <w:rPr>
          <w:rFonts w:ascii="Californian FB" w:hAnsi="Californian FB" w:cs="Cambria Math"/>
          <w:sz w:val="24"/>
          <w:szCs w:val="24"/>
        </w:rPr>
        <w:t>, S</w:t>
      </w:r>
      <w:r w:rsidR="006F0FDB">
        <w:rPr>
          <w:rFonts w:ascii="Californian FB" w:hAnsi="Californian FB" w:cs="Cambria Math"/>
          <w:sz w:val="19"/>
          <w:szCs w:val="19"/>
        </w:rPr>
        <w:t>uite</w:t>
      </w:r>
      <w:r w:rsidRPr="006F0FDB">
        <w:rPr>
          <w:rFonts w:ascii="Californian FB" w:hAnsi="Californian FB" w:cs="Cambria Math"/>
          <w:sz w:val="19"/>
          <w:szCs w:val="19"/>
        </w:rPr>
        <w:t xml:space="preserve"> </w:t>
      </w:r>
      <w:r w:rsidRPr="006F0FDB">
        <w:rPr>
          <w:rFonts w:ascii="Californian FB" w:hAnsi="Californian FB" w:cs="Cambria Math"/>
          <w:sz w:val="24"/>
          <w:szCs w:val="24"/>
        </w:rPr>
        <w:t>202</w:t>
      </w:r>
      <w:r w:rsidR="006F0FDB">
        <w:rPr>
          <w:rFonts w:ascii="Californian FB" w:hAnsi="Californian FB" w:cs="Cambria Math"/>
          <w:sz w:val="24"/>
          <w:szCs w:val="24"/>
        </w:rPr>
        <w:t xml:space="preserve">, </w:t>
      </w:r>
      <w:r w:rsidR="006F0FDB" w:rsidRPr="006F0FDB">
        <w:rPr>
          <w:rFonts w:ascii="Californian FB" w:hAnsi="Californian FB" w:cs="Cambria Math"/>
          <w:sz w:val="24"/>
          <w:szCs w:val="24"/>
        </w:rPr>
        <w:t>G</w:t>
      </w:r>
      <w:r w:rsidR="006F0FDB">
        <w:rPr>
          <w:rFonts w:ascii="Californian FB" w:hAnsi="Californian FB" w:cs="Cambria Math"/>
          <w:sz w:val="24"/>
          <w:szCs w:val="24"/>
        </w:rPr>
        <w:t>lendale</w:t>
      </w:r>
      <w:r w:rsidRPr="006F0FDB">
        <w:rPr>
          <w:rFonts w:ascii="Californian FB" w:hAnsi="Californian FB" w:cs="Cambria Math"/>
          <w:sz w:val="24"/>
          <w:szCs w:val="24"/>
        </w:rPr>
        <w:t>, C</w:t>
      </w:r>
      <w:r w:rsidRPr="006F0FDB">
        <w:rPr>
          <w:rFonts w:ascii="Californian FB" w:hAnsi="Californian FB" w:cs="Cambria Math"/>
          <w:sz w:val="19"/>
          <w:szCs w:val="19"/>
        </w:rPr>
        <w:t xml:space="preserve">A </w:t>
      </w:r>
      <w:r w:rsidRPr="006F0FDB">
        <w:rPr>
          <w:rFonts w:ascii="Californian FB" w:hAnsi="Californian FB" w:cs="Cambria Math"/>
          <w:sz w:val="24"/>
          <w:szCs w:val="24"/>
        </w:rPr>
        <w:t>9120</w:t>
      </w:r>
      <w:r w:rsidR="006F0FDB">
        <w:rPr>
          <w:rFonts w:ascii="Californian FB" w:hAnsi="Californian FB" w:cs="Cambria Math"/>
          <w:sz w:val="24"/>
          <w:szCs w:val="24"/>
        </w:rPr>
        <w:t>5</w:t>
      </w:r>
    </w:p>
    <w:p w:rsidR="00CD0F1A" w:rsidRPr="006F0FDB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mbria Math"/>
          <w:sz w:val="24"/>
          <w:szCs w:val="24"/>
        </w:rPr>
      </w:pPr>
      <w:r w:rsidRPr="006F0FDB">
        <w:rPr>
          <w:rFonts w:ascii="Californian FB" w:hAnsi="Californian FB" w:cs="Cambria Math"/>
          <w:sz w:val="24"/>
          <w:szCs w:val="24"/>
        </w:rPr>
        <w:t xml:space="preserve"> 818-247-4751</w:t>
      </w: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imes New Roman"/>
          <w:sz w:val="24"/>
          <w:szCs w:val="24"/>
        </w:rPr>
      </w:pPr>
      <w:hyperlink r:id="rId5" w:history="1">
        <w:r w:rsidRPr="006F0FDB">
          <w:rPr>
            <w:rStyle w:val="Hyperlink"/>
            <w:rFonts w:ascii="Californian FB" w:hAnsi="Californian FB" w:cs="Times New Roman"/>
            <w:sz w:val="24"/>
            <w:szCs w:val="24"/>
          </w:rPr>
          <w:t>kathleenwilliams@psychologist-losangeles.com</w:t>
        </w:r>
      </w:hyperlink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0F1A">
        <w:rPr>
          <w:rFonts w:ascii="Arial" w:hAnsi="Arial" w:cs="Arial"/>
          <w:b/>
          <w:bCs/>
          <w:sz w:val="24"/>
          <w:szCs w:val="24"/>
        </w:rPr>
        <w:t>Client Information and Consent for Treatment</w:t>
      </w: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Date: _______________</w:t>
      </w: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 ______________________________________________________________</w:t>
      </w: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E-mail address: 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Telephone: Home ___________</w:t>
      </w:r>
      <w:r>
        <w:rPr>
          <w:rFonts w:ascii="Arial" w:hAnsi="Arial" w:cs="Arial"/>
          <w:sz w:val="24"/>
          <w:szCs w:val="24"/>
        </w:rPr>
        <w:t>________ Work _______________</w:t>
      </w:r>
      <w:r w:rsidRPr="00CD0F1A">
        <w:rPr>
          <w:rFonts w:ascii="Arial" w:hAnsi="Arial" w:cs="Arial"/>
          <w:sz w:val="24"/>
          <w:szCs w:val="24"/>
        </w:rPr>
        <w:t xml:space="preserve"> Cell: </w:t>
      </w:r>
      <w:r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CD0F1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Health Care Provider: </w:t>
      </w:r>
      <w:r>
        <w:rPr>
          <w:rFonts w:ascii="Arial" w:hAnsi="Arial" w:cs="Arial"/>
          <w:sz w:val="24"/>
          <w:szCs w:val="24"/>
        </w:rPr>
        <w:t>_________</w:t>
      </w:r>
      <w:r w:rsidRPr="00CD0F1A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D0F1A" w:rsidRP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 xml:space="preserve">Emergency Contact and Relationship: 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5909CE">
        <w:rPr>
          <w:rFonts w:ascii="Arial" w:hAnsi="Arial" w:cs="Arial"/>
          <w:sz w:val="24"/>
          <w:szCs w:val="24"/>
        </w:rPr>
        <w:t>_______</w:t>
      </w:r>
    </w:p>
    <w:p w:rsidR="00C15D66" w:rsidRPr="00CD0F1A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5D66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Referred by: ___________________________________</w:t>
      </w:r>
      <w:r w:rsidR="00C15D66">
        <w:rPr>
          <w:rFonts w:ascii="Arial" w:hAnsi="Arial" w:cs="Arial"/>
          <w:sz w:val="24"/>
          <w:szCs w:val="24"/>
        </w:rPr>
        <w:t>________________________</w:t>
      </w:r>
    </w:p>
    <w:p w:rsidR="00C15D66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5D66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of Household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Relationship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C15D66" w:rsidRDefault="00C15D66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C15D66">
        <w:rPr>
          <w:rFonts w:ascii="Arial" w:hAnsi="Arial" w:cs="Arial"/>
          <w:sz w:val="24"/>
          <w:szCs w:val="24"/>
          <w:u w:val="single"/>
        </w:rPr>
        <w:t>Members (list yourself first</w:t>
      </w:r>
      <w:proofErr w:type="gramStart"/>
      <w:r w:rsidRPr="00C15D66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_______________________________________________</w:t>
      </w: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6F0FDB" w:rsidRDefault="006F0FDB" w:rsidP="006F0F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C15D66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15D66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15D66" w:rsidRDefault="00C15D66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F0FDB" w:rsidRDefault="006F0FDB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8"/>
          <w:szCs w:val="28"/>
        </w:rPr>
      </w:pPr>
    </w:p>
    <w:p w:rsidR="00CD0F1A" w:rsidRPr="006F0FDB" w:rsidRDefault="00CD0F1A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b/>
          <w:sz w:val="36"/>
          <w:szCs w:val="36"/>
        </w:rPr>
      </w:pPr>
      <w:r w:rsidRPr="006F0FDB">
        <w:rPr>
          <w:rFonts w:ascii="Californian FB" w:hAnsi="Californian FB" w:cs="Arial"/>
          <w:b/>
          <w:sz w:val="36"/>
          <w:szCs w:val="36"/>
        </w:rPr>
        <w:lastRenderedPageBreak/>
        <w:t>Kathleen V. Williams, Ph.D.</w:t>
      </w:r>
    </w:p>
    <w:p w:rsidR="00CD0F1A" w:rsidRPr="006F0FDB" w:rsidRDefault="00CD0F1A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  <w:proofErr w:type="gramStart"/>
      <w:r w:rsidRPr="006F0FDB">
        <w:rPr>
          <w:rFonts w:ascii="Californian FB" w:hAnsi="Californian FB" w:cs="Arial"/>
          <w:sz w:val="24"/>
          <w:szCs w:val="24"/>
        </w:rPr>
        <w:t xml:space="preserve">Clinical Psychology </w:t>
      </w:r>
      <w:proofErr w:type="spellStart"/>
      <w:r w:rsidRPr="006F0FDB">
        <w:rPr>
          <w:rFonts w:ascii="Californian FB" w:hAnsi="Californian FB" w:cs="Arial"/>
          <w:sz w:val="24"/>
          <w:szCs w:val="24"/>
        </w:rPr>
        <w:t>Lic</w:t>
      </w:r>
      <w:proofErr w:type="spellEnd"/>
      <w:r w:rsidRPr="006F0FDB">
        <w:rPr>
          <w:rFonts w:ascii="Californian FB" w:hAnsi="Californian FB" w:cs="Arial"/>
          <w:sz w:val="24"/>
          <w:szCs w:val="24"/>
        </w:rPr>
        <w:t>.</w:t>
      </w:r>
      <w:proofErr w:type="gramEnd"/>
      <w:r w:rsidRPr="006F0FDB">
        <w:rPr>
          <w:rFonts w:ascii="Californian FB" w:hAnsi="Californian FB" w:cs="Arial"/>
          <w:sz w:val="24"/>
          <w:szCs w:val="24"/>
        </w:rPr>
        <w:t xml:space="preserve"> No. PSY 12786</w:t>
      </w:r>
    </w:p>
    <w:p w:rsidR="006F0FDB" w:rsidRDefault="00CD0F1A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  <w:r w:rsidRPr="006F0FDB">
        <w:rPr>
          <w:rFonts w:ascii="Californian FB" w:hAnsi="Californian FB" w:cs="Arial"/>
          <w:sz w:val="24"/>
          <w:szCs w:val="24"/>
        </w:rPr>
        <w:t xml:space="preserve">220 </w:t>
      </w:r>
      <w:r w:rsidR="006F0FDB">
        <w:rPr>
          <w:rFonts w:ascii="Californian FB" w:hAnsi="Californian FB" w:cs="Arial"/>
          <w:sz w:val="24"/>
          <w:szCs w:val="24"/>
        </w:rPr>
        <w:t>South Kenwood Street, Suite</w:t>
      </w:r>
      <w:r w:rsidRPr="006F0FDB">
        <w:rPr>
          <w:rFonts w:ascii="Californian FB" w:hAnsi="Californian FB" w:cs="Arial"/>
          <w:sz w:val="19"/>
          <w:szCs w:val="19"/>
        </w:rPr>
        <w:t xml:space="preserve"> </w:t>
      </w:r>
      <w:r w:rsidR="006F0FDB">
        <w:rPr>
          <w:rFonts w:ascii="Californian FB" w:hAnsi="Californian FB" w:cs="Arial"/>
          <w:sz w:val="24"/>
          <w:szCs w:val="24"/>
        </w:rPr>
        <w:t>202, Glendale</w:t>
      </w:r>
      <w:r w:rsidRPr="006F0FDB">
        <w:rPr>
          <w:rFonts w:ascii="Californian FB" w:hAnsi="Californian FB" w:cs="Arial"/>
          <w:sz w:val="24"/>
          <w:szCs w:val="24"/>
        </w:rPr>
        <w:t>, C</w:t>
      </w:r>
      <w:r w:rsidRPr="006F0FDB">
        <w:rPr>
          <w:rFonts w:ascii="Californian FB" w:hAnsi="Californian FB" w:cs="Arial"/>
          <w:sz w:val="19"/>
          <w:szCs w:val="19"/>
        </w:rPr>
        <w:t xml:space="preserve">A </w:t>
      </w:r>
      <w:r w:rsidRPr="006F0FDB">
        <w:rPr>
          <w:rFonts w:ascii="Californian FB" w:hAnsi="Californian FB" w:cs="Arial"/>
          <w:sz w:val="24"/>
          <w:szCs w:val="24"/>
        </w:rPr>
        <w:t>9120</w:t>
      </w:r>
      <w:r w:rsidR="006F0FDB">
        <w:rPr>
          <w:rFonts w:ascii="Californian FB" w:hAnsi="Californian FB" w:cs="Arial"/>
          <w:sz w:val="24"/>
          <w:szCs w:val="24"/>
        </w:rPr>
        <w:t>5</w:t>
      </w:r>
      <w:r w:rsidRPr="006F0FDB">
        <w:rPr>
          <w:rFonts w:ascii="Californian FB" w:hAnsi="Californian FB" w:cs="Arial"/>
          <w:sz w:val="24"/>
          <w:szCs w:val="24"/>
        </w:rPr>
        <w:t xml:space="preserve"> </w:t>
      </w:r>
    </w:p>
    <w:p w:rsidR="00CD0F1A" w:rsidRPr="006F0FDB" w:rsidRDefault="00CD0F1A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  <w:r w:rsidRPr="006F0FDB">
        <w:rPr>
          <w:rFonts w:ascii="Californian FB" w:hAnsi="Californian FB" w:cs="Arial"/>
          <w:sz w:val="24"/>
          <w:szCs w:val="24"/>
        </w:rPr>
        <w:t xml:space="preserve"> 818-247-4751</w:t>
      </w:r>
    </w:p>
    <w:p w:rsidR="00CD0F1A" w:rsidRDefault="006F0FDB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  <w:hyperlink r:id="rId6" w:history="1">
        <w:r w:rsidRPr="00EA77D5">
          <w:rPr>
            <w:rStyle w:val="Hyperlink"/>
            <w:rFonts w:ascii="Californian FB" w:hAnsi="Californian FB" w:cs="Arial"/>
            <w:sz w:val="24"/>
            <w:szCs w:val="24"/>
          </w:rPr>
          <w:t>kathleenwilliams@psychologist-losangeles.com</w:t>
        </w:r>
      </w:hyperlink>
    </w:p>
    <w:p w:rsidR="006F0FDB" w:rsidRDefault="006F0FDB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</w:p>
    <w:p w:rsidR="006F0FDB" w:rsidRPr="006F0FDB" w:rsidRDefault="006F0FDB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sz w:val="24"/>
          <w:szCs w:val="24"/>
        </w:rPr>
      </w:pPr>
    </w:p>
    <w:p w:rsidR="00CD0F1A" w:rsidRDefault="00CD0F1A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0F1A">
        <w:rPr>
          <w:rFonts w:ascii="Arial" w:hAnsi="Arial" w:cs="Arial"/>
          <w:b/>
          <w:bCs/>
          <w:sz w:val="24"/>
          <w:szCs w:val="24"/>
        </w:rPr>
        <w:t>Information about Psychotherapy</w:t>
      </w:r>
    </w:p>
    <w:p w:rsidR="006F0FDB" w:rsidRPr="00CD0F1A" w:rsidRDefault="006F0FDB" w:rsidP="006F0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0F1A" w:rsidRPr="00CD0F1A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People seek psychotherapy as a means of addressing a wide range of concerns. Most often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people begin psychotherapy with the intent of either exploring some area of their lives, making some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changes in their lives, or to resolve specific concerns. I will work with you to help you clarify and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achieve your goals, but I cannot guarantee that the outcome will be what you now seek. This is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because psychotherapy involves self-exploration and reflection to further understand one's beliefs,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values, and perspectives and their impact on daily living. Thus, such exploration can lead to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modification of goals.</w:t>
      </w:r>
    </w:p>
    <w:p w:rsidR="005909CE" w:rsidRDefault="005909CE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D0F1A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 xml:space="preserve">Psychotherapy requires a certain willingness and ability to take emotional risks, </w:t>
      </w:r>
      <w:r w:rsidR="005909CE" w:rsidRPr="00CD0F1A">
        <w:rPr>
          <w:rFonts w:ascii="Arial" w:hAnsi="Arial" w:cs="Arial"/>
          <w:sz w:val="24"/>
          <w:szCs w:val="24"/>
        </w:rPr>
        <w:t>consider</w:t>
      </w:r>
      <w:r w:rsidR="005909CE">
        <w:rPr>
          <w:rFonts w:ascii="Arial" w:hAnsi="Arial" w:cs="Arial"/>
          <w:sz w:val="24"/>
          <w:szCs w:val="24"/>
        </w:rPr>
        <w:t xml:space="preserve"> different</w:t>
      </w:r>
      <w:r w:rsidRPr="00CD0F1A">
        <w:rPr>
          <w:rFonts w:ascii="Arial" w:hAnsi="Arial" w:cs="Arial"/>
          <w:sz w:val="24"/>
          <w:szCs w:val="24"/>
        </w:rPr>
        <w:t xml:space="preserve"> perspectives, and sustain a commitment to the process. Part of my job as your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psychologist is to assist in your improvement of these skills. As our work progresses, you make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experience frustration, some anxiety, feelings of depression, as well as times of self-doubt and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conflict about events and issues in your life. These feelings are normal and may occur during the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process of introspection and exploration of life events. Indeed, </w:t>
      </w:r>
      <w:r w:rsidR="005909CE">
        <w:rPr>
          <w:rFonts w:ascii="Arial" w:hAnsi="Arial" w:cs="Arial"/>
          <w:sz w:val="24"/>
          <w:szCs w:val="24"/>
        </w:rPr>
        <w:t>during</w:t>
      </w:r>
      <w:r w:rsidRPr="00CD0F1A">
        <w:rPr>
          <w:rFonts w:ascii="Arial" w:hAnsi="Arial" w:cs="Arial"/>
          <w:sz w:val="24"/>
          <w:szCs w:val="24"/>
        </w:rPr>
        <w:t xml:space="preserve"> our </w:t>
      </w:r>
      <w:proofErr w:type="gramStart"/>
      <w:r w:rsidRPr="00CD0F1A">
        <w:rPr>
          <w:rFonts w:ascii="Arial" w:hAnsi="Arial" w:cs="Arial"/>
          <w:sz w:val="24"/>
          <w:szCs w:val="24"/>
        </w:rPr>
        <w:t>work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 you</w:t>
      </w:r>
      <w:proofErr w:type="gramEnd"/>
      <w:r w:rsidRPr="00CD0F1A">
        <w:rPr>
          <w:rFonts w:ascii="Arial" w:hAnsi="Arial" w:cs="Arial"/>
          <w:sz w:val="24"/>
          <w:szCs w:val="24"/>
        </w:rPr>
        <w:t xml:space="preserve"> may experience unexpected changes in areas of your life such as: some of your values and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beliefs, your view of your past, the nature of relationships in which you engage, your career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aspirations, your wishes for your future, </w:t>
      </w:r>
      <w:r w:rsidR="005909CE">
        <w:rPr>
          <w:rFonts w:ascii="Arial" w:hAnsi="Arial" w:cs="Arial"/>
          <w:sz w:val="24"/>
          <w:szCs w:val="24"/>
        </w:rPr>
        <w:t>etc</w:t>
      </w:r>
      <w:r w:rsidRPr="00CD0F1A">
        <w:rPr>
          <w:rFonts w:ascii="Arial" w:hAnsi="Arial" w:cs="Arial"/>
          <w:sz w:val="24"/>
          <w:szCs w:val="24"/>
        </w:rPr>
        <w:t>.</w:t>
      </w:r>
    </w:p>
    <w:p w:rsidR="005909CE" w:rsidRPr="00CD0F1A" w:rsidRDefault="005909CE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D0F1A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A variety of psychotherapeutic theories and practices are available. I will do my best to work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with you in a way that is most effective for you. Because psychotherapy is not suited for everyone,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nor </w:t>
      </w:r>
      <w:proofErr w:type="gramStart"/>
      <w:r w:rsidRPr="00CD0F1A">
        <w:rPr>
          <w:rFonts w:ascii="Arial" w:hAnsi="Arial" w:cs="Arial"/>
          <w:sz w:val="24"/>
          <w:szCs w:val="24"/>
        </w:rPr>
        <w:t>am</w:t>
      </w:r>
      <w:proofErr w:type="gramEnd"/>
      <w:r w:rsidRPr="00CD0F1A">
        <w:rPr>
          <w:rFonts w:ascii="Arial" w:hAnsi="Arial" w:cs="Arial"/>
          <w:sz w:val="24"/>
          <w:szCs w:val="24"/>
        </w:rPr>
        <w:t xml:space="preserve"> I necessarily the best psychologist for everyone, I encourage you to discuss with me any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concerns you have about our work. I will be happy to discuss alternate treatments or referrals to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other professionals who might be of assistance to you.</w:t>
      </w:r>
    </w:p>
    <w:p w:rsidR="005909CE" w:rsidRPr="00CD0F1A" w:rsidRDefault="005909CE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5909CE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CD0F1A">
        <w:rPr>
          <w:rFonts w:ascii="Arial" w:hAnsi="Arial" w:cs="Arial"/>
          <w:sz w:val="24"/>
          <w:szCs w:val="24"/>
        </w:rPr>
        <w:t>Psychotherapy is a resource for your use, thus, it will be up to you to decide when you are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ready to take leave of our work. While it is ultimately your decision whether to continue or end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psychotherapy, I encourage you to discuss this matter in session. As with all aspects of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psychotherapy, my intent is to help facilitate the most optimal use of this resource, including the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important time of finishing our work together.</w:t>
      </w: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C194C" w:rsidRDefault="003C194C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C194C" w:rsidRDefault="003C194C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05BF" w:rsidRDefault="00C705BF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05BF" w:rsidRDefault="00C705BF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05BF" w:rsidRDefault="00C705BF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09CE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909CE">
        <w:rPr>
          <w:rFonts w:ascii="Arial" w:hAnsi="Arial" w:cs="Arial"/>
          <w:sz w:val="24"/>
          <w:szCs w:val="24"/>
          <w:u w:val="single"/>
        </w:rPr>
        <w:lastRenderedPageBreak/>
        <w:t>Confidentiality</w:t>
      </w:r>
    </w:p>
    <w:p w:rsid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D0F1A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All information disclosed within sessions is confidential and may not be revealed to anyone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without written permission, except where disclosure is required by law. Disclosure may be required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in the following circumstances: a reasonable concern regarding child or elder abuse; reasonable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concern that you may pose a danger to yourself or others. Disclosure may also be required pursuant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to a legal proceeding. In order to provide you the best service possible, I may on occasion consult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with other professionals. When I do so, it is with continued respect for your privacy and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confidentiality.</w:t>
      </w:r>
    </w:p>
    <w:p w:rsidR="005909CE" w:rsidRPr="00CD0F1A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909CE">
        <w:rPr>
          <w:rFonts w:ascii="Arial" w:hAnsi="Arial" w:cs="Arial"/>
          <w:sz w:val="24"/>
          <w:szCs w:val="24"/>
          <w:u w:val="single"/>
        </w:rPr>
        <w:t>Confidentiality for Clients who are Minors</w:t>
      </w:r>
    </w:p>
    <w:p w:rsidR="005909CE" w:rsidRPr="005909CE" w:rsidRDefault="005909C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2F3E0E" w:rsidRDefault="00CD0F1A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Clients under 18 years of age need to know that the law may provide your parents or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guardians the right to examine your treatment records. Parents are understandably interested in the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treatment of their children. </w:t>
      </w:r>
      <w:r w:rsidR="005909CE">
        <w:rPr>
          <w:rFonts w:ascii="Arial" w:hAnsi="Arial" w:cs="Arial"/>
          <w:sz w:val="24"/>
          <w:szCs w:val="24"/>
        </w:rPr>
        <w:t>At the same time</w:t>
      </w:r>
      <w:r w:rsidRPr="00CD0F1A">
        <w:rPr>
          <w:rFonts w:ascii="Arial" w:hAnsi="Arial" w:cs="Arial"/>
          <w:sz w:val="24"/>
          <w:szCs w:val="24"/>
        </w:rPr>
        <w:t>, in order for psychological services to be of optimum benefit,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young people need to develop trust in their psychologist and need a degree of privacy and security.</w:t>
      </w:r>
      <w:r w:rsidR="005909CE">
        <w:rPr>
          <w:rFonts w:ascii="Arial" w:hAnsi="Arial" w:cs="Arial"/>
          <w:sz w:val="24"/>
          <w:szCs w:val="24"/>
        </w:rPr>
        <w:t xml:space="preserve">  </w:t>
      </w:r>
      <w:r w:rsidRPr="00CD0F1A">
        <w:rPr>
          <w:rFonts w:ascii="Arial" w:hAnsi="Arial" w:cs="Arial"/>
          <w:sz w:val="24"/>
          <w:szCs w:val="24"/>
        </w:rPr>
        <w:t>Therefore, I ask parents of minor clients to respect this principle. Please know I will bring to your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attention matters that my professional </w:t>
      </w:r>
      <w:r w:rsidR="005909CE" w:rsidRPr="00CD0F1A">
        <w:rPr>
          <w:rFonts w:ascii="Arial" w:hAnsi="Arial" w:cs="Arial"/>
          <w:sz w:val="24"/>
          <w:szCs w:val="24"/>
        </w:rPr>
        <w:t>judgment</w:t>
      </w:r>
      <w:r w:rsidRPr="00CD0F1A">
        <w:rPr>
          <w:rFonts w:ascii="Arial" w:hAnsi="Arial" w:cs="Arial"/>
          <w:sz w:val="24"/>
          <w:szCs w:val="24"/>
        </w:rPr>
        <w:t xml:space="preserve"> tells me are important for you to know. </w:t>
      </w:r>
    </w:p>
    <w:p w:rsidR="002F3E0E" w:rsidRDefault="002F3E0E" w:rsidP="00590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F3E0E" w:rsidRDefault="00CD0F1A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While I</w:t>
      </w:r>
      <w:r w:rsidR="005909C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want you to feel free to contact me at any time and ask any questions you might have, I also want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you to know there may be times I will not provide the information you request. This is to assure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your child's privacy and provide him or </w:t>
      </w:r>
      <w:proofErr w:type="gramStart"/>
      <w:r w:rsidRPr="00CD0F1A">
        <w:rPr>
          <w:rFonts w:ascii="Arial" w:hAnsi="Arial" w:cs="Arial"/>
          <w:sz w:val="24"/>
          <w:szCs w:val="24"/>
        </w:rPr>
        <w:t>her an</w:t>
      </w:r>
      <w:proofErr w:type="gramEnd"/>
      <w:r w:rsidRPr="00CD0F1A">
        <w:rPr>
          <w:rFonts w:ascii="Arial" w:hAnsi="Arial" w:cs="Arial"/>
          <w:sz w:val="24"/>
          <w:szCs w:val="24"/>
        </w:rPr>
        <w:t xml:space="preserve"> important sanctuary. It is important to keep in mind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that as much as your child is your responsibility, their psychological therapy and journey are their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own. Like all individuals, they will address, examine, and resolve their concerns in their own unique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ways. I ask that you respect their individuality and privacy. </w:t>
      </w:r>
    </w:p>
    <w:p w:rsidR="002F3E0E" w:rsidRDefault="002F3E0E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D0F1A" w:rsidRDefault="00CD0F1A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Certainly, your child should inform you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if for any reason they feel unduly uncomfortable or uneasy with their therapy. If it turns out I am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 xml:space="preserve">not the best psychologist for your child, I will work with you to find a </w:t>
      </w:r>
      <w:r w:rsidR="002F3E0E">
        <w:rPr>
          <w:rFonts w:ascii="Arial" w:hAnsi="Arial" w:cs="Arial"/>
          <w:sz w:val="24"/>
          <w:szCs w:val="24"/>
        </w:rPr>
        <w:t>p</w:t>
      </w:r>
      <w:r w:rsidRPr="00CD0F1A">
        <w:rPr>
          <w:rFonts w:ascii="Arial" w:hAnsi="Arial" w:cs="Arial"/>
          <w:sz w:val="24"/>
          <w:szCs w:val="24"/>
        </w:rPr>
        <w:t>rofessional who can be of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further assistance to you and your child. Given the importance of privacy to the therapy process, I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hope you will refrain from asking your son or daughter the events or particulars of his or her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sessions. Of course, if your child is 18 years or older, I cannot discuss with you anything about his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or her work with me without their express permission.</w:t>
      </w:r>
    </w:p>
    <w:p w:rsidR="002F3E0E" w:rsidRPr="00CD0F1A" w:rsidRDefault="002F3E0E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D0F1A" w:rsidRDefault="00CD0F1A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3E0E">
        <w:rPr>
          <w:rFonts w:ascii="Arial" w:hAnsi="Arial" w:cs="Arial"/>
          <w:sz w:val="24"/>
          <w:szCs w:val="24"/>
          <w:u w:val="single"/>
        </w:rPr>
        <w:t>Independent Practice</w:t>
      </w:r>
    </w:p>
    <w:p w:rsidR="002F3E0E" w:rsidRPr="002F3E0E" w:rsidRDefault="002F3E0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3E0E" w:rsidRDefault="00CD0F1A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D0F1A">
        <w:rPr>
          <w:rFonts w:ascii="Arial" w:hAnsi="Arial" w:cs="Arial"/>
          <w:sz w:val="24"/>
          <w:szCs w:val="24"/>
        </w:rPr>
        <w:t>I share a suite with other independent mental health professionals. Although we share some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business expenses, I am completely independent in providing you with clinical services. My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professional records are maintained separately and no other professional, including those sharing</w:t>
      </w:r>
      <w:r w:rsidR="002F3E0E">
        <w:rPr>
          <w:rFonts w:ascii="Arial" w:hAnsi="Arial" w:cs="Arial"/>
          <w:sz w:val="24"/>
          <w:szCs w:val="24"/>
        </w:rPr>
        <w:t xml:space="preserve"> </w:t>
      </w:r>
      <w:r w:rsidRPr="00CD0F1A">
        <w:rPr>
          <w:rFonts w:ascii="Arial" w:hAnsi="Arial" w:cs="Arial"/>
          <w:sz w:val="24"/>
          <w:szCs w:val="24"/>
        </w:rPr>
        <w:t>this suite or office, may have access to them without your specific, written permission.</w:t>
      </w:r>
    </w:p>
    <w:p w:rsidR="002F3E0E" w:rsidRPr="00CD0F1A" w:rsidRDefault="002F3E0E" w:rsidP="002F3E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F3E0E" w:rsidRDefault="002F3E0E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C194C" w:rsidRDefault="003C194C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C194C" w:rsidRDefault="003C194C" w:rsidP="00CD0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05BF" w:rsidRDefault="00C705BF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05BF" w:rsidRDefault="00C705BF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97D4D" w:rsidRDefault="00997D4D" w:rsidP="0020700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Office Policies</w:t>
      </w:r>
    </w:p>
    <w:p w:rsidR="00207006" w:rsidRPr="00997D4D" w:rsidRDefault="00207006" w:rsidP="0020700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997D4D" w:rsidRDefault="00207006" w:rsidP="00207006">
      <w:pPr>
        <w:pStyle w:val="NoSpacing"/>
        <w:rPr>
          <w:rFonts w:ascii="Arial" w:hAnsi="Arial" w:cs="Arial"/>
          <w:sz w:val="24"/>
          <w:szCs w:val="24"/>
        </w:rPr>
      </w:pPr>
      <w:r w:rsidRPr="0020700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A</w:t>
      </w:r>
      <w:r w:rsidR="00997D4D" w:rsidRPr="00207006">
        <w:rPr>
          <w:rFonts w:ascii="Arial" w:hAnsi="Arial" w:cs="Arial"/>
          <w:sz w:val="24"/>
          <w:szCs w:val="24"/>
        </w:rPr>
        <w:t xml:space="preserve">ppointments </w:t>
      </w:r>
      <w:r>
        <w:rPr>
          <w:rFonts w:ascii="Arial" w:hAnsi="Arial" w:cs="Arial"/>
          <w:sz w:val="24"/>
          <w:szCs w:val="24"/>
        </w:rPr>
        <w:t>are</w:t>
      </w:r>
      <w:r w:rsidR="00997D4D" w:rsidRPr="00207006">
        <w:rPr>
          <w:rFonts w:ascii="Arial" w:hAnsi="Arial" w:cs="Arial"/>
          <w:sz w:val="24"/>
          <w:szCs w:val="24"/>
        </w:rPr>
        <w:t xml:space="preserve"> 50 minutes in length, unless we decide a different schedule best suits your needs. Sessions cannot be extended in the event of your late arrival.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7006" w:rsidRPr="00207006" w:rsidRDefault="00207006" w:rsidP="00207006">
      <w:pPr>
        <w:pStyle w:val="NoSpacing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2. It is most often recommended that sessions take place on a weekly basis. Of course this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schedule is flexible depending on your goals and needs.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 xml:space="preserve">3. Because your appointment involves reserving a specific time period for you, </w:t>
      </w:r>
      <w:r w:rsidR="00207006">
        <w:rPr>
          <w:rFonts w:ascii="Arial" w:hAnsi="Arial" w:cs="Arial"/>
          <w:sz w:val="24"/>
          <w:szCs w:val="24"/>
        </w:rPr>
        <w:t>please</w:t>
      </w:r>
      <w:r w:rsidRPr="00997D4D">
        <w:rPr>
          <w:rFonts w:ascii="Arial" w:hAnsi="Arial" w:cs="Arial"/>
          <w:sz w:val="24"/>
          <w:szCs w:val="24"/>
        </w:rPr>
        <w:t xml:space="preserve"> provide me 24 hours notice if you will be unable to keep your appointment. In the event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such notice is not provided, whatever the reason for the absence, you will be charged at the usual fee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for the lost time.</w:t>
      </w: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 xml:space="preserve">4. Payment for sessions is expected at the time of </w:t>
      </w:r>
      <w:r w:rsidR="00207006">
        <w:rPr>
          <w:rFonts w:ascii="Arial" w:hAnsi="Arial" w:cs="Arial"/>
          <w:sz w:val="24"/>
          <w:szCs w:val="24"/>
        </w:rPr>
        <w:t>y</w:t>
      </w:r>
      <w:r w:rsidRPr="00997D4D">
        <w:rPr>
          <w:rFonts w:ascii="Arial" w:hAnsi="Arial" w:cs="Arial"/>
          <w:sz w:val="24"/>
          <w:szCs w:val="24"/>
        </w:rPr>
        <w:t>our appointment unless we agree to other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arrangements. An interest c</w:t>
      </w:r>
      <w:r w:rsidR="00207006">
        <w:rPr>
          <w:rFonts w:ascii="Arial" w:hAnsi="Arial" w:cs="Arial"/>
          <w:sz w:val="24"/>
          <w:szCs w:val="24"/>
        </w:rPr>
        <w:t>harge of 1 1/2% per month (18% APR)</w:t>
      </w:r>
      <w:r w:rsidRPr="00997D4D">
        <w:rPr>
          <w:rFonts w:ascii="Arial" w:hAnsi="Arial" w:cs="Arial"/>
          <w:sz w:val="24"/>
          <w:szCs w:val="24"/>
        </w:rPr>
        <w:t xml:space="preserve"> will be added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 xml:space="preserve">to any balances remaining unpaid for 30 days. Accounts that become delinquent will be pursued </w:t>
      </w:r>
      <w:r w:rsidR="00C705BF">
        <w:rPr>
          <w:rFonts w:ascii="Arial" w:hAnsi="Arial" w:cs="Arial"/>
          <w:sz w:val="24"/>
          <w:szCs w:val="24"/>
        </w:rPr>
        <w:t>through</w:t>
      </w:r>
      <w:r w:rsidRPr="00997D4D">
        <w:rPr>
          <w:rFonts w:ascii="Arial" w:hAnsi="Arial" w:cs="Arial"/>
          <w:sz w:val="24"/>
          <w:szCs w:val="24"/>
        </w:rPr>
        <w:t xml:space="preserve"> a collection agency, the court system, or other legal means.</w:t>
      </w: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5. If you have insurance that will help with the cost of psychotherapy</w:t>
      </w:r>
      <w:r w:rsidR="00C705BF">
        <w:rPr>
          <w:rFonts w:ascii="Arial" w:hAnsi="Arial" w:cs="Arial"/>
          <w:sz w:val="24"/>
          <w:szCs w:val="24"/>
        </w:rPr>
        <w:t xml:space="preserve">. </w:t>
      </w:r>
      <w:r w:rsidRPr="00997D4D">
        <w:rPr>
          <w:rFonts w:ascii="Arial" w:hAnsi="Arial" w:cs="Arial"/>
          <w:sz w:val="24"/>
          <w:szCs w:val="24"/>
        </w:rPr>
        <w:t xml:space="preserve"> I will provide you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monthly statements that can be submitted with your claim. I will make reasonable efforts to help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you secure reimbursement regarding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psychotherapy costs. However, these costs and dealings with your insurance company are ultimately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your responsibility.</w:t>
      </w: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 xml:space="preserve">6. If you provide </w:t>
      </w:r>
      <w:r w:rsidR="008134BB">
        <w:rPr>
          <w:rFonts w:ascii="Arial" w:hAnsi="Arial" w:cs="Arial"/>
          <w:sz w:val="24"/>
          <w:szCs w:val="24"/>
        </w:rPr>
        <w:t>payment</w:t>
      </w:r>
      <w:r w:rsidRPr="00997D4D">
        <w:rPr>
          <w:rFonts w:ascii="Arial" w:hAnsi="Arial" w:cs="Arial"/>
          <w:sz w:val="24"/>
          <w:szCs w:val="24"/>
        </w:rPr>
        <w:t xml:space="preserve"> that is re</w:t>
      </w:r>
      <w:r w:rsidR="008134BB">
        <w:rPr>
          <w:rFonts w:ascii="Arial" w:hAnsi="Arial" w:cs="Arial"/>
          <w:sz w:val="24"/>
          <w:szCs w:val="24"/>
        </w:rPr>
        <w:t>versed</w:t>
      </w:r>
      <w:r w:rsidRPr="00997D4D">
        <w:rPr>
          <w:rFonts w:ascii="Arial" w:hAnsi="Arial" w:cs="Arial"/>
          <w:sz w:val="24"/>
          <w:szCs w:val="24"/>
        </w:rPr>
        <w:t xml:space="preserve"> by my bank as </w:t>
      </w:r>
      <w:r w:rsidR="008134BB">
        <w:rPr>
          <w:rFonts w:ascii="Arial" w:hAnsi="Arial" w:cs="Arial"/>
          <w:sz w:val="24"/>
          <w:szCs w:val="24"/>
        </w:rPr>
        <w:t>invalid</w:t>
      </w:r>
      <w:r w:rsidRPr="00997D4D">
        <w:rPr>
          <w:rFonts w:ascii="Arial" w:hAnsi="Arial" w:cs="Arial"/>
          <w:sz w:val="24"/>
          <w:szCs w:val="24"/>
        </w:rPr>
        <w:t>, you will be charged</w:t>
      </w:r>
      <w:r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a fee no less than $10.00 and no more than twice any fees imposed by my bank.</w:t>
      </w:r>
    </w:p>
    <w:p w:rsidR="00C705BF" w:rsidRPr="00997D4D" w:rsidRDefault="00C705BF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7. I am available by telephone in the event an urgent matter arises about which you need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 xml:space="preserve">brief consultation before </w:t>
      </w:r>
      <w:r w:rsidR="00C705BF">
        <w:rPr>
          <w:rFonts w:ascii="Arial" w:hAnsi="Arial" w:cs="Arial"/>
          <w:sz w:val="24"/>
          <w:szCs w:val="24"/>
        </w:rPr>
        <w:t>y</w:t>
      </w:r>
      <w:r w:rsidRPr="00997D4D">
        <w:rPr>
          <w:rFonts w:ascii="Arial" w:hAnsi="Arial" w:cs="Arial"/>
          <w:sz w:val="24"/>
          <w:szCs w:val="24"/>
        </w:rPr>
        <w:t>our next appointment. For telephone calls longer than 15 minutes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you will be charged a fee proportionate to your usual fee. To my knowledge, most insurance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 xml:space="preserve">companies do not cover such consultations. I check my </w:t>
      </w:r>
      <w:r w:rsidR="00C705BF">
        <w:rPr>
          <w:rFonts w:ascii="Arial" w:hAnsi="Arial" w:cs="Arial"/>
          <w:sz w:val="24"/>
          <w:szCs w:val="24"/>
        </w:rPr>
        <w:t>phone</w:t>
      </w:r>
      <w:r w:rsidRPr="00997D4D">
        <w:rPr>
          <w:rFonts w:ascii="Arial" w:hAnsi="Arial" w:cs="Arial"/>
          <w:sz w:val="24"/>
          <w:szCs w:val="24"/>
        </w:rPr>
        <w:t xml:space="preserve"> for messages seven days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a week from approximately 8:30 a.m. to 7:00 p.m. and return calls as quickly as possible. If I am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unable to return your call when you need, or if you are calling regarding an emergency, please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 xml:space="preserve">contact other resources such as 911 emergency </w:t>
      </w:r>
      <w:proofErr w:type="gramStart"/>
      <w:r w:rsidRPr="00997D4D">
        <w:rPr>
          <w:rFonts w:ascii="Arial" w:hAnsi="Arial" w:cs="Arial"/>
          <w:sz w:val="24"/>
          <w:szCs w:val="24"/>
        </w:rPr>
        <w:t>line</w:t>
      </w:r>
      <w:proofErr w:type="gramEnd"/>
      <w:r w:rsidRPr="00997D4D">
        <w:rPr>
          <w:rFonts w:ascii="Arial" w:hAnsi="Arial" w:cs="Arial"/>
          <w:sz w:val="24"/>
          <w:szCs w:val="24"/>
        </w:rPr>
        <w:t>, or your local general hospital or psychiatric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hospital emergency room.</w:t>
      </w:r>
    </w:p>
    <w:p w:rsidR="00C705BF" w:rsidRPr="00997D4D" w:rsidRDefault="00C705BF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8. When I am out of town, or otherwise unavailable, I will arrange for another licensed</w:t>
      </w: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97D4D">
        <w:rPr>
          <w:rFonts w:ascii="Arial" w:hAnsi="Arial" w:cs="Arial"/>
          <w:sz w:val="24"/>
          <w:szCs w:val="24"/>
        </w:rPr>
        <w:t>mental</w:t>
      </w:r>
      <w:proofErr w:type="gramEnd"/>
      <w:r w:rsidRPr="00997D4D">
        <w:rPr>
          <w:rFonts w:ascii="Arial" w:hAnsi="Arial" w:cs="Arial"/>
          <w:sz w:val="24"/>
          <w:szCs w:val="24"/>
        </w:rPr>
        <w:t xml:space="preserve"> health professional to be available to you. </w:t>
      </w:r>
      <w:r w:rsidR="00C705BF">
        <w:rPr>
          <w:rFonts w:ascii="Arial" w:hAnsi="Arial" w:cs="Arial"/>
          <w:sz w:val="24"/>
          <w:szCs w:val="24"/>
        </w:rPr>
        <w:t>I will provide their</w:t>
      </w:r>
      <w:r w:rsidRPr="00997D4D">
        <w:rPr>
          <w:rFonts w:ascii="Arial" w:hAnsi="Arial" w:cs="Arial"/>
          <w:sz w:val="24"/>
          <w:szCs w:val="24"/>
        </w:rPr>
        <w:t xml:space="preserve"> name and telephone number in the outgoing message of my telephone</w:t>
      </w:r>
      <w:r w:rsidR="00C705BF">
        <w:rPr>
          <w:rFonts w:ascii="Arial" w:hAnsi="Arial" w:cs="Arial"/>
          <w:sz w:val="24"/>
          <w:szCs w:val="24"/>
        </w:rPr>
        <w:t>.</w:t>
      </w:r>
    </w:p>
    <w:p w:rsidR="00C705BF" w:rsidRPr="00997D4D" w:rsidRDefault="00C705BF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I have read and understand the above described information and policies. I authorize Dr.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Kathleen V. Williams to provide outpatient psychotherapy for me. By making this authorization I</w:t>
      </w:r>
      <w:r w:rsidR="00C705BF">
        <w:rPr>
          <w:rFonts w:ascii="Arial" w:hAnsi="Arial" w:cs="Arial"/>
          <w:sz w:val="24"/>
          <w:szCs w:val="24"/>
        </w:rPr>
        <w:t xml:space="preserve"> </w:t>
      </w:r>
      <w:r w:rsidRPr="00997D4D">
        <w:rPr>
          <w:rFonts w:ascii="Arial" w:hAnsi="Arial" w:cs="Arial"/>
          <w:sz w:val="24"/>
          <w:szCs w:val="24"/>
        </w:rPr>
        <w:t>agree to abide by these policies.</w:t>
      </w:r>
    </w:p>
    <w:p w:rsidR="008134BB" w:rsidRPr="00997D4D" w:rsidRDefault="008134BB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________________________________________________</w:t>
      </w:r>
      <w:r w:rsidR="008134BB">
        <w:rPr>
          <w:rFonts w:ascii="Arial" w:hAnsi="Arial" w:cs="Arial"/>
          <w:sz w:val="24"/>
          <w:szCs w:val="24"/>
        </w:rPr>
        <w:t>______________________</w:t>
      </w:r>
    </w:p>
    <w:p w:rsid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 xml:space="preserve">Client Name </w:t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Pr="00997D4D">
        <w:rPr>
          <w:rFonts w:ascii="Arial" w:hAnsi="Arial" w:cs="Arial"/>
          <w:sz w:val="24"/>
          <w:szCs w:val="24"/>
        </w:rPr>
        <w:t xml:space="preserve">Client Signature </w:t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Pr="00997D4D">
        <w:rPr>
          <w:rFonts w:ascii="Arial" w:hAnsi="Arial" w:cs="Arial"/>
          <w:sz w:val="24"/>
          <w:szCs w:val="24"/>
        </w:rPr>
        <w:t>Date</w:t>
      </w:r>
    </w:p>
    <w:p w:rsidR="008134BB" w:rsidRPr="00997D4D" w:rsidRDefault="008134BB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97D4D" w:rsidRPr="00997D4D" w:rsidRDefault="00997D4D" w:rsidP="00997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D4D">
        <w:rPr>
          <w:rFonts w:ascii="Arial" w:hAnsi="Arial" w:cs="Arial"/>
          <w:sz w:val="24"/>
          <w:szCs w:val="24"/>
        </w:rPr>
        <w:t xml:space="preserve">Parent/Guardian Name </w:t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Pr="00997D4D">
        <w:rPr>
          <w:rFonts w:ascii="Arial" w:hAnsi="Arial" w:cs="Arial"/>
          <w:sz w:val="24"/>
          <w:szCs w:val="24"/>
        </w:rPr>
        <w:t xml:space="preserve">Parent/Guardian Signature </w:t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="008134BB">
        <w:rPr>
          <w:rFonts w:ascii="Arial" w:hAnsi="Arial" w:cs="Arial"/>
          <w:sz w:val="24"/>
          <w:szCs w:val="24"/>
        </w:rPr>
        <w:tab/>
      </w:r>
      <w:r w:rsidRPr="00997D4D">
        <w:rPr>
          <w:rFonts w:ascii="Arial" w:hAnsi="Arial" w:cs="Arial"/>
          <w:sz w:val="24"/>
          <w:szCs w:val="24"/>
        </w:rPr>
        <w:t>Date</w:t>
      </w:r>
    </w:p>
    <w:sectPr w:rsidR="00997D4D" w:rsidRPr="00997D4D" w:rsidSect="00C705B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BB2"/>
    <w:multiLevelType w:val="hybridMultilevel"/>
    <w:tmpl w:val="42D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5702"/>
    <w:multiLevelType w:val="hybridMultilevel"/>
    <w:tmpl w:val="694A9F48"/>
    <w:lvl w:ilvl="0" w:tplc="DF08B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4A68"/>
    <w:multiLevelType w:val="hybridMultilevel"/>
    <w:tmpl w:val="9908485A"/>
    <w:lvl w:ilvl="0" w:tplc="7A68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B1530"/>
    <w:multiLevelType w:val="hybridMultilevel"/>
    <w:tmpl w:val="603689F0"/>
    <w:lvl w:ilvl="0" w:tplc="FBB60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4756A"/>
    <w:multiLevelType w:val="hybridMultilevel"/>
    <w:tmpl w:val="BA168884"/>
    <w:lvl w:ilvl="0" w:tplc="53F2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824C5"/>
    <w:multiLevelType w:val="hybridMultilevel"/>
    <w:tmpl w:val="82A80184"/>
    <w:lvl w:ilvl="0" w:tplc="52146264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EA67B15"/>
    <w:multiLevelType w:val="hybridMultilevel"/>
    <w:tmpl w:val="683AF7B4"/>
    <w:lvl w:ilvl="0" w:tplc="70F62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62DAD"/>
    <w:multiLevelType w:val="hybridMultilevel"/>
    <w:tmpl w:val="DE38BB7E"/>
    <w:lvl w:ilvl="0" w:tplc="52146264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B16746E"/>
    <w:multiLevelType w:val="hybridMultilevel"/>
    <w:tmpl w:val="FD22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F1A"/>
    <w:rsid w:val="00207006"/>
    <w:rsid w:val="002F3E0E"/>
    <w:rsid w:val="00360616"/>
    <w:rsid w:val="003C194C"/>
    <w:rsid w:val="005909CE"/>
    <w:rsid w:val="006F0FDB"/>
    <w:rsid w:val="008134BB"/>
    <w:rsid w:val="00997D4D"/>
    <w:rsid w:val="00C07099"/>
    <w:rsid w:val="00C15D66"/>
    <w:rsid w:val="00C705BF"/>
    <w:rsid w:val="00C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F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3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leenwilliams@psychologist-losangeles.com" TargetMode="External"/><Relationship Id="rId5" Type="http://schemas.openxmlformats.org/officeDocument/2006/relationships/hyperlink" Target="mailto:kathleenwilliams@psychologist-losangel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2018-04-08T21:39:00Z</cp:lastPrinted>
  <dcterms:created xsi:type="dcterms:W3CDTF">2018-04-08T19:35:00Z</dcterms:created>
  <dcterms:modified xsi:type="dcterms:W3CDTF">2018-04-08T21:40:00Z</dcterms:modified>
</cp:coreProperties>
</file>