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984"/>
      </w:tblGrid>
      <w:tr w:rsidR="001A18E7" w:rsidRPr="00CE7C68" w14:paraId="1D3D475F" w14:textId="77777777" w:rsidTr="00F51F1F">
        <w:tc>
          <w:tcPr>
            <w:tcW w:w="3505" w:type="dxa"/>
            <w:vAlign w:val="center"/>
          </w:tcPr>
          <w:p w14:paraId="0B62B183" w14:textId="52E7B657" w:rsidR="001A18E7" w:rsidRPr="00CE7C68" w:rsidRDefault="001A18E7" w:rsidP="00F51F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Hlk144630420"/>
            <w:r w:rsidRPr="00CE7C6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4B159A" wp14:editId="43702070">
                  <wp:extent cx="2555295" cy="498364"/>
                  <wp:effectExtent l="0" t="0" r="0" b="0"/>
                  <wp:docPr id="7741586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58603" name="Picture 77415860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947" cy="53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vAlign w:val="center"/>
          </w:tcPr>
          <w:p w14:paraId="64409913" w14:textId="56E61751" w:rsidR="001A18E7" w:rsidRPr="00CE7C68" w:rsidRDefault="00D604A4" w:rsidP="005D3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Scripting STARs</w:t>
            </w:r>
          </w:p>
        </w:tc>
      </w:tr>
      <w:bookmarkEnd w:id="0"/>
    </w:tbl>
    <w:p w14:paraId="13E9CF83" w14:textId="1F46EB19" w:rsidR="002468B2" w:rsidRPr="00CE7C68" w:rsidRDefault="002468B2">
      <w:pPr>
        <w:rPr>
          <w:rFonts w:ascii="Arial" w:hAnsi="Arial" w:cs="Arial"/>
          <w:sz w:val="20"/>
          <w:szCs w:val="20"/>
        </w:rPr>
      </w:pPr>
    </w:p>
    <w:p w14:paraId="6B8B94FB" w14:textId="64DF4968" w:rsidR="00531869" w:rsidRDefault="00C52134" w:rsidP="00C52134">
      <w:pPr>
        <w:spacing w:before="160"/>
        <w:rPr>
          <w:rFonts w:ascii="Arial" w:hAnsi="Arial" w:cs="Arial"/>
          <w:sz w:val="22"/>
          <w:szCs w:val="22"/>
        </w:rPr>
      </w:pPr>
      <w:r w:rsidRPr="00A9573B">
        <w:rPr>
          <w:rFonts w:ascii="Arial" w:hAnsi="Arial" w:cs="Arial"/>
          <w:sz w:val="22"/>
          <w:szCs w:val="22"/>
        </w:rPr>
        <w:t xml:space="preserve">STAR stands for </w:t>
      </w:r>
      <w:r w:rsidRPr="00A9573B">
        <w:rPr>
          <w:rFonts w:ascii="Arial" w:hAnsi="Arial" w:cs="Arial"/>
          <w:b/>
          <w:sz w:val="22"/>
          <w:szCs w:val="22"/>
        </w:rPr>
        <w:t>S</w:t>
      </w:r>
      <w:r w:rsidRPr="00A9573B">
        <w:rPr>
          <w:rFonts w:ascii="Arial" w:hAnsi="Arial" w:cs="Arial"/>
          <w:sz w:val="22"/>
          <w:szCs w:val="22"/>
        </w:rPr>
        <w:t xml:space="preserve">ituation, </w:t>
      </w:r>
      <w:r w:rsidRPr="00A9573B">
        <w:rPr>
          <w:rFonts w:ascii="Arial" w:hAnsi="Arial" w:cs="Arial"/>
          <w:b/>
          <w:sz w:val="22"/>
          <w:szCs w:val="22"/>
        </w:rPr>
        <w:t>T</w:t>
      </w:r>
      <w:r w:rsidRPr="00A9573B">
        <w:rPr>
          <w:rFonts w:ascii="Arial" w:hAnsi="Arial" w:cs="Arial"/>
          <w:sz w:val="22"/>
          <w:szCs w:val="22"/>
        </w:rPr>
        <w:t xml:space="preserve">ask, </w:t>
      </w:r>
      <w:r w:rsidRPr="00A9573B">
        <w:rPr>
          <w:rFonts w:ascii="Arial" w:hAnsi="Arial" w:cs="Arial"/>
          <w:b/>
          <w:sz w:val="22"/>
          <w:szCs w:val="22"/>
        </w:rPr>
        <w:t>A</w:t>
      </w:r>
      <w:r w:rsidRPr="00A9573B">
        <w:rPr>
          <w:rFonts w:ascii="Arial" w:hAnsi="Arial" w:cs="Arial"/>
          <w:sz w:val="22"/>
          <w:szCs w:val="22"/>
        </w:rPr>
        <w:t xml:space="preserve">ction, and </w:t>
      </w:r>
      <w:r w:rsidRPr="00A9573B">
        <w:rPr>
          <w:rFonts w:ascii="Arial" w:hAnsi="Arial" w:cs="Arial"/>
          <w:b/>
          <w:bCs/>
          <w:sz w:val="22"/>
          <w:szCs w:val="22"/>
        </w:rPr>
        <w:t>R</w:t>
      </w:r>
      <w:r w:rsidRPr="00A9573B">
        <w:rPr>
          <w:rFonts w:ascii="Arial" w:hAnsi="Arial" w:cs="Arial"/>
          <w:sz w:val="22"/>
          <w:szCs w:val="22"/>
        </w:rPr>
        <w:t xml:space="preserve">esult. </w:t>
      </w:r>
    </w:p>
    <w:p w14:paraId="33F99D77" w14:textId="77777777" w:rsidR="00531869" w:rsidRDefault="00531869" w:rsidP="00531869">
      <w:pPr>
        <w:rPr>
          <w:rFonts w:ascii="Arial" w:hAnsi="Arial" w:cs="Arial"/>
          <w:sz w:val="22"/>
          <w:szCs w:val="22"/>
        </w:rPr>
      </w:pPr>
    </w:p>
    <w:p w14:paraId="46E82D10" w14:textId="77777777" w:rsidR="00531869" w:rsidRDefault="00EA6C7F" w:rsidP="00531869">
      <w:pPr>
        <w:rPr>
          <w:rFonts w:ascii="Arial" w:hAnsi="Arial" w:cs="Arial"/>
          <w:sz w:val="22"/>
          <w:szCs w:val="22"/>
        </w:rPr>
      </w:pPr>
      <w:r w:rsidRPr="00A9573B">
        <w:rPr>
          <w:rFonts w:ascii="Arial" w:hAnsi="Arial" w:cs="Arial"/>
          <w:sz w:val="22"/>
          <w:szCs w:val="22"/>
        </w:rPr>
        <w:t>Th</w:t>
      </w:r>
      <w:r w:rsidR="00C52134" w:rsidRPr="00A9573B">
        <w:rPr>
          <w:rFonts w:ascii="Arial" w:hAnsi="Arial" w:cs="Arial"/>
          <w:sz w:val="22"/>
          <w:szCs w:val="22"/>
        </w:rPr>
        <w:t>e STAR methodology provides a framework for identifying examples of your accomplishments</w:t>
      </w:r>
      <w:r w:rsidR="007C0D4D">
        <w:rPr>
          <w:rFonts w:ascii="Arial" w:hAnsi="Arial" w:cs="Arial"/>
          <w:sz w:val="22"/>
          <w:szCs w:val="22"/>
        </w:rPr>
        <w:t xml:space="preserve"> and </w:t>
      </w:r>
      <w:r w:rsidR="00010331">
        <w:rPr>
          <w:rFonts w:ascii="Arial" w:hAnsi="Arial" w:cs="Arial"/>
          <w:sz w:val="22"/>
          <w:szCs w:val="22"/>
        </w:rPr>
        <w:t>past behavior in various situations</w:t>
      </w:r>
      <w:r w:rsidR="00C52134" w:rsidRPr="00A9573B">
        <w:rPr>
          <w:rFonts w:ascii="Arial" w:hAnsi="Arial" w:cs="Arial"/>
          <w:sz w:val="22"/>
          <w:szCs w:val="22"/>
        </w:rPr>
        <w:t xml:space="preserve">. </w:t>
      </w:r>
      <w:r w:rsidR="00531869" w:rsidRPr="00531869">
        <w:rPr>
          <w:rFonts w:ascii="Arial" w:hAnsi="Arial" w:cs="Arial"/>
          <w:sz w:val="22"/>
          <w:szCs w:val="22"/>
        </w:rPr>
        <w:t>This approach allows you to describe the situation, explain the task or challenge, detail your actions, and highlight the positive results or outcomes.</w:t>
      </w:r>
      <w:r w:rsidR="00531869">
        <w:rPr>
          <w:rFonts w:ascii="Arial" w:hAnsi="Arial" w:cs="Arial"/>
          <w:sz w:val="22"/>
          <w:szCs w:val="22"/>
        </w:rPr>
        <w:t xml:space="preserve"> </w:t>
      </w:r>
    </w:p>
    <w:p w14:paraId="5DAA7806" w14:textId="77777777" w:rsidR="00531869" w:rsidRDefault="00531869" w:rsidP="00531869">
      <w:pPr>
        <w:rPr>
          <w:rFonts w:ascii="Arial" w:hAnsi="Arial" w:cs="Arial"/>
          <w:sz w:val="22"/>
          <w:szCs w:val="22"/>
        </w:rPr>
      </w:pPr>
    </w:p>
    <w:p w14:paraId="701E0F15" w14:textId="5415A6BD" w:rsidR="00531869" w:rsidRPr="00A9573B" w:rsidRDefault="00E3775A" w:rsidP="00531869">
      <w:pPr>
        <w:rPr>
          <w:rFonts w:ascii="Arial" w:hAnsi="Arial" w:cs="Arial"/>
          <w:sz w:val="22"/>
          <w:szCs w:val="22"/>
        </w:rPr>
      </w:pPr>
      <w:bookmarkStart w:id="1" w:name="_Hlk147062289"/>
      <w:r w:rsidRPr="00A9573B">
        <w:rPr>
          <w:rFonts w:ascii="Arial" w:hAnsi="Arial" w:cs="Arial"/>
          <w:sz w:val="22"/>
          <w:szCs w:val="22"/>
        </w:rPr>
        <w:t>STARs are helpful to include on a résumé and</w:t>
      </w:r>
      <w:r w:rsidR="007C0D4D">
        <w:rPr>
          <w:rFonts w:ascii="Arial" w:hAnsi="Arial" w:cs="Arial"/>
          <w:sz w:val="22"/>
          <w:szCs w:val="22"/>
        </w:rPr>
        <w:t>, as noted above,</w:t>
      </w:r>
      <w:r w:rsidRPr="00A9573B">
        <w:rPr>
          <w:rFonts w:ascii="Arial" w:hAnsi="Arial" w:cs="Arial"/>
          <w:sz w:val="22"/>
          <w:szCs w:val="22"/>
        </w:rPr>
        <w:t xml:space="preserve"> </w:t>
      </w:r>
      <w:r w:rsidR="00180B1F">
        <w:rPr>
          <w:rFonts w:ascii="Arial" w:hAnsi="Arial" w:cs="Arial"/>
          <w:sz w:val="22"/>
          <w:szCs w:val="22"/>
        </w:rPr>
        <w:t>use in response</w:t>
      </w:r>
      <w:r w:rsidRPr="00A9573B">
        <w:rPr>
          <w:rFonts w:ascii="Arial" w:hAnsi="Arial" w:cs="Arial"/>
          <w:sz w:val="22"/>
          <w:szCs w:val="22"/>
        </w:rPr>
        <w:t xml:space="preserve"> to </w:t>
      </w:r>
      <w:r w:rsidR="00010331">
        <w:rPr>
          <w:rFonts w:ascii="Arial" w:hAnsi="Arial" w:cs="Arial"/>
          <w:sz w:val="22"/>
          <w:szCs w:val="22"/>
        </w:rPr>
        <w:t xml:space="preserve">behavioral </w:t>
      </w:r>
      <w:r w:rsidRPr="00A9573B">
        <w:rPr>
          <w:rFonts w:ascii="Arial" w:hAnsi="Arial" w:cs="Arial"/>
          <w:sz w:val="22"/>
          <w:szCs w:val="22"/>
        </w:rPr>
        <w:t>interview questions.</w:t>
      </w:r>
      <w:r w:rsidR="00531869">
        <w:rPr>
          <w:rFonts w:ascii="Arial" w:hAnsi="Arial" w:cs="Arial"/>
          <w:sz w:val="22"/>
          <w:szCs w:val="22"/>
        </w:rPr>
        <w:t xml:space="preserve"> </w:t>
      </w:r>
      <w:r w:rsidR="00531869" w:rsidRPr="00A9573B">
        <w:rPr>
          <w:rFonts w:ascii="Arial" w:hAnsi="Arial" w:cs="Arial"/>
          <w:sz w:val="22"/>
          <w:szCs w:val="22"/>
        </w:rPr>
        <w:t xml:space="preserve">STARs may come from various experiences but are not limited to jobs, volunteer organizations, school activities (clubs, honor society, student council), </w:t>
      </w:r>
      <w:r w:rsidR="00531869">
        <w:rPr>
          <w:rFonts w:ascii="Arial" w:hAnsi="Arial" w:cs="Arial"/>
          <w:sz w:val="22"/>
          <w:szCs w:val="22"/>
        </w:rPr>
        <w:t>school</w:t>
      </w:r>
      <w:r w:rsidR="00531869" w:rsidRPr="00A9573B">
        <w:rPr>
          <w:rFonts w:ascii="Arial" w:hAnsi="Arial" w:cs="Arial"/>
          <w:sz w:val="22"/>
          <w:szCs w:val="22"/>
        </w:rPr>
        <w:t xml:space="preserve"> projects, and sports. </w:t>
      </w:r>
    </w:p>
    <w:bookmarkEnd w:id="1"/>
    <w:p w14:paraId="437E41F6" w14:textId="77777777" w:rsidR="00A9573B" w:rsidRPr="00A9573B" w:rsidRDefault="00A9573B" w:rsidP="00C52134">
      <w:pPr>
        <w:rPr>
          <w:rFonts w:ascii="Arial" w:hAnsi="Arial" w:cs="Arial"/>
          <w:sz w:val="22"/>
          <w:szCs w:val="22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8618"/>
      </w:tblGrid>
      <w:tr w:rsidR="00EB58D3" w:rsidRPr="00A9573B" w14:paraId="1255A2B0" w14:textId="77777777" w:rsidTr="00EB58D3">
        <w:tc>
          <w:tcPr>
            <w:tcW w:w="1150" w:type="dxa"/>
          </w:tcPr>
          <w:p w14:paraId="26174A01" w14:textId="10A92C0F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S</w:t>
            </w:r>
            <w:r w:rsidRPr="00B92318">
              <w:rPr>
                <w:rFonts w:ascii="Arial" w:hAnsi="Arial" w:cs="Arial"/>
              </w:rPr>
              <w:t>ituation</w:t>
            </w:r>
          </w:p>
        </w:tc>
        <w:tc>
          <w:tcPr>
            <w:tcW w:w="8618" w:type="dxa"/>
          </w:tcPr>
          <w:p w14:paraId="44051724" w14:textId="77777777" w:rsidR="00EB58D3" w:rsidRPr="00A9573B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sz w:val="22"/>
                <w:szCs w:val="22"/>
              </w:rPr>
              <w:t>Describe the situation in general. What was the purpose of the project? Why did the project get started?</w:t>
            </w:r>
          </w:p>
        </w:tc>
      </w:tr>
      <w:tr w:rsidR="00EB58D3" w:rsidRPr="00A9573B" w14:paraId="74AA7D10" w14:textId="77777777" w:rsidTr="00EB58D3">
        <w:trPr>
          <w:trHeight w:val="422"/>
        </w:trPr>
        <w:tc>
          <w:tcPr>
            <w:tcW w:w="1150" w:type="dxa"/>
          </w:tcPr>
          <w:p w14:paraId="2C84F8E4" w14:textId="450BE93B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T</w:t>
            </w:r>
            <w:r w:rsidRPr="00B92318">
              <w:rPr>
                <w:rFonts w:ascii="Arial" w:hAnsi="Arial" w:cs="Arial"/>
              </w:rPr>
              <w:t>ask</w:t>
            </w:r>
          </w:p>
        </w:tc>
        <w:tc>
          <w:tcPr>
            <w:tcW w:w="8618" w:type="dxa"/>
          </w:tcPr>
          <w:p w14:paraId="41304A98" w14:textId="359D2C96" w:rsidR="00EB58D3" w:rsidRPr="00A9573B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sz w:val="22"/>
                <w:szCs w:val="22"/>
              </w:rPr>
              <w:t xml:space="preserve">Describe your responsibilities. What was your role? </w:t>
            </w:r>
          </w:p>
        </w:tc>
      </w:tr>
      <w:tr w:rsidR="00EB58D3" w:rsidRPr="00A9573B" w14:paraId="056F326B" w14:textId="77777777" w:rsidTr="00EB58D3">
        <w:trPr>
          <w:trHeight w:val="494"/>
        </w:trPr>
        <w:tc>
          <w:tcPr>
            <w:tcW w:w="1150" w:type="dxa"/>
          </w:tcPr>
          <w:p w14:paraId="1CDEA2F8" w14:textId="74FF5598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A</w:t>
            </w:r>
            <w:r w:rsidRPr="00B92318">
              <w:rPr>
                <w:rFonts w:ascii="Arial" w:hAnsi="Arial" w:cs="Arial"/>
              </w:rPr>
              <w:t>ctivity</w:t>
            </w:r>
          </w:p>
        </w:tc>
        <w:tc>
          <w:tcPr>
            <w:tcW w:w="8618" w:type="dxa"/>
          </w:tcPr>
          <w:p w14:paraId="6FA76F8C" w14:textId="69C438E0" w:rsidR="00EB58D3" w:rsidRPr="00A9573B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sz w:val="22"/>
                <w:szCs w:val="22"/>
              </w:rPr>
              <w:t>List the activities/actions you took to accomplish the task. How did you apply your skills and strengths?</w:t>
            </w:r>
          </w:p>
        </w:tc>
      </w:tr>
      <w:tr w:rsidR="00EB58D3" w:rsidRPr="00A9573B" w14:paraId="19137AE0" w14:textId="77777777" w:rsidTr="00EB58D3">
        <w:tc>
          <w:tcPr>
            <w:tcW w:w="1150" w:type="dxa"/>
          </w:tcPr>
          <w:p w14:paraId="4B18DAD4" w14:textId="0283AE45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R</w:t>
            </w:r>
            <w:r w:rsidRPr="00B92318">
              <w:rPr>
                <w:rFonts w:ascii="Arial" w:hAnsi="Arial" w:cs="Arial"/>
              </w:rPr>
              <w:t>esult</w:t>
            </w:r>
          </w:p>
        </w:tc>
        <w:tc>
          <w:tcPr>
            <w:tcW w:w="8618" w:type="dxa"/>
          </w:tcPr>
          <w:p w14:paraId="6151C585" w14:textId="77777777" w:rsidR="00EB58D3" w:rsidRPr="00A9573B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sz w:val="22"/>
                <w:szCs w:val="22"/>
              </w:rPr>
              <w:t xml:space="preserve">Describe the outcome. When possible, include quantitative data (e.g., revenue, sales, expenses, capacity, time, etc.) </w:t>
            </w:r>
          </w:p>
        </w:tc>
      </w:tr>
    </w:tbl>
    <w:p w14:paraId="6866B073" w14:textId="6AF76593" w:rsidR="00E3775A" w:rsidRDefault="00E3775A">
      <w:pPr>
        <w:rPr>
          <w:rFonts w:ascii="Arial" w:hAnsi="Arial" w:cs="Arial"/>
          <w:sz w:val="22"/>
          <w:szCs w:val="22"/>
        </w:rPr>
      </w:pPr>
    </w:p>
    <w:p w14:paraId="770CF40C" w14:textId="2DCE430A" w:rsidR="00904104" w:rsidRDefault="00904104">
      <w:pPr>
        <w:rPr>
          <w:rFonts w:ascii="Arial" w:hAnsi="Arial" w:cs="Arial"/>
          <w:b/>
          <w:bCs/>
          <w:sz w:val="22"/>
          <w:szCs w:val="22"/>
        </w:rPr>
      </w:pPr>
      <w:r w:rsidRPr="00904104">
        <w:rPr>
          <w:rFonts w:ascii="Arial" w:hAnsi="Arial" w:cs="Arial"/>
          <w:b/>
          <w:bCs/>
          <w:sz w:val="22"/>
          <w:szCs w:val="22"/>
        </w:rPr>
        <w:t>Example</w:t>
      </w:r>
    </w:p>
    <w:p w14:paraId="2BFA71A3" w14:textId="77777777" w:rsidR="00904104" w:rsidRPr="00904104" w:rsidRDefault="0090410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8618"/>
      </w:tblGrid>
      <w:tr w:rsidR="00EB58D3" w:rsidRPr="00A9573B" w14:paraId="6FD95B8F" w14:textId="77777777" w:rsidTr="00EB58D3">
        <w:trPr>
          <w:trHeight w:val="656"/>
        </w:trPr>
        <w:tc>
          <w:tcPr>
            <w:tcW w:w="1150" w:type="dxa"/>
          </w:tcPr>
          <w:p w14:paraId="0F40336C" w14:textId="7EA166CE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S</w:t>
            </w:r>
            <w:r w:rsidRPr="00B92318">
              <w:rPr>
                <w:rFonts w:ascii="Arial" w:hAnsi="Arial" w:cs="Arial"/>
              </w:rPr>
              <w:t>ituation</w:t>
            </w:r>
          </w:p>
        </w:tc>
        <w:tc>
          <w:tcPr>
            <w:tcW w:w="8618" w:type="dxa"/>
          </w:tcPr>
          <w:p w14:paraId="2CB32684" w14:textId="10418933" w:rsidR="00EB58D3" w:rsidRPr="00EB58D3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EB58D3">
              <w:rPr>
                <w:rFonts w:ascii="Arial" w:hAnsi="Arial" w:cs="Arial"/>
                <w:sz w:val="22"/>
                <w:szCs w:val="22"/>
              </w:rPr>
              <w:t>It was the first week of a new job where I had minimal training and no written instructions on completing assignments.</w:t>
            </w:r>
          </w:p>
        </w:tc>
      </w:tr>
      <w:tr w:rsidR="00EB58D3" w:rsidRPr="00A9573B" w14:paraId="12976BD3" w14:textId="77777777" w:rsidTr="00EB58D3">
        <w:trPr>
          <w:trHeight w:val="710"/>
        </w:trPr>
        <w:tc>
          <w:tcPr>
            <w:tcW w:w="1150" w:type="dxa"/>
          </w:tcPr>
          <w:p w14:paraId="29CB6218" w14:textId="10F1F103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T</w:t>
            </w:r>
            <w:r w:rsidRPr="00B92318">
              <w:rPr>
                <w:rFonts w:ascii="Arial" w:hAnsi="Arial" w:cs="Arial"/>
              </w:rPr>
              <w:t>ask</w:t>
            </w:r>
          </w:p>
        </w:tc>
        <w:tc>
          <w:tcPr>
            <w:tcW w:w="8618" w:type="dxa"/>
          </w:tcPr>
          <w:p w14:paraId="404783C8" w14:textId="3E6000DB" w:rsidR="00EB58D3" w:rsidRPr="00EB58D3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EB58D3">
              <w:rPr>
                <w:rFonts w:ascii="Arial" w:hAnsi="Arial" w:cs="Arial"/>
                <w:sz w:val="22"/>
                <w:szCs w:val="22"/>
              </w:rPr>
              <w:t>I had five reports due by the end of the week and needed to submit the reports on time with correct data.</w:t>
            </w:r>
          </w:p>
        </w:tc>
      </w:tr>
      <w:tr w:rsidR="00EB58D3" w:rsidRPr="00A9573B" w14:paraId="338D82A4" w14:textId="77777777" w:rsidTr="00EB58D3">
        <w:trPr>
          <w:trHeight w:val="710"/>
        </w:trPr>
        <w:tc>
          <w:tcPr>
            <w:tcW w:w="1150" w:type="dxa"/>
          </w:tcPr>
          <w:p w14:paraId="7393A3D7" w14:textId="2CB7C374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A</w:t>
            </w:r>
            <w:r w:rsidRPr="00B92318">
              <w:rPr>
                <w:rFonts w:ascii="Arial" w:hAnsi="Arial" w:cs="Arial"/>
              </w:rPr>
              <w:t>ctivity</w:t>
            </w:r>
          </w:p>
        </w:tc>
        <w:tc>
          <w:tcPr>
            <w:tcW w:w="8618" w:type="dxa"/>
          </w:tcPr>
          <w:p w14:paraId="4498C36A" w14:textId="3C886DB1" w:rsidR="00EB58D3" w:rsidRPr="00EB58D3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EB58D3">
              <w:rPr>
                <w:rFonts w:ascii="Arial" w:hAnsi="Arial" w:cs="Arial"/>
                <w:sz w:val="22"/>
                <w:szCs w:val="22"/>
              </w:rPr>
              <w:t>I reviewed my predecessor’s files to determine the steps they followed. I used the system to validate the IT department's data's accuracy, aggregated it, and completed the submission templates.</w:t>
            </w:r>
          </w:p>
        </w:tc>
      </w:tr>
      <w:tr w:rsidR="00EB58D3" w:rsidRPr="00A9573B" w14:paraId="31EFC71F" w14:textId="77777777" w:rsidTr="00EB58D3">
        <w:trPr>
          <w:trHeight w:val="620"/>
        </w:trPr>
        <w:tc>
          <w:tcPr>
            <w:tcW w:w="1150" w:type="dxa"/>
          </w:tcPr>
          <w:p w14:paraId="08A2A348" w14:textId="20D1F7EF" w:rsidR="00EB58D3" w:rsidRPr="00A9573B" w:rsidRDefault="00EB58D3" w:rsidP="00EB58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318">
              <w:rPr>
                <w:rFonts w:ascii="Arial" w:hAnsi="Arial" w:cs="Arial"/>
                <w:b/>
              </w:rPr>
              <w:t>R</w:t>
            </w:r>
            <w:r w:rsidRPr="00B92318">
              <w:rPr>
                <w:rFonts w:ascii="Arial" w:hAnsi="Arial" w:cs="Arial"/>
              </w:rPr>
              <w:t>esult</w:t>
            </w:r>
          </w:p>
        </w:tc>
        <w:tc>
          <w:tcPr>
            <w:tcW w:w="8618" w:type="dxa"/>
          </w:tcPr>
          <w:p w14:paraId="72D6B522" w14:textId="5A6F0DA5" w:rsidR="00EB58D3" w:rsidRPr="00EB58D3" w:rsidRDefault="00EB58D3" w:rsidP="00EB58D3">
            <w:pPr>
              <w:rPr>
                <w:rFonts w:ascii="Arial" w:hAnsi="Arial" w:cs="Arial"/>
                <w:sz w:val="22"/>
                <w:szCs w:val="22"/>
              </w:rPr>
            </w:pPr>
            <w:r w:rsidRPr="00EB58D3">
              <w:rPr>
                <w:rFonts w:ascii="Arial" w:hAnsi="Arial" w:cs="Arial"/>
                <w:sz w:val="22"/>
                <w:szCs w:val="22"/>
              </w:rPr>
              <w:t>I submitted all five reports on or ahead of schedule.</w:t>
            </w:r>
          </w:p>
        </w:tc>
      </w:tr>
    </w:tbl>
    <w:p w14:paraId="47C1EB00" w14:textId="77777777" w:rsidR="00904104" w:rsidRPr="00A9573B" w:rsidRDefault="00904104">
      <w:pPr>
        <w:rPr>
          <w:rFonts w:ascii="Arial" w:hAnsi="Arial" w:cs="Arial"/>
          <w:sz w:val="22"/>
          <w:szCs w:val="22"/>
        </w:rPr>
      </w:pPr>
    </w:p>
    <w:p w14:paraId="2893F61B" w14:textId="77777777" w:rsidR="00A9573B" w:rsidRPr="00A9573B" w:rsidRDefault="00A9573B">
      <w:pPr>
        <w:rPr>
          <w:rFonts w:ascii="Arial" w:hAnsi="Arial" w:cs="Arial"/>
          <w:sz w:val="22"/>
          <w:szCs w:val="22"/>
        </w:rPr>
      </w:pPr>
    </w:p>
    <w:p w14:paraId="7878A69E" w14:textId="77777777" w:rsidR="00E3775A" w:rsidRPr="00A9573B" w:rsidRDefault="00E3775A" w:rsidP="00E3775A">
      <w:pPr>
        <w:pStyle w:val="Heading1"/>
        <w:rPr>
          <w:rFonts w:ascii="Arial" w:hAnsi="Arial" w:cs="Arial"/>
          <w:sz w:val="22"/>
          <w:szCs w:val="22"/>
        </w:rPr>
      </w:pPr>
      <w:r w:rsidRPr="00A9573B">
        <w:rPr>
          <w:rFonts w:ascii="Arial" w:hAnsi="Arial" w:cs="Arial"/>
          <w:sz w:val="22"/>
          <w:szCs w:val="22"/>
        </w:rPr>
        <w:t>INSTRUCTIONS</w:t>
      </w:r>
    </w:p>
    <w:p w14:paraId="3E27A138" w14:textId="598E52F7" w:rsidR="00904104" w:rsidRDefault="00904104" w:rsidP="00E3775A">
      <w:pPr>
        <w:spacing w:before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this worksheet to capture the components of different STARs and then script how you would summarize the STAR during an interview or on a résumé.</w:t>
      </w:r>
    </w:p>
    <w:p w14:paraId="479CEA11" w14:textId="04BC12BD" w:rsidR="00E3775A" w:rsidRPr="00A9573B" w:rsidRDefault="00E3775A" w:rsidP="00E3775A">
      <w:pPr>
        <w:spacing w:before="160"/>
        <w:rPr>
          <w:rFonts w:ascii="Arial" w:hAnsi="Arial" w:cs="Arial"/>
          <w:sz w:val="22"/>
          <w:szCs w:val="22"/>
        </w:rPr>
      </w:pPr>
      <w:r w:rsidRPr="00A9573B">
        <w:rPr>
          <w:rFonts w:ascii="Arial" w:hAnsi="Arial" w:cs="Arial"/>
          <w:sz w:val="22"/>
          <w:szCs w:val="22"/>
        </w:rPr>
        <w:t>Recalling different scenarios may take some time. It would be best to capture examples and supporting details for a set amount of time (e.g., 30 minutes), take a break, and return to reviewing and revising the information. Many times, details are recalled during the self-review period.</w:t>
      </w:r>
    </w:p>
    <w:p w14:paraId="69CC72F4" w14:textId="60DF4B2C" w:rsidR="00E3775A" w:rsidRPr="00A9573B" w:rsidRDefault="00E3775A" w:rsidP="00E3775A">
      <w:pPr>
        <w:spacing w:before="160"/>
        <w:rPr>
          <w:rFonts w:ascii="Arial" w:hAnsi="Arial" w:cs="Arial"/>
          <w:sz w:val="22"/>
          <w:szCs w:val="22"/>
        </w:rPr>
      </w:pPr>
      <w:r w:rsidRPr="00A9573B">
        <w:rPr>
          <w:rFonts w:ascii="Arial" w:hAnsi="Arial" w:cs="Arial"/>
          <w:sz w:val="22"/>
          <w:szCs w:val="22"/>
        </w:rPr>
        <w:t xml:space="preserve">Note: If you completed the skills and </w:t>
      </w:r>
      <w:proofErr w:type="gramStart"/>
      <w:r w:rsidRPr="00A9573B">
        <w:rPr>
          <w:rFonts w:ascii="Arial" w:hAnsi="Arial" w:cs="Arial"/>
          <w:sz w:val="22"/>
          <w:szCs w:val="22"/>
        </w:rPr>
        <w:t>interests</w:t>
      </w:r>
      <w:proofErr w:type="gramEnd"/>
      <w:r w:rsidRPr="00A9573B">
        <w:rPr>
          <w:rFonts w:ascii="Arial" w:hAnsi="Arial" w:cs="Arial"/>
          <w:sz w:val="22"/>
          <w:szCs w:val="22"/>
        </w:rPr>
        <w:t xml:space="preserve"> questionnaire</w:t>
      </w:r>
      <w:r w:rsidR="003A31AC">
        <w:rPr>
          <w:rFonts w:ascii="Arial" w:hAnsi="Arial" w:cs="Arial"/>
          <w:sz w:val="22"/>
          <w:szCs w:val="22"/>
        </w:rPr>
        <w:t xml:space="preserve"> or résumé workbook</w:t>
      </w:r>
      <w:r w:rsidRPr="00A9573B">
        <w:rPr>
          <w:rFonts w:ascii="Arial" w:hAnsi="Arial" w:cs="Arial"/>
          <w:sz w:val="22"/>
          <w:szCs w:val="22"/>
        </w:rPr>
        <w:t>, responses to those questions will help you complete this work</w:t>
      </w:r>
      <w:r w:rsidR="003A31AC">
        <w:rPr>
          <w:rFonts w:ascii="Arial" w:hAnsi="Arial" w:cs="Arial"/>
          <w:sz w:val="22"/>
          <w:szCs w:val="22"/>
        </w:rPr>
        <w:t>sheet</w:t>
      </w:r>
      <w:r w:rsidRPr="00A9573B">
        <w:rPr>
          <w:rFonts w:ascii="Arial" w:hAnsi="Arial" w:cs="Arial"/>
          <w:sz w:val="22"/>
          <w:szCs w:val="22"/>
        </w:rPr>
        <w:t>.</w:t>
      </w:r>
    </w:p>
    <w:p w14:paraId="5F94E553" w14:textId="77777777" w:rsidR="00E3775A" w:rsidRPr="00A9573B" w:rsidRDefault="00E3775A">
      <w:pPr>
        <w:rPr>
          <w:rFonts w:ascii="Arial" w:hAnsi="Arial" w:cs="Arial"/>
          <w:sz w:val="22"/>
          <w:szCs w:val="22"/>
        </w:rPr>
      </w:pPr>
    </w:p>
    <w:p w14:paraId="3000B1DD" w14:textId="7CC65417" w:rsidR="00E3775A" w:rsidRPr="00A9573B" w:rsidRDefault="00E3775A">
      <w:pPr>
        <w:rPr>
          <w:rFonts w:ascii="Arial" w:hAnsi="Arial" w:cs="Arial"/>
          <w:sz w:val="22"/>
          <w:szCs w:val="22"/>
        </w:rPr>
      </w:pPr>
      <w:r w:rsidRPr="00A9573B">
        <w:rPr>
          <w:rFonts w:ascii="Arial" w:hAnsi="Arial" w:cs="Arial"/>
          <w:sz w:val="22"/>
          <w:szCs w:val="22"/>
        </w:rPr>
        <w:br w:type="page"/>
      </w:r>
    </w:p>
    <w:p w14:paraId="2A53C69E" w14:textId="77777777" w:rsidR="001206E3" w:rsidRPr="00A9573B" w:rsidRDefault="001206E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34"/>
      </w:tblGrid>
      <w:tr w:rsidR="00794336" w:rsidRPr="00A9573B" w14:paraId="1EB2CB2E" w14:textId="77777777" w:rsidTr="001B5147">
        <w:tc>
          <w:tcPr>
            <w:tcW w:w="2443" w:type="dxa"/>
            <w:tcBorders>
              <w:top w:val="single" w:sz="12" w:space="0" w:color="auto"/>
              <w:left w:val="single" w:sz="12" w:space="0" w:color="auto"/>
            </w:tcBorders>
          </w:tcPr>
          <w:p w14:paraId="77B045D0" w14:textId="6849D8A5" w:rsidR="00794336" w:rsidRPr="00A9573B" w:rsidRDefault="00794336" w:rsidP="00DD4603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1206E3"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206E3"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14:paraId="40733486" w14:textId="77777777" w:rsidR="00794336" w:rsidRPr="00A9573B" w:rsidRDefault="00794336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336" w:rsidRPr="00A9573B" w14:paraId="24933E1F" w14:textId="77777777" w:rsidTr="001B5147">
        <w:tc>
          <w:tcPr>
            <w:tcW w:w="2443" w:type="dxa"/>
            <w:tcBorders>
              <w:left w:val="single" w:sz="12" w:space="0" w:color="auto"/>
            </w:tcBorders>
          </w:tcPr>
          <w:p w14:paraId="4C2956A9" w14:textId="77777777" w:rsidR="00794336" w:rsidRPr="00A9573B" w:rsidRDefault="00794336" w:rsidP="00DD4603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Organization/</w:t>
            </w:r>
          </w:p>
          <w:p w14:paraId="68EE7F03" w14:textId="5BECCF8A" w:rsidR="00794336" w:rsidRPr="00A9573B" w:rsidRDefault="00794336" w:rsidP="00DD4603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14:paraId="208B8C54" w14:textId="77777777" w:rsidR="00794336" w:rsidRPr="00A9573B" w:rsidRDefault="00794336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336" w:rsidRPr="00A9573B" w14:paraId="2F97A4AF" w14:textId="77777777" w:rsidTr="00904104">
        <w:trPr>
          <w:trHeight w:val="1257"/>
        </w:trPr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9338DA" w14:textId="77777777" w:rsidR="00794336" w:rsidRPr="00A9573B" w:rsidRDefault="00794336" w:rsidP="00DD4603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9573B">
              <w:rPr>
                <w:rFonts w:ascii="Arial" w:hAnsi="Arial" w:cs="Arial"/>
                <w:sz w:val="22"/>
                <w:szCs w:val="22"/>
              </w:rPr>
              <w:t>ituation</w:t>
            </w:r>
            <w:r w:rsidRPr="00A95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F8E5E0" w14:textId="77777777" w:rsidR="00794336" w:rsidRPr="00A9573B" w:rsidRDefault="00794336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336" w:rsidRPr="00A9573B" w14:paraId="0032A797" w14:textId="77777777" w:rsidTr="00904104">
        <w:trPr>
          <w:trHeight w:val="125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958D09" w14:textId="77777777" w:rsidR="00794336" w:rsidRPr="00A9573B" w:rsidRDefault="00794336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9573B">
              <w:rPr>
                <w:rFonts w:ascii="Arial" w:hAnsi="Arial" w:cs="Arial"/>
                <w:sz w:val="22"/>
                <w:szCs w:val="22"/>
              </w:rPr>
              <w:t>ask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508CB3" w14:textId="77777777" w:rsidR="00794336" w:rsidRPr="00A9573B" w:rsidRDefault="00794336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336" w:rsidRPr="00A9573B" w14:paraId="3F904359" w14:textId="77777777" w:rsidTr="00904104">
        <w:trPr>
          <w:trHeight w:val="1264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54095F" w14:textId="77777777" w:rsidR="00794336" w:rsidRPr="00A9573B" w:rsidRDefault="00794336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9573B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F86039" w14:textId="77777777" w:rsidR="00794336" w:rsidRPr="00A9573B" w:rsidRDefault="00794336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4433D902" w14:textId="77777777" w:rsidTr="00904104">
        <w:trPr>
          <w:trHeight w:val="152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66B720" w14:textId="11E2D046" w:rsidR="00904104" w:rsidRPr="00A9573B" w:rsidRDefault="00904104" w:rsidP="00DD4603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9573B">
              <w:rPr>
                <w:rFonts w:ascii="Arial" w:hAnsi="Arial" w:cs="Arial"/>
                <w:sz w:val="22"/>
                <w:szCs w:val="22"/>
              </w:rPr>
              <w:t>esult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8C15FA" w14:textId="77777777" w:rsidR="00904104" w:rsidRPr="00A9573B" w:rsidRDefault="00904104" w:rsidP="00DD4603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A785B" w14:textId="409C2188" w:rsidR="00F81F52" w:rsidRDefault="00F81F52">
      <w:pPr>
        <w:rPr>
          <w:rFonts w:ascii="Arial" w:hAnsi="Arial" w:cs="Arial"/>
          <w:sz w:val="22"/>
          <w:szCs w:val="22"/>
        </w:rPr>
      </w:pPr>
    </w:p>
    <w:p w14:paraId="5EC39CF4" w14:textId="77777777" w:rsidR="00904104" w:rsidRDefault="009041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34"/>
      </w:tblGrid>
      <w:tr w:rsidR="00904104" w:rsidRPr="00A9573B" w14:paraId="4066FB75" w14:textId="77777777" w:rsidTr="006E4571">
        <w:tc>
          <w:tcPr>
            <w:tcW w:w="2443" w:type="dxa"/>
            <w:tcBorders>
              <w:top w:val="single" w:sz="12" w:space="0" w:color="auto"/>
              <w:left w:val="single" w:sz="12" w:space="0" w:color="auto"/>
            </w:tcBorders>
          </w:tcPr>
          <w:p w14:paraId="6C751BA2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Date(s)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14:paraId="63B20B43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4A0BDCCF" w14:textId="77777777" w:rsidTr="006E4571">
        <w:tc>
          <w:tcPr>
            <w:tcW w:w="2443" w:type="dxa"/>
            <w:tcBorders>
              <w:left w:val="single" w:sz="12" w:space="0" w:color="auto"/>
            </w:tcBorders>
          </w:tcPr>
          <w:p w14:paraId="49C9837B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Organization/</w:t>
            </w:r>
          </w:p>
          <w:p w14:paraId="52C5E691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14:paraId="0D2B1D33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5752DD43" w14:textId="77777777" w:rsidTr="006E4571">
        <w:trPr>
          <w:trHeight w:val="1257"/>
        </w:trPr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22BC47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9573B">
              <w:rPr>
                <w:rFonts w:ascii="Arial" w:hAnsi="Arial" w:cs="Arial"/>
                <w:sz w:val="22"/>
                <w:szCs w:val="22"/>
              </w:rPr>
              <w:t>ituation</w:t>
            </w:r>
            <w:r w:rsidRPr="00A95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9DC9C9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52C7C8B1" w14:textId="77777777" w:rsidTr="006E4571">
        <w:trPr>
          <w:trHeight w:val="125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FF4ADA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9573B">
              <w:rPr>
                <w:rFonts w:ascii="Arial" w:hAnsi="Arial" w:cs="Arial"/>
                <w:sz w:val="22"/>
                <w:szCs w:val="22"/>
              </w:rPr>
              <w:t>ask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E75C2B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1E80796F" w14:textId="77777777" w:rsidTr="006E4571">
        <w:trPr>
          <w:trHeight w:val="1264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6B1DDE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9573B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65B940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3BBCB933" w14:textId="77777777" w:rsidTr="006E4571">
        <w:trPr>
          <w:trHeight w:val="152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BF5F1B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9573B">
              <w:rPr>
                <w:rFonts w:ascii="Arial" w:hAnsi="Arial" w:cs="Arial"/>
                <w:sz w:val="22"/>
                <w:szCs w:val="22"/>
              </w:rPr>
              <w:t>esult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B06918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242391" w14:textId="3EF99470" w:rsidR="00904104" w:rsidRDefault="00904104">
      <w:pPr>
        <w:rPr>
          <w:rFonts w:ascii="Arial" w:hAnsi="Arial" w:cs="Arial"/>
          <w:sz w:val="22"/>
          <w:szCs w:val="22"/>
        </w:rPr>
      </w:pPr>
    </w:p>
    <w:p w14:paraId="07C05020" w14:textId="09BE6AEC" w:rsidR="00904104" w:rsidRDefault="009041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34"/>
      </w:tblGrid>
      <w:tr w:rsidR="00904104" w:rsidRPr="00A9573B" w14:paraId="482C07C2" w14:textId="77777777" w:rsidTr="006E4571">
        <w:tc>
          <w:tcPr>
            <w:tcW w:w="2443" w:type="dxa"/>
            <w:tcBorders>
              <w:top w:val="single" w:sz="12" w:space="0" w:color="auto"/>
              <w:left w:val="single" w:sz="12" w:space="0" w:color="auto"/>
            </w:tcBorders>
          </w:tcPr>
          <w:p w14:paraId="77CEA161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Date(s)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14:paraId="4D120A90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20CEF636" w14:textId="77777777" w:rsidTr="006E4571">
        <w:tc>
          <w:tcPr>
            <w:tcW w:w="2443" w:type="dxa"/>
            <w:tcBorders>
              <w:left w:val="single" w:sz="12" w:space="0" w:color="auto"/>
            </w:tcBorders>
          </w:tcPr>
          <w:p w14:paraId="5C328853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Organization/</w:t>
            </w:r>
          </w:p>
          <w:p w14:paraId="19A4B2BE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14:paraId="5E69EDA7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5A2DE237" w14:textId="77777777" w:rsidTr="006E4571">
        <w:trPr>
          <w:trHeight w:val="1257"/>
        </w:trPr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C84797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9573B">
              <w:rPr>
                <w:rFonts w:ascii="Arial" w:hAnsi="Arial" w:cs="Arial"/>
                <w:sz w:val="22"/>
                <w:szCs w:val="22"/>
              </w:rPr>
              <w:t>ituation</w:t>
            </w:r>
            <w:r w:rsidRPr="00A95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6F3AC2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1BBBFF26" w14:textId="77777777" w:rsidTr="006E4571">
        <w:trPr>
          <w:trHeight w:val="125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4C4B99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9573B">
              <w:rPr>
                <w:rFonts w:ascii="Arial" w:hAnsi="Arial" w:cs="Arial"/>
                <w:sz w:val="22"/>
                <w:szCs w:val="22"/>
              </w:rPr>
              <w:t>ask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FCEA79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39A2343C" w14:textId="77777777" w:rsidTr="006E4571">
        <w:trPr>
          <w:trHeight w:val="1264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380A75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9573B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F5E013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0E62E7BB" w14:textId="77777777" w:rsidTr="006E4571">
        <w:trPr>
          <w:trHeight w:val="152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EBABB0A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9573B">
              <w:rPr>
                <w:rFonts w:ascii="Arial" w:hAnsi="Arial" w:cs="Arial"/>
                <w:sz w:val="22"/>
                <w:szCs w:val="22"/>
              </w:rPr>
              <w:t>esult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CA62EEB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CD80F" w14:textId="77777777" w:rsidR="00904104" w:rsidRDefault="009041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34"/>
      </w:tblGrid>
      <w:tr w:rsidR="00904104" w:rsidRPr="00A9573B" w14:paraId="19CC4EC4" w14:textId="77777777" w:rsidTr="006E4571">
        <w:tc>
          <w:tcPr>
            <w:tcW w:w="2443" w:type="dxa"/>
            <w:tcBorders>
              <w:top w:val="single" w:sz="12" w:space="0" w:color="auto"/>
              <w:left w:val="single" w:sz="12" w:space="0" w:color="auto"/>
            </w:tcBorders>
          </w:tcPr>
          <w:p w14:paraId="08E5B18D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Date(s)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14:paraId="6ED91A21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3EBD8660" w14:textId="77777777" w:rsidTr="006E4571">
        <w:tc>
          <w:tcPr>
            <w:tcW w:w="2443" w:type="dxa"/>
            <w:tcBorders>
              <w:left w:val="single" w:sz="12" w:space="0" w:color="auto"/>
            </w:tcBorders>
          </w:tcPr>
          <w:p w14:paraId="4DF66289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Organization/</w:t>
            </w:r>
          </w:p>
          <w:p w14:paraId="002EF77E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14:paraId="24D94875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50807F94" w14:textId="77777777" w:rsidTr="006E4571">
        <w:trPr>
          <w:trHeight w:val="1257"/>
        </w:trPr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D8D8E3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9573B">
              <w:rPr>
                <w:rFonts w:ascii="Arial" w:hAnsi="Arial" w:cs="Arial"/>
                <w:sz w:val="22"/>
                <w:szCs w:val="22"/>
              </w:rPr>
              <w:t>ituation</w:t>
            </w:r>
            <w:r w:rsidRPr="00A95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051EEF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1DDB70C4" w14:textId="77777777" w:rsidTr="006E4571">
        <w:trPr>
          <w:trHeight w:val="125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AB38EA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9573B">
              <w:rPr>
                <w:rFonts w:ascii="Arial" w:hAnsi="Arial" w:cs="Arial"/>
                <w:sz w:val="22"/>
                <w:szCs w:val="22"/>
              </w:rPr>
              <w:t>ask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B35547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7154DFB9" w14:textId="77777777" w:rsidTr="006E4571">
        <w:trPr>
          <w:trHeight w:val="1264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81DF4E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9573B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606D7B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37568E18" w14:textId="77777777" w:rsidTr="006E4571">
        <w:trPr>
          <w:trHeight w:val="152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017A674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9573B">
              <w:rPr>
                <w:rFonts w:ascii="Arial" w:hAnsi="Arial" w:cs="Arial"/>
                <w:sz w:val="22"/>
                <w:szCs w:val="22"/>
              </w:rPr>
              <w:t>esult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599FDD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2238B1" w14:textId="2A47995D" w:rsidR="00904104" w:rsidRDefault="00904104">
      <w:pPr>
        <w:rPr>
          <w:rFonts w:ascii="Arial" w:hAnsi="Arial" w:cs="Arial"/>
          <w:sz w:val="22"/>
          <w:szCs w:val="22"/>
        </w:rPr>
      </w:pPr>
    </w:p>
    <w:p w14:paraId="17D3570F" w14:textId="77777777" w:rsidR="00904104" w:rsidRDefault="00904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34"/>
      </w:tblGrid>
      <w:tr w:rsidR="00904104" w:rsidRPr="00A9573B" w14:paraId="1FFF703F" w14:textId="77777777" w:rsidTr="006E4571">
        <w:tc>
          <w:tcPr>
            <w:tcW w:w="2443" w:type="dxa"/>
            <w:tcBorders>
              <w:top w:val="single" w:sz="12" w:space="0" w:color="auto"/>
              <w:left w:val="single" w:sz="12" w:space="0" w:color="auto"/>
            </w:tcBorders>
          </w:tcPr>
          <w:p w14:paraId="21BF9EDC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Date(s)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14:paraId="4F3E318B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5B4B174C" w14:textId="77777777" w:rsidTr="006E4571">
        <w:tc>
          <w:tcPr>
            <w:tcW w:w="2443" w:type="dxa"/>
            <w:tcBorders>
              <w:left w:val="single" w:sz="12" w:space="0" w:color="auto"/>
            </w:tcBorders>
          </w:tcPr>
          <w:p w14:paraId="2581F70E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Organization/</w:t>
            </w:r>
          </w:p>
          <w:p w14:paraId="05EFA995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14:paraId="56497645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5CE4DCEA" w14:textId="77777777" w:rsidTr="006E4571">
        <w:trPr>
          <w:trHeight w:val="1257"/>
        </w:trPr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AC99D77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9573B">
              <w:rPr>
                <w:rFonts w:ascii="Arial" w:hAnsi="Arial" w:cs="Arial"/>
                <w:sz w:val="22"/>
                <w:szCs w:val="22"/>
              </w:rPr>
              <w:t>ituation</w:t>
            </w:r>
            <w:r w:rsidRPr="00A95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AADCC9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0D2C5E68" w14:textId="77777777" w:rsidTr="006E4571">
        <w:trPr>
          <w:trHeight w:val="125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FBEB4D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9573B">
              <w:rPr>
                <w:rFonts w:ascii="Arial" w:hAnsi="Arial" w:cs="Arial"/>
                <w:sz w:val="22"/>
                <w:szCs w:val="22"/>
              </w:rPr>
              <w:t>ask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7ED133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77D4915B" w14:textId="77777777" w:rsidTr="006E4571">
        <w:trPr>
          <w:trHeight w:val="1264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2E7D31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9573B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85B098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0F3BC973" w14:textId="77777777" w:rsidTr="006E4571">
        <w:trPr>
          <w:trHeight w:val="152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0D93D9B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9573B">
              <w:rPr>
                <w:rFonts w:ascii="Arial" w:hAnsi="Arial" w:cs="Arial"/>
                <w:sz w:val="22"/>
                <w:szCs w:val="22"/>
              </w:rPr>
              <w:t>esult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1D2C5E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A580B6" w14:textId="77777777" w:rsidR="00904104" w:rsidRDefault="009041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34"/>
      </w:tblGrid>
      <w:tr w:rsidR="00904104" w:rsidRPr="00A9573B" w14:paraId="3BF59E3B" w14:textId="77777777" w:rsidTr="006E4571">
        <w:tc>
          <w:tcPr>
            <w:tcW w:w="2443" w:type="dxa"/>
            <w:tcBorders>
              <w:top w:val="single" w:sz="12" w:space="0" w:color="auto"/>
              <w:left w:val="single" w:sz="12" w:space="0" w:color="auto"/>
            </w:tcBorders>
          </w:tcPr>
          <w:p w14:paraId="5FD11211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Date(s)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14:paraId="72AEEE37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654D736F" w14:textId="77777777" w:rsidTr="006E4571">
        <w:tc>
          <w:tcPr>
            <w:tcW w:w="2443" w:type="dxa"/>
            <w:tcBorders>
              <w:left w:val="single" w:sz="12" w:space="0" w:color="auto"/>
            </w:tcBorders>
          </w:tcPr>
          <w:p w14:paraId="58C406CA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Organization/</w:t>
            </w:r>
          </w:p>
          <w:p w14:paraId="7345468D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14:paraId="43B080E4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46B75C4E" w14:textId="77777777" w:rsidTr="006E4571">
        <w:trPr>
          <w:trHeight w:val="1257"/>
        </w:trPr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524389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9573B">
              <w:rPr>
                <w:rFonts w:ascii="Arial" w:hAnsi="Arial" w:cs="Arial"/>
                <w:sz w:val="22"/>
                <w:szCs w:val="22"/>
              </w:rPr>
              <w:t>ituation</w:t>
            </w:r>
            <w:r w:rsidRPr="00A95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F5D348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2862496C" w14:textId="77777777" w:rsidTr="006E4571">
        <w:trPr>
          <w:trHeight w:val="125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5CEC70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9573B">
              <w:rPr>
                <w:rFonts w:ascii="Arial" w:hAnsi="Arial" w:cs="Arial"/>
                <w:sz w:val="22"/>
                <w:szCs w:val="22"/>
              </w:rPr>
              <w:t>ask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E73ED6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3ADCEED4" w14:textId="77777777" w:rsidTr="006E4571">
        <w:trPr>
          <w:trHeight w:val="1264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A7781E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9573B">
              <w:rPr>
                <w:rFonts w:ascii="Arial" w:hAnsi="Arial" w:cs="Arial"/>
                <w:sz w:val="22"/>
                <w:szCs w:val="22"/>
              </w:rPr>
              <w:t>ctivity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B80677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104" w:rsidRPr="00A9573B" w14:paraId="24AFDD02" w14:textId="77777777" w:rsidTr="006E4571">
        <w:trPr>
          <w:trHeight w:val="1525"/>
        </w:trPr>
        <w:tc>
          <w:tcPr>
            <w:tcW w:w="24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C30E8F" w14:textId="77777777" w:rsidR="00904104" w:rsidRPr="00A9573B" w:rsidRDefault="00904104" w:rsidP="006E4571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9573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9573B">
              <w:rPr>
                <w:rFonts w:ascii="Arial" w:hAnsi="Arial" w:cs="Arial"/>
                <w:sz w:val="22"/>
                <w:szCs w:val="22"/>
              </w:rPr>
              <w:t>esult</w:t>
            </w:r>
          </w:p>
        </w:tc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127217" w14:textId="77777777" w:rsidR="00904104" w:rsidRPr="00A9573B" w:rsidRDefault="00904104" w:rsidP="006E4571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10EFEB" w14:textId="77777777" w:rsidR="00904104" w:rsidRPr="00A9573B" w:rsidRDefault="00904104">
      <w:pPr>
        <w:rPr>
          <w:rFonts w:ascii="Arial" w:hAnsi="Arial" w:cs="Arial"/>
          <w:sz w:val="22"/>
          <w:szCs w:val="22"/>
        </w:rPr>
      </w:pPr>
    </w:p>
    <w:sectPr w:rsidR="00904104" w:rsidRPr="00A9573B" w:rsidSect="00EA6C7F">
      <w:footerReference w:type="even" r:id="rId9"/>
      <w:footerReference w:type="default" r:id="rId10"/>
      <w:pgSz w:w="12240" w:h="15840"/>
      <w:pgMar w:top="1008" w:right="1008" w:bottom="1008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2275" w14:textId="77777777" w:rsidR="003A0B69" w:rsidRDefault="003A0B69">
      <w:r>
        <w:separator/>
      </w:r>
    </w:p>
  </w:endnote>
  <w:endnote w:type="continuationSeparator" w:id="0">
    <w:p w14:paraId="0500D662" w14:textId="77777777" w:rsidR="003A0B69" w:rsidRDefault="003A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BE06" w14:textId="3C9E31D7" w:rsidR="00E900D6" w:rsidRDefault="003109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00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8DB">
      <w:rPr>
        <w:rStyle w:val="PageNumber"/>
        <w:noProof/>
      </w:rPr>
      <w:t>5</w:t>
    </w:r>
    <w:r>
      <w:rPr>
        <w:rStyle w:val="PageNumber"/>
      </w:rPr>
      <w:fldChar w:fldCharType="end"/>
    </w:r>
  </w:p>
  <w:p w14:paraId="651CA9FE" w14:textId="77777777" w:rsidR="00E900D6" w:rsidRDefault="00E900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4066"/>
      <w:gridCol w:w="2744"/>
    </w:tblGrid>
    <w:tr w:rsidR="00794336" w14:paraId="52E30CE6" w14:textId="77777777" w:rsidTr="00826AB8">
      <w:trPr>
        <w:trHeight w:val="179"/>
        <w:jc w:val="center"/>
      </w:trPr>
      <w:tc>
        <w:tcPr>
          <w:tcW w:w="3404" w:type="dxa"/>
        </w:tcPr>
        <w:p w14:paraId="2E8C1CAB" w14:textId="509E100B" w:rsidR="00794336" w:rsidRPr="00EA6C7F" w:rsidRDefault="00D604A4" w:rsidP="00EA6C7F">
          <w:pPr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Scripting </w:t>
          </w:r>
          <w:r w:rsidR="00E3775A">
            <w:rPr>
              <w:rFonts w:ascii="Arial" w:hAnsi="Arial" w:cs="Arial"/>
              <w:sz w:val="16"/>
              <w:szCs w:val="16"/>
            </w:rPr>
            <w:t>STARs</w:t>
          </w:r>
          <w:r w:rsidR="000F69A0">
            <w:rPr>
              <w:rFonts w:ascii="Arial" w:hAnsi="Arial" w:cs="Arial"/>
              <w:sz w:val="16"/>
              <w:szCs w:val="16"/>
            </w:rPr>
            <w:t xml:space="preserve"> </w:t>
          </w:r>
          <w:r w:rsidR="00EA6C7F" w:rsidRPr="00EA6C7F">
            <w:rPr>
              <w:rFonts w:ascii="Arial" w:hAnsi="Arial" w:cs="Arial"/>
              <w:sz w:val="16"/>
              <w:szCs w:val="16"/>
            </w:rPr>
            <w:t>(</w:t>
          </w:r>
          <w:r w:rsidR="00826AB8">
            <w:rPr>
              <w:rFonts w:ascii="Arial" w:hAnsi="Arial" w:cs="Arial"/>
              <w:sz w:val="16"/>
              <w:szCs w:val="16"/>
            </w:rPr>
            <w:t>9/</w:t>
          </w:r>
          <w:r w:rsidR="00EA6C7F" w:rsidRPr="00EA6C7F">
            <w:rPr>
              <w:rFonts w:ascii="Arial" w:hAnsi="Arial" w:cs="Arial"/>
              <w:sz w:val="16"/>
              <w:szCs w:val="16"/>
            </w:rPr>
            <w:t>23)</w:t>
          </w:r>
          <w:r w:rsidR="00794336" w:rsidRPr="00EA6C7F">
            <w:rPr>
              <w:rFonts w:ascii="Arial" w:hAnsi="Arial" w:cs="Arial"/>
              <w:i/>
              <w:iCs/>
              <w:sz w:val="16"/>
              <w:szCs w:val="16"/>
            </w:rPr>
            <w:t xml:space="preserve"> </w:t>
          </w:r>
          <w:r w:rsidR="00EA6C7F" w:rsidRPr="00EA6C7F">
            <w:rPr>
              <w:rFonts w:ascii="Arial" w:hAnsi="Arial" w:cs="Arial"/>
              <w:i/>
              <w:iCs/>
              <w:sz w:val="16"/>
              <w:szCs w:val="16"/>
            </w:rPr>
            <w:t>©</w:t>
          </w:r>
        </w:p>
      </w:tc>
      <w:tc>
        <w:tcPr>
          <w:tcW w:w="4066" w:type="dxa"/>
        </w:tcPr>
        <w:p w14:paraId="50348943" w14:textId="06068F75" w:rsidR="00794336" w:rsidRPr="00826AB8" w:rsidRDefault="00EA6C7F" w:rsidP="00794336">
          <w:pPr>
            <w:pStyle w:val="Footer"/>
            <w:ind w:right="360"/>
            <w:jc w:val="center"/>
            <w:rPr>
              <w:rFonts w:ascii="Arial" w:hAnsi="Arial" w:cs="Arial"/>
              <w:sz w:val="18"/>
              <w:szCs w:val="18"/>
            </w:rPr>
          </w:pPr>
          <w:r w:rsidRPr="00826AB8">
            <w:rPr>
              <w:rFonts w:ascii="Arial" w:hAnsi="Arial" w:cs="Arial"/>
              <w:sz w:val="16"/>
              <w:szCs w:val="16"/>
            </w:rPr>
            <w:t xml:space="preserve">KB Expressions Coaching, LLC </w:t>
          </w:r>
          <w:hyperlink r:id="rId1" w:history="1">
            <w:r w:rsidRPr="00826AB8">
              <w:rPr>
                <w:rStyle w:val="Hyperlink"/>
                <w:rFonts w:ascii="Arial" w:hAnsi="Arial" w:cs="Arial"/>
                <w:sz w:val="16"/>
                <w:szCs w:val="16"/>
              </w:rPr>
              <w:t>https://kbexpressions.com</w:t>
            </w:r>
          </w:hyperlink>
          <w:r w:rsidRPr="00826AB8">
            <w:rPr>
              <w:rFonts w:ascii="Arial" w:hAnsi="Arial" w:cs="Arial"/>
              <w:sz w:val="16"/>
              <w:szCs w:val="16"/>
            </w:rPr>
            <w:t xml:space="preserve"> </w:t>
          </w:r>
          <w:r w:rsidR="00E3775A">
            <w:rPr>
              <w:rFonts w:ascii="Arial" w:hAnsi="Arial" w:cs="Arial"/>
              <w:sz w:val="16"/>
              <w:szCs w:val="16"/>
            </w:rPr>
            <w:t xml:space="preserve">▪ </w:t>
          </w:r>
          <w:r w:rsidRPr="00826AB8">
            <w:rPr>
              <w:rFonts w:ascii="Arial" w:hAnsi="Arial" w:cs="Arial"/>
              <w:sz w:val="16"/>
              <w:szCs w:val="16"/>
            </w:rPr>
            <w:t>(908) 887-8</w:t>
          </w:r>
          <w:r w:rsidR="00500073">
            <w:rPr>
              <w:rFonts w:ascii="Arial" w:hAnsi="Arial" w:cs="Arial"/>
              <w:sz w:val="16"/>
              <w:szCs w:val="16"/>
            </w:rPr>
            <w:t>3</w:t>
          </w:r>
          <w:r w:rsidRPr="00826AB8">
            <w:rPr>
              <w:rFonts w:ascii="Arial" w:hAnsi="Arial" w:cs="Arial"/>
              <w:sz w:val="16"/>
              <w:szCs w:val="16"/>
            </w:rPr>
            <w:t>48</w:t>
          </w:r>
        </w:p>
      </w:tc>
      <w:tc>
        <w:tcPr>
          <w:tcW w:w="2744" w:type="dxa"/>
        </w:tcPr>
        <w:p w14:paraId="0A82B193" w14:textId="45DEEE85" w:rsidR="00794336" w:rsidRPr="00994ED1" w:rsidRDefault="00794336" w:rsidP="00794336">
          <w:pPr>
            <w:pStyle w:val="Footer"/>
            <w:ind w:right="360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 w:rsidRPr="00994ED1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994ED1">
            <w:rPr>
              <w:rStyle w:val="PageNumber"/>
              <w:rFonts w:ascii="Arial" w:hAnsi="Arial" w:cs="Arial"/>
              <w:sz w:val="18"/>
              <w:szCs w:val="18"/>
            </w:rPr>
            <w:instrText xml:space="preserve">PAGE  </w:instrText>
          </w:r>
          <w:r w:rsidRPr="00994ED1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994ED1">
            <w:rPr>
              <w:rStyle w:val="PageNumber"/>
              <w:rFonts w:ascii="Arial" w:hAnsi="Arial" w:cs="Arial"/>
              <w:sz w:val="18"/>
              <w:szCs w:val="18"/>
            </w:rPr>
            <w:t>3</w:t>
          </w:r>
          <w:r w:rsidRPr="00994ED1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B12D5DC" w14:textId="4F3E995D" w:rsidR="00E900D6" w:rsidRDefault="00E900D6" w:rsidP="00794336">
    <w:pPr>
      <w:pStyle w:val="Footer"/>
      <w:ind w:right="36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30A6" w14:textId="77777777" w:rsidR="003A0B69" w:rsidRDefault="003A0B69">
      <w:r>
        <w:separator/>
      </w:r>
    </w:p>
  </w:footnote>
  <w:footnote w:type="continuationSeparator" w:id="0">
    <w:p w14:paraId="512EA587" w14:textId="77777777" w:rsidR="003A0B69" w:rsidRDefault="003A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94B"/>
    <w:multiLevelType w:val="hybridMultilevel"/>
    <w:tmpl w:val="3E06F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D7DB2"/>
    <w:multiLevelType w:val="hybridMultilevel"/>
    <w:tmpl w:val="EE4C809C"/>
    <w:lvl w:ilvl="0" w:tplc="1B723A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41A2"/>
    <w:multiLevelType w:val="hybridMultilevel"/>
    <w:tmpl w:val="46C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1546"/>
    <w:multiLevelType w:val="hybridMultilevel"/>
    <w:tmpl w:val="C628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606B"/>
    <w:multiLevelType w:val="hybridMultilevel"/>
    <w:tmpl w:val="18282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1AE0"/>
    <w:multiLevelType w:val="hybridMultilevel"/>
    <w:tmpl w:val="5CD6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128F"/>
    <w:multiLevelType w:val="hybridMultilevel"/>
    <w:tmpl w:val="4F726292"/>
    <w:lvl w:ilvl="0" w:tplc="1B723A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2CD7"/>
    <w:multiLevelType w:val="hybridMultilevel"/>
    <w:tmpl w:val="C6289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B202B"/>
    <w:multiLevelType w:val="hybridMultilevel"/>
    <w:tmpl w:val="18282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224D5"/>
    <w:multiLevelType w:val="hybridMultilevel"/>
    <w:tmpl w:val="2878D36C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1136">
    <w:abstractNumId w:val="6"/>
  </w:num>
  <w:num w:numId="2" w16cid:durableId="1727214930">
    <w:abstractNumId w:val="1"/>
  </w:num>
  <w:num w:numId="3" w16cid:durableId="535239471">
    <w:abstractNumId w:val="0"/>
  </w:num>
  <w:num w:numId="4" w16cid:durableId="230849538">
    <w:abstractNumId w:val="5"/>
  </w:num>
  <w:num w:numId="5" w16cid:durableId="1438987003">
    <w:abstractNumId w:val="9"/>
  </w:num>
  <w:num w:numId="6" w16cid:durableId="523326966">
    <w:abstractNumId w:val="2"/>
  </w:num>
  <w:num w:numId="7" w16cid:durableId="567811093">
    <w:abstractNumId w:val="3"/>
  </w:num>
  <w:num w:numId="8" w16cid:durableId="1813714509">
    <w:abstractNumId w:val="7"/>
  </w:num>
  <w:num w:numId="9" w16cid:durableId="1369179827">
    <w:abstractNumId w:val="8"/>
  </w:num>
  <w:num w:numId="10" w16cid:durableId="855770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B2"/>
    <w:rsid w:val="00010331"/>
    <w:rsid w:val="00044AF4"/>
    <w:rsid w:val="00046532"/>
    <w:rsid w:val="00050DC8"/>
    <w:rsid w:val="00064026"/>
    <w:rsid w:val="000A3A54"/>
    <w:rsid w:val="000C36EE"/>
    <w:rsid w:val="000E3B50"/>
    <w:rsid w:val="000E70A8"/>
    <w:rsid w:val="000F69A0"/>
    <w:rsid w:val="00100B26"/>
    <w:rsid w:val="00104BBF"/>
    <w:rsid w:val="00111C8D"/>
    <w:rsid w:val="00115F71"/>
    <w:rsid w:val="001206E3"/>
    <w:rsid w:val="00133785"/>
    <w:rsid w:val="00142126"/>
    <w:rsid w:val="001445A5"/>
    <w:rsid w:val="00157A97"/>
    <w:rsid w:val="001627E2"/>
    <w:rsid w:val="001719EF"/>
    <w:rsid w:val="00180B1F"/>
    <w:rsid w:val="00191C03"/>
    <w:rsid w:val="001A18E7"/>
    <w:rsid w:val="001B5147"/>
    <w:rsid w:val="001C3EBD"/>
    <w:rsid w:val="001E0E8B"/>
    <w:rsid w:val="00236A19"/>
    <w:rsid w:val="002468B2"/>
    <w:rsid w:val="00280421"/>
    <w:rsid w:val="002C6EAC"/>
    <w:rsid w:val="002E6FFC"/>
    <w:rsid w:val="002F3CE0"/>
    <w:rsid w:val="003000F7"/>
    <w:rsid w:val="00310958"/>
    <w:rsid w:val="0033448C"/>
    <w:rsid w:val="00375774"/>
    <w:rsid w:val="003819FE"/>
    <w:rsid w:val="00387E34"/>
    <w:rsid w:val="003A0B69"/>
    <w:rsid w:val="003A31AC"/>
    <w:rsid w:val="003A767D"/>
    <w:rsid w:val="003B3326"/>
    <w:rsid w:val="003B7CA6"/>
    <w:rsid w:val="003C4EAE"/>
    <w:rsid w:val="003F0158"/>
    <w:rsid w:val="004157EC"/>
    <w:rsid w:val="004330E4"/>
    <w:rsid w:val="00447F09"/>
    <w:rsid w:val="004A42BA"/>
    <w:rsid w:val="004C0327"/>
    <w:rsid w:val="004C4A98"/>
    <w:rsid w:val="004C5F10"/>
    <w:rsid w:val="004C6DE4"/>
    <w:rsid w:val="004E586B"/>
    <w:rsid w:val="00500073"/>
    <w:rsid w:val="00531869"/>
    <w:rsid w:val="00534D0E"/>
    <w:rsid w:val="00541E16"/>
    <w:rsid w:val="00556363"/>
    <w:rsid w:val="00563D54"/>
    <w:rsid w:val="0056476F"/>
    <w:rsid w:val="00576038"/>
    <w:rsid w:val="0058357E"/>
    <w:rsid w:val="005958EE"/>
    <w:rsid w:val="005D30CC"/>
    <w:rsid w:val="005D39CF"/>
    <w:rsid w:val="00626D35"/>
    <w:rsid w:val="006369E9"/>
    <w:rsid w:val="006B1AE7"/>
    <w:rsid w:val="006C3E86"/>
    <w:rsid w:val="006F2090"/>
    <w:rsid w:val="006F6BD6"/>
    <w:rsid w:val="007060F6"/>
    <w:rsid w:val="007074C5"/>
    <w:rsid w:val="00723B30"/>
    <w:rsid w:val="00740077"/>
    <w:rsid w:val="00756043"/>
    <w:rsid w:val="00777C69"/>
    <w:rsid w:val="00794336"/>
    <w:rsid w:val="007A123D"/>
    <w:rsid w:val="007B6F2F"/>
    <w:rsid w:val="007C0D4D"/>
    <w:rsid w:val="007C24C1"/>
    <w:rsid w:val="007C3E1F"/>
    <w:rsid w:val="007D2FDE"/>
    <w:rsid w:val="007D66DA"/>
    <w:rsid w:val="007E0F6F"/>
    <w:rsid w:val="00811225"/>
    <w:rsid w:val="00826AB8"/>
    <w:rsid w:val="00874BCE"/>
    <w:rsid w:val="008C658A"/>
    <w:rsid w:val="008D411D"/>
    <w:rsid w:val="008E1464"/>
    <w:rsid w:val="008F6809"/>
    <w:rsid w:val="00904104"/>
    <w:rsid w:val="00915DD3"/>
    <w:rsid w:val="0093186B"/>
    <w:rsid w:val="00931BA8"/>
    <w:rsid w:val="00951A5D"/>
    <w:rsid w:val="00991908"/>
    <w:rsid w:val="00994ED1"/>
    <w:rsid w:val="009D52CD"/>
    <w:rsid w:val="009F103D"/>
    <w:rsid w:val="00A05BD6"/>
    <w:rsid w:val="00A11D2B"/>
    <w:rsid w:val="00A23437"/>
    <w:rsid w:val="00A36AD7"/>
    <w:rsid w:val="00A42E74"/>
    <w:rsid w:val="00A51E81"/>
    <w:rsid w:val="00A60AB5"/>
    <w:rsid w:val="00A72EEE"/>
    <w:rsid w:val="00A84150"/>
    <w:rsid w:val="00A9528E"/>
    <w:rsid w:val="00A9573B"/>
    <w:rsid w:val="00AA1183"/>
    <w:rsid w:val="00AA1852"/>
    <w:rsid w:val="00AA7483"/>
    <w:rsid w:val="00AD6283"/>
    <w:rsid w:val="00AE12D6"/>
    <w:rsid w:val="00B15C9F"/>
    <w:rsid w:val="00B24AD6"/>
    <w:rsid w:val="00B329C4"/>
    <w:rsid w:val="00B37E00"/>
    <w:rsid w:val="00B71F77"/>
    <w:rsid w:val="00B77B70"/>
    <w:rsid w:val="00B863D2"/>
    <w:rsid w:val="00BA25DA"/>
    <w:rsid w:val="00BA2907"/>
    <w:rsid w:val="00BC449D"/>
    <w:rsid w:val="00BD7578"/>
    <w:rsid w:val="00BE2EE2"/>
    <w:rsid w:val="00C10869"/>
    <w:rsid w:val="00C11C35"/>
    <w:rsid w:val="00C244A2"/>
    <w:rsid w:val="00C3644B"/>
    <w:rsid w:val="00C4391A"/>
    <w:rsid w:val="00C52134"/>
    <w:rsid w:val="00C66E2C"/>
    <w:rsid w:val="00CA4A06"/>
    <w:rsid w:val="00CB5A30"/>
    <w:rsid w:val="00CC5868"/>
    <w:rsid w:val="00CC5C00"/>
    <w:rsid w:val="00CD6F86"/>
    <w:rsid w:val="00CE1A6E"/>
    <w:rsid w:val="00CE6D34"/>
    <w:rsid w:val="00CE7C68"/>
    <w:rsid w:val="00D01D33"/>
    <w:rsid w:val="00D154CD"/>
    <w:rsid w:val="00D45FAB"/>
    <w:rsid w:val="00D604A4"/>
    <w:rsid w:val="00D71EF3"/>
    <w:rsid w:val="00D755B2"/>
    <w:rsid w:val="00D755FE"/>
    <w:rsid w:val="00D825B9"/>
    <w:rsid w:val="00DA3C10"/>
    <w:rsid w:val="00DC1063"/>
    <w:rsid w:val="00DD4603"/>
    <w:rsid w:val="00DF312F"/>
    <w:rsid w:val="00DF66CE"/>
    <w:rsid w:val="00E23C51"/>
    <w:rsid w:val="00E24DC7"/>
    <w:rsid w:val="00E3775A"/>
    <w:rsid w:val="00E401A7"/>
    <w:rsid w:val="00E71792"/>
    <w:rsid w:val="00E72C0B"/>
    <w:rsid w:val="00E823B9"/>
    <w:rsid w:val="00E8384D"/>
    <w:rsid w:val="00E900D6"/>
    <w:rsid w:val="00EA35C9"/>
    <w:rsid w:val="00EA6C7F"/>
    <w:rsid w:val="00EA73D2"/>
    <w:rsid w:val="00EB58D3"/>
    <w:rsid w:val="00ED4455"/>
    <w:rsid w:val="00EE1863"/>
    <w:rsid w:val="00EE78DB"/>
    <w:rsid w:val="00EF1FE7"/>
    <w:rsid w:val="00F22D31"/>
    <w:rsid w:val="00F26B70"/>
    <w:rsid w:val="00F47E2D"/>
    <w:rsid w:val="00F51F1F"/>
    <w:rsid w:val="00F549CA"/>
    <w:rsid w:val="00F726EC"/>
    <w:rsid w:val="00F807AC"/>
    <w:rsid w:val="00F81F52"/>
    <w:rsid w:val="00F92653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E44C5"/>
  <w15:docId w15:val="{61A345B8-00F9-4455-9426-1C400875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EEE"/>
    <w:rPr>
      <w:sz w:val="24"/>
      <w:szCs w:val="24"/>
    </w:rPr>
  </w:style>
  <w:style w:type="paragraph" w:styleId="Heading1">
    <w:name w:val="heading 1"/>
    <w:basedOn w:val="Normal"/>
    <w:next w:val="Normal"/>
    <w:qFormat/>
    <w:rsid w:val="00A72EEE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72EEE"/>
    <w:pPr>
      <w:keepNext/>
      <w:outlineLvl w:val="2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2E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EEE"/>
  </w:style>
  <w:style w:type="paragraph" w:styleId="Header">
    <w:name w:val="header"/>
    <w:basedOn w:val="Normal"/>
    <w:rsid w:val="00A72EE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72EEE"/>
    <w:rPr>
      <w:b/>
      <w:bCs/>
      <w:i/>
      <w:iCs/>
    </w:rPr>
  </w:style>
  <w:style w:type="paragraph" w:styleId="BodyText2">
    <w:name w:val="Body Text 2"/>
    <w:basedOn w:val="Normal"/>
    <w:rsid w:val="00A72EEE"/>
    <w:rPr>
      <w:i/>
      <w:iCs/>
    </w:rPr>
  </w:style>
  <w:style w:type="table" w:styleId="TableGrid">
    <w:name w:val="Table Grid"/>
    <w:basedOn w:val="TableNormal"/>
    <w:rsid w:val="00E9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4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0DC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50DC8"/>
    <w:rPr>
      <w:color w:val="808080"/>
    </w:rPr>
  </w:style>
  <w:style w:type="paragraph" w:styleId="Revision">
    <w:name w:val="Revision"/>
    <w:hidden/>
    <w:uiPriority w:val="99"/>
    <w:semiHidden/>
    <w:rsid w:val="00BA2907"/>
    <w:rPr>
      <w:sz w:val="24"/>
      <w:szCs w:val="24"/>
    </w:rPr>
  </w:style>
  <w:style w:type="character" w:styleId="Hyperlink">
    <w:name w:val="Hyperlink"/>
    <w:basedOn w:val="DefaultParagraphFont"/>
    <w:unhideWhenUsed/>
    <w:rsid w:val="00EA6C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C7F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D75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bexpress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BF7767B-CF95-454E-9C21-83A2E8A0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380</Words>
  <Characters>2157</Characters>
  <Application>Microsoft Office Word</Application>
  <DocSecurity>0</DocSecurity>
  <Lines>138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keywords>student, resume, workbook</cp:keywords>
  <cp:lastModifiedBy>Kerry Busniak</cp:lastModifiedBy>
  <cp:revision>16</cp:revision>
  <cp:lastPrinted>2023-10-08T15:23:00Z</cp:lastPrinted>
  <dcterms:created xsi:type="dcterms:W3CDTF">2023-09-24T00:31:00Z</dcterms:created>
  <dcterms:modified xsi:type="dcterms:W3CDTF">2023-10-08T15:23:00Z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2cb1a4b5451c5faec785a9c5e38f607ca53e355360ae3e6990c184e1244dcd88</vt:lpwstr>
  </property>
</Properties>
</file>