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before="31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1" w:line="240" w:lineRule="auto"/>
        <w:ind w:left="750" w:firstLine="69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Regular Mid Semester Time Table ( Sem –I ) BBA Winter 2025</w:t>
      </w:r>
      <w:r w:rsidDel="00000000" w:rsidR="00000000" w:rsidRPr="00000000">
        <w:rPr>
          <w:rtl w:val="0"/>
        </w:rPr>
      </w:r>
    </w:p>
    <w:p w:rsidR="00000000" w:rsidDel="00000000" w:rsidP="00000000" w:rsidRDefault="00000000" w:rsidRPr="00000000" w14:paraId="00000005">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widowControl w:val="0"/>
        <w:spacing w:before="27" w:line="240" w:lineRule="auto"/>
        <w:rPr>
          <w:rFonts w:ascii="Calibri" w:cs="Calibri" w:eastAsia="Calibri" w:hAnsi="Calibri"/>
          <w:b w:val="1"/>
          <w:sz w:val="20"/>
          <w:szCs w:val="20"/>
        </w:rPr>
      </w:pPr>
      <w:r w:rsidDel="00000000" w:rsidR="00000000" w:rsidRPr="00000000">
        <w:rPr>
          <w:rtl w:val="0"/>
        </w:rPr>
      </w:r>
    </w:p>
    <w:tbl>
      <w:tblPr>
        <w:tblStyle w:val="Table1"/>
        <w:tblW w:w="7815.0" w:type="dxa"/>
        <w:jc w:val="left"/>
        <w:tblInd w:w="9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0"/>
        <w:gridCol w:w="4905"/>
        <w:tblGridChange w:id="0">
          <w:tblGrid>
            <w:gridCol w:w="2910"/>
            <w:gridCol w:w="4905"/>
          </w:tblGrid>
        </w:tblGridChange>
      </w:tblGrid>
      <w:tr>
        <w:trPr>
          <w:cantSplit w:val="0"/>
          <w:trHeight w:val="480" w:hRule="atLeast"/>
          <w:tblHeader w:val="0"/>
        </w:trPr>
        <w:tc>
          <w:tcPr/>
          <w:p w:rsidR="00000000" w:rsidDel="00000000" w:rsidP="00000000" w:rsidRDefault="00000000" w:rsidRPr="00000000" w14:paraId="00000008">
            <w:pPr>
              <w:widowControl w:val="0"/>
              <w:spacing w:before="4" w:line="240" w:lineRule="auto"/>
              <w:ind w:left="9" w:firstLine="0"/>
              <w:jc w:val="center"/>
              <w:rPr>
                <w:b w:val="1"/>
              </w:rPr>
            </w:pPr>
            <w:r w:rsidDel="00000000" w:rsidR="00000000" w:rsidRPr="00000000">
              <w:rPr>
                <w:b w:val="1"/>
                <w:rtl w:val="0"/>
              </w:rPr>
              <w:t xml:space="preserve">Date &amp; Time</w:t>
            </w:r>
          </w:p>
        </w:tc>
        <w:tc>
          <w:tcPr/>
          <w:p w:rsidR="00000000" w:rsidDel="00000000" w:rsidP="00000000" w:rsidRDefault="00000000" w:rsidRPr="00000000" w14:paraId="00000009">
            <w:pPr>
              <w:widowControl w:val="0"/>
              <w:spacing w:before="4" w:line="240" w:lineRule="auto"/>
              <w:ind w:left="16" w:firstLine="0"/>
              <w:jc w:val="center"/>
              <w:rPr>
                <w:b w:val="1"/>
                <w:sz w:val="20"/>
                <w:szCs w:val="20"/>
              </w:rPr>
            </w:pPr>
            <w:r w:rsidDel="00000000" w:rsidR="00000000" w:rsidRPr="00000000">
              <w:rPr>
                <w:b w:val="1"/>
                <w:color w:val="212121"/>
                <w:sz w:val="20"/>
                <w:szCs w:val="20"/>
                <w:rtl w:val="0"/>
              </w:rPr>
              <w:t xml:space="preserve">Subject Name &amp; Code</w:t>
            </w:r>
            <w:r w:rsidDel="00000000" w:rsidR="00000000" w:rsidRPr="00000000">
              <w:rPr>
                <w:rtl w:val="0"/>
              </w:rPr>
            </w:r>
          </w:p>
        </w:tc>
      </w:tr>
      <w:tr>
        <w:trPr>
          <w:cantSplit w:val="0"/>
          <w:trHeight w:val="482" w:hRule="atLeast"/>
          <w:tblHeader w:val="0"/>
        </w:trPr>
        <w:tc>
          <w:tcPr/>
          <w:p w:rsidR="00000000" w:rsidDel="00000000" w:rsidP="00000000" w:rsidRDefault="00000000" w:rsidRPr="00000000" w14:paraId="0000000A">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03/10/2025 </w:t>
            </w:r>
          </w:p>
          <w:p w:rsidR="00000000" w:rsidDel="00000000" w:rsidP="00000000" w:rsidRDefault="00000000" w:rsidRPr="00000000" w14:paraId="0000000B">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10:00 AM TO 11:00 AM </w:t>
            </w:r>
          </w:p>
        </w:tc>
        <w:tc>
          <w:tcPr/>
          <w:p w:rsidR="00000000" w:rsidDel="00000000" w:rsidP="00000000" w:rsidRDefault="00000000" w:rsidRPr="00000000" w14:paraId="0000000C">
            <w:pPr>
              <w:widowControl w:val="0"/>
              <w:spacing w:line="276" w:lineRule="auto"/>
              <w:ind w:right="463"/>
              <w:jc w:val="center"/>
              <w:rPr>
                <w:rFonts w:ascii="Calibri" w:cs="Calibri" w:eastAsia="Calibri" w:hAnsi="Calibri"/>
                <w:sz w:val="24"/>
                <w:szCs w:val="24"/>
              </w:rPr>
            </w:pPr>
            <w:r w:rsidDel="00000000" w:rsidR="00000000" w:rsidRPr="00000000">
              <w:rPr>
                <w:sz w:val="20"/>
                <w:szCs w:val="20"/>
                <w:rtl w:val="0"/>
              </w:rPr>
              <w:t xml:space="preserve"> </w:t>
            </w:r>
            <w:r w:rsidDel="00000000" w:rsidR="00000000" w:rsidRPr="00000000">
              <w:rPr>
                <w:rFonts w:ascii="Calibri" w:cs="Calibri" w:eastAsia="Calibri" w:hAnsi="Calibri"/>
                <w:sz w:val="24"/>
                <w:szCs w:val="24"/>
                <w:rtl w:val="0"/>
              </w:rPr>
              <w:t xml:space="preserve">Prin. &amp; Prac. Of Mgt</w:t>
            </w:r>
          </w:p>
          <w:p w:rsidR="00000000" w:rsidDel="00000000" w:rsidP="00000000" w:rsidRDefault="00000000" w:rsidRPr="00000000" w14:paraId="0000000D">
            <w:pPr>
              <w:widowControl w:val="0"/>
              <w:spacing w:line="276" w:lineRule="auto"/>
              <w:ind w:right="463"/>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(BB01001011)</w:t>
            </w:r>
          </w:p>
        </w:tc>
      </w:tr>
      <w:tr>
        <w:trPr>
          <w:cantSplit w:val="0"/>
          <w:trHeight w:val="540" w:hRule="atLeast"/>
          <w:tblHeader w:val="0"/>
        </w:trPr>
        <w:tc>
          <w:tcPr/>
          <w:p w:rsidR="00000000" w:rsidDel="00000000" w:rsidP="00000000" w:rsidRDefault="00000000" w:rsidRPr="00000000" w14:paraId="0000000E">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04/10/2025 </w:t>
            </w:r>
          </w:p>
          <w:p w:rsidR="00000000" w:rsidDel="00000000" w:rsidP="00000000" w:rsidRDefault="00000000" w:rsidRPr="00000000" w14:paraId="0000000F">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10:00 AM TO 11:00 AM</w:t>
            </w:r>
          </w:p>
        </w:tc>
        <w:tc>
          <w:tcPr/>
          <w:p w:rsidR="00000000" w:rsidDel="00000000" w:rsidP="00000000" w:rsidRDefault="00000000" w:rsidRPr="00000000" w14:paraId="00000010">
            <w:pPr>
              <w:widowControl w:val="0"/>
              <w:spacing w:line="276" w:lineRule="auto"/>
              <w:ind w:right="463"/>
              <w:jc w:val="center"/>
              <w:rPr/>
            </w:pPr>
            <w:r w:rsidDel="00000000" w:rsidR="00000000" w:rsidRPr="00000000">
              <w:rPr>
                <w:rFonts w:ascii="Calibri" w:cs="Calibri" w:eastAsia="Calibri" w:hAnsi="Calibri"/>
                <w:sz w:val="24"/>
                <w:szCs w:val="24"/>
                <w:rtl w:val="0"/>
              </w:rPr>
              <w:t xml:space="preserve">Financial Accounting</w:t>
            </w:r>
            <w:r w:rsidDel="00000000" w:rsidR="00000000" w:rsidRPr="00000000">
              <w:rPr>
                <w:rtl w:val="0"/>
              </w:rPr>
              <w:t xml:space="preserve"> </w:t>
            </w:r>
          </w:p>
          <w:p w:rsidR="00000000" w:rsidDel="00000000" w:rsidP="00000000" w:rsidRDefault="00000000" w:rsidRPr="00000000" w14:paraId="00000011">
            <w:pPr>
              <w:widowControl w:val="0"/>
              <w:spacing w:line="276" w:lineRule="auto"/>
              <w:ind w:right="463"/>
              <w:jc w:val="center"/>
              <w:rPr/>
            </w:pP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BB01001021</w:t>
            </w:r>
            <w:r w:rsidDel="00000000" w:rsidR="00000000" w:rsidRPr="00000000">
              <w:rPr>
                <w:rtl w:val="0"/>
              </w:rPr>
              <w:t xml:space="preserve">)</w:t>
            </w:r>
          </w:p>
        </w:tc>
      </w:tr>
      <w:tr>
        <w:trPr>
          <w:cantSplit w:val="0"/>
          <w:trHeight w:val="479" w:hRule="atLeast"/>
          <w:tblHeader w:val="0"/>
        </w:trPr>
        <w:tc>
          <w:tcPr/>
          <w:p w:rsidR="00000000" w:rsidDel="00000000" w:rsidP="00000000" w:rsidRDefault="00000000" w:rsidRPr="00000000" w14:paraId="00000012">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06/10/2025 </w:t>
            </w:r>
          </w:p>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10:00 AM TO 11:00 AM</w:t>
            </w:r>
            <w:r w:rsidDel="00000000" w:rsidR="00000000" w:rsidRPr="00000000">
              <w:rPr>
                <w:rtl w:val="0"/>
              </w:rPr>
            </w:r>
          </w:p>
        </w:tc>
        <w:tc>
          <w:tcPr/>
          <w:p w:rsidR="00000000" w:rsidDel="00000000" w:rsidP="00000000" w:rsidRDefault="00000000" w:rsidRPr="00000000" w14:paraId="00000014">
            <w:pPr>
              <w:widowControl w:val="0"/>
              <w:spacing w:line="276" w:lineRule="auto"/>
              <w:jc w:val="center"/>
              <w:rPr/>
            </w:pPr>
            <w:r w:rsidDel="00000000" w:rsidR="00000000" w:rsidRPr="00000000">
              <w:rPr>
                <w:rFonts w:ascii="Calibri" w:cs="Calibri" w:eastAsia="Calibri" w:hAnsi="Calibri"/>
                <w:sz w:val="24"/>
                <w:szCs w:val="24"/>
                <w:rtl w:val="0"/>
              </w:rPr>
              <w:t xml:space="preserve">Business Statistics &amp; Logic</w:t>
            </w:r>
            <w:r w:rsidDel="00000000" w:rsidR="00000000" w:rsidRPr="00000000">
              <w:rPr>
                <w:rtl w:val="0"/>
              </w:rPr>
              <w:t xml:space="preserve"> </w:t>
            </w:r>
          </w:p>
          <w:p w:rsidR="00000000" w:rsidDel="00000000" w:rsidP="00000000" w:rsidRDefault="00000000" w:rsidRPr="00000000" w14:paraId="00000015">
            <w:pPr>
              <w:widowControl w:val="0"/>
              <w:spacing w:line="276" w:lineRule="auto"/>
              <w:jc w:val="center"/>
              <w:rPr/>
            </w:pP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BB01001031</w:t>
            </w:r>
            <w:r w:rsidDel="00000000" w:rsidR="00000000" w:rsidRPr="00000000">
              <w:rPr>
                <w:rtl w:val="0"/>
              </w:rPr>
              <w:t xml:space="preserve">)</w:t>
            </w:r>
          </w:p>
        </w:tc>
      </w:tr>
      <w:tr>
        <w:trPr>
          <w:cantSplit w:val="0"/>
          <w:trHeight w:val="509" w:hRule="atLeast"/>
          <w:tblHeader w:val="0"/>
        </w:trPr>
        <w:tc>
          <w:tcPr/>
          <w:p w:rsidR="00000000" w:rsidDel="00000000" w:rsidP="00000000" w:rsidRDefault="00000000" w:rsidRPr="00000000" w14:paraId="00000016">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07/10/2025 </w:t>
            </w:r>
          </w:p>
          <w:p w:rsidR="00000000" w:rsidDel="00000000" w:rsidP="00000000" w:rsidRDefault="00000000" w:rsidRPr="00000000" w14:paraId="00000017">
            <w:pPr>
              <w:widowControl w:val="0"/>
              <w:spacing w:line="242.99999999999997" w:lineRule="auto"/>
              <w:ind w:left="9" w:right="2" w:firstLine="0"/>
              <w:jc w:val="center"/>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10:00 AM TO 11:00 AM</w:t>
            </w:r>
          </w:p>
        </w:tc>
        <w:tc>
          <w:tcPr/>
          <w:p w:rsidR="00000000" w:rsidDel="00000000" w:rsidP="00000000" w:rsidRDefault="00000000" w:rsidRPr="00000000" w14:paraId="00000018">
            <w:pPr>
              <w:widowControl w:val="0"/>
              <w:spacing w:before="16" w:line="240" w:lineRule="auto"/>
              <w:ind w:left="16.000000000000227" w:right="6" w:firstLine="0"/>
              <w:jc w:val="center"/>
              <w:rPr/>
            </w:pPr>
            <w:r w:rsidDel="00000000" w:rsidR="00000000" w:rsidRPr="00000000">
              <w:rPr>
                <w:rFonts w:ascii="Calibri" w:cs="Calibri" w:eastAsia="Calibri" w:hAnsi="Calibri"/>
                <w:sz w:val="24"/>
                <w:szCs w:val="24"/>
                <w:rtl w:val="0"/>
              </w:rPr>
              <w:t xml:space="preserve">General English</w:t>
            </w:r>
            <w:r w:rsidDel="00000000" w:rsidR="00000000" w:rsidRPr="00000000">
              <w:rPr>
                <w:rtl w:val="0"/>
              </w:rPr>
              <w:t xml:space="preserve"> </w:t>
            </w:r>
          </w:p>
          <w:p w:rsidR="00000000" w:rsidDel="00000000" w:rsidP="00000000" w:rsidRDefault="00000000" w:rsidRPr="00000000" w14:paraId="00000019">
            <w:pPr>
              <w:widowControl w:val="0"/>
              <w:spacing w:before="16" w:line="240" w:lineRule="auto"/>
              <w:ind w:left="16.000000000000227" w:right="6" w:firstLine="0"/>
              <w:jc w:val="center"/>
              <w:rPr/>
            </w:pP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BB01001041</w:t>
            </w:r>
            <w:r w:rsidDel="00000000" w:rsidR="00000000" w:rsidRPr="00000000">
              <w:rPr>
                <w:rtl w:val="0"/>
              </w:rPr>
              <w:t xml:space="preserve">)</w:t>
            </w:r>
          </w:p>
        </w:tc>
      </w:tr>
      <w:tr>
        <w:trPr>
          <w:cantSplit w:val="0"/>
          <w:trHeight w:val="479" w:hRule="atLeast"/>
          <w:tblHeader w:val="0"/>
        </w:trPr>
        <w:tc>
          <w:tcPr/>
          <w:p w:rsidR="00000000" w:rsidDel="00000000" w:rsidP="00000000" w:rsidRDefault="00000000" w:rsidRPr="00000000" w14:paraId="0000001A">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08/10/2025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10:00 AM TO 11:00 AM</w:t>
            </w:r>
            <w:r w:rsidDel="00000000" w:rsidR="00000000" w:rsidRPr="00000000">
              <w:rPr>
                <w:rtl w:val="0"/>
              </w:rPr>
            </w:r>
          </w:p>
        </w:tc>
        <w:tc>
          <w:tcPr/>
          <w:p w:rsidR="00000000" w:rsidDel="00000000" w:rsidP="00000000" w:rsidRDefault="00000000" w:rsidRPr="00000000" w14:paraId="0000001C">
            <w:pPr>
              <w:widowControl w:val="0"/>
              <w:spacing w:before="16" w:line="240" w:lineRule="auto"/>
              <w:ind w:left="16.000000000000227" w:right="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IKS</w:t>
            </w:r>
          </w:p>
          <w:p w:rsidR="00000000" w:rsidDel="00000000" w:rsidP="00000000" w:rsidRDefault="00000000" w:rsidRPr="00000000" w14:paraId="0000001D">
            <w:pPr>
              <w:widowControl w:val="0"/>
              <w:spacing w:before="16" w:line="240" w:lineRule="auto"/>
              <w:ind w:left="16.000000000000227" w:right="6" w:firstLine="0"/>
              <w:jc w:val="center"/>
              <w:rPr/>
            </w:pP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BB01001051</w:t>
            </w:r>
            <w:r w:rsidDel="00000000" w:rsidR="00000000" w:rsidRPr="00000000">
              <w:rPr>
                <w:rtl w:val="0"/>
              </w:rPr>
              <w:t xml:space="preserve">)</w:t>
            </w:r>
          </w:p>
        </w:tc>
      </w:tr>
      <w:tr>
        <w:trPr>
          <w:cantSplit w:val="0"/>
          <w:trHeight w:val="482" w:hRule="atLeast"/>
          <w:tblHeader w:val="0"/>
        </w:trPr>
        <w:tc>
          <w:tcPr/>
          <w:p w:rsidR="00000000" w:rsidDel="00000000" w:rsidP="00000000" w:rsidRDefault="00000000" w:rsidRPr="00000000" w14:paraId="0000001E">
            <w:pPr>
              <w:widowControl w:val="0"/>
              <w:spacing w:line="242.99999999999997" w:lineRule="auto"/>
              <w:ind w:left="9" w:right="2" w:firstLine="0"/>
              <w:jc w:val="center"/>
              <w:rPr>
                <w:rFonts w:ascii="Calibri" w:cs="Calibri" w:eastAsia="Calibri" w:hAnsi="Calibri"/>
              </w:rPr>
            </w:pPr>
            <w:r w:rsidDel="00000000" w:rsidR="00000000" w:rsidRPr="00000000">
              <w:rPr>
                <w:rFonts w:ascii="Calibri" w:cs="Calibri" w:eastAsia="Calibri" w:hAnsi="Calibri"/>
                <w:rtl w:val="0"/>
              </w:rPr>
              <w:t xml:space="preserve">09/10/2025 </w:t>
            </w:r>
          </w:p>
          <w:p w:rsidR="00000000" w:rsidDel="00000000" w:rsidP="00000000" w:rsidRDefault="00000000" w:rsidRPr="00000000" w14:paraId="0000001F">
            <w:pPr>
              <w:widowControl w:val="0"/>
              <w:spacing w:line="242.99999999999997" w:lineRule="auto"/>
              <w:ind w:left="9" w:right="2" w:firstLine="0"/>
              <w:jc w:val="center"/>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10:00 AM TO 11:00 AM</w:t>
            </w:r>
          </w:p>
        </w:tc>
        <w:tc>
          <w:tcPr/>
          <w:p w:rsidR="00000000" w:rsidDel="00000000" w:rsidP="00000000" w:rsidRDefault="00000000" w:rsidRPr="00000000" w14:paraId="00000020">
            <w:pPr>
              <w:widowControl w:val="0"/>
              <w:spacing w:before="16" w:line="240" w:lineRule="auto"/>
              <w:ind w:left="16.000000000000227" w:right="6" w:firstLine="0"/>
              <w:jc w:val="center"/>
              <w:rPr/>
            </w:pPr>
            <w:r w:rsidDel="00000000" w:rsidR="00000000" w:rsidRPr="00000000">
              <w:rPr>
                <w:rFonts w:ascii="Calibri" w:cs="Calibri" w:eastAsia="Calibri" w:hAnsi="Calibri"/>
                <w:sz w:val="24"/>
                <w:szCs w:val="24"/>
                <w:rtl w:val="0"/>
              </w:rPr>
              <w:t xml:space="preserve">ESG</w:t>
            </w:r>
            <w:r w:rsidDel="00000000" w:rsidR="00000000" w:rsidRPr="00000000">
              <w:rPr>
                <w:rtl w:val="0"/>
              </w:rPr>
            </w:r>
          </w:p>
          <w:p w:rsidR="00000000" w:rsidDel="00000000" w:rsidP="00000000" w:rsidRDefault="00000000" w:rsidRPr="00000000" w14:paraId="00000021">
            <w:pPr>
              <w:widowControl w:val="0"/>
              <w:spacing w:before="16" w:line="240" w:lineRule="auto"/>
              <w:ind w:left="16.000000000000227" w:right="6" w:firstLine="0"/>
              <w:jc w:val="center"/>
              <w:rPr/>
            </w:pP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BB01001061</w:t>
            </w:r>
            <w:r w:rsidDel="00000000" w:rsidR="00000000" w:rsidRPr="00000000">
              <w:rPr>
                <w:rtl w:val="0"/>
              </w:rPr>
              <w:t xml:space="preserve">)</w:t>
            </w:r>
          </w:p>
        </w:tc>
      </w:tr>
    </w:tbl>
    <w:p w:rsidR="00000000" w:rsidDel="00000000" w:rsidP="00000000" w:rsidRDefault="00000000" w:rsidRPr="00000000" w14:paraId="00000022">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widowControl w:val="0"/>
        <w:spacing w:before="56"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widowControl w:val="0"/>
        <w:numPr>
          <w:ilvl w:val="0"/>
          <w:numId w:val="1"/>
        </w:numPr>
        <w:tabs>
          <w:tab w:val="left" w:leader="none" w:pos="743"/>
        </w:tabs>
        <w:spacing w:before="1" w:line="280" w:lineRule="auto"/>
        <w:ind w:left="743" w:right="363" w:hanging="360"/>
        <w:rPr>
          <w:rFonts w:ascii="Calibri" w:cs="Calibri" w:eastAsia="Calibri" w:hAnsi="Calibri"/>
        </w:rPr>
      </w:pPr>
      <w:r w:rsidDel="00000000" w:rsidR="00000000" w:rsidRPr="00000000">
        <w:rPr>
          <w:rFonts w:ascii="Calibri" w:cs="Calibri" w:eastAsia="Calibri" w:hAnsi="Calibri"/>
          <w:rtl w:val="0"/>
        </w:rPr>
        <w:t xml:space="preserve">They must be in their respective examination hall 30 minutes before exam time failing which entry will not be permitted.</w:t>
      </w:r>
    </w:p>
    <w:p w:rsidR="00000000" w:rsidDel="00000000" w:rsidP="00000000" w:rsidRDefault="00000000" w:rsidRPr="00000000" w14:paraId="00000025">
      <w:pPr>
        <w:widowControl w:val="0"/>
        <w:numPr>
          <w:ilvl w:val="0"/>
          <w:numId w:val="1"/>
        </w:numPr>
        <w:tabs>
          <w:tab w:val="left" w:leader="none" w:pos="743"/>
        </w:tabs>
        <w:spacing w:line="278.00000000000006" w:lineRule="auto"/>
        <w:ind w:left="743" w:right="350" w:hanging="360"/>
        <w:rPr>
          <w:rFonts w:ascii="Calibri" w:cs="Calibri" w:eastAsia="Calibri" w:hAnsi="Calibri"/>
        </w:rPr>
      </w:pPr>
      <w:r w:rsidDel="00000000" w:rsidR="00000000" w:rsidRPr="00000000">
        <w:rPr>
          <w:rFonts w:ascii="Calibri" w:cs="Calibri" w:eastAsia="Calibri" w:hAnsi="Calibri"/>
          <w:rtl w:val="0"/>
        </w:rPr>
        <w:t xml:space="preserve">Any type of printed/hand written/typed material, Mobile phone, Programmable calculator, PDA, Smart Watch or any other objectionable material which breaches the code of conduct of university and falls under unfair means is not allowed to carry in the examination hall.</w:t>
      </w:r>
    </w:p>
    <w:p w:rsidR="00000000" w:rsidDel="00000000" w:rsidP="00000000" w:rsidRDefault="00000000" w:rsidRPr="00000000" w14:paraId="00000026">
      <w:pPr>
        <w:widowControl w:val="0"/>
        <w:numPr>
          <w:ilvl w:val="0"/>
          <w:numId w:val="1"/>
        </w:numPr>
        <w:tabs>
          <w:tab w:val="left" w:leader="none" w:pos="743"/>
        </w:tabs>
        <w:spacing w:before="3" w:line="211" w:lineRule="auto"/>
        <w:ind w:left="743" w:right="450" w:hanging="360"/>
        <w:rPr>
          <w:rFonts w:ascii="Calibri" w:cs="Calibri" w:eastAsia="Calibri" w:hAnsi="Calibri"/>
        </w:rPr>
      </w:pPr>
      <w:r w:rsidDel="00000000" w:rsidR="00000000" w:rsidRPr="00000000">
        <w:rPr>
          <w:rFonts w:ascii="Calibri" w:cs="Calibri" w:eastAsia="Calibri" w:hAnsi="Calibri"/>
          <w:rtl w:val="0"/>
        </w:rPr>
        <w:t xml:space="preserve">They must bring their own instruments such as Scientific Calculator etc.., to be used in the examination as its exchange will not be permitted under any circumstances during exam time.</w:t>
      </w:r>
    </w:p>
    <w:p w:rsidR="00000000" w:rsidDel="00000000" w:rsidP="00000000" w:rsidRDefault="00000000" w:rsidRPr="00000000" w14:paraId="00000027">
      <w:pPr>
        <w:widowControl w:val="0"/>
        <w:spacing w:before="23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ind w:right="135"/>
        <w:jc w:val="right"/>
        <w:rPr>
          <w:rFonts w:ascii="Calibri" w:cs="Calibri" w:eastAsia="Calibri" w:hAnsi="Calibri"/>
        </w:rPr>
      </w:pPr>
      <w:r w:rsidDel="00000000" w:rsidR="00000000" w:rsidRPr="00000000">
        <w:rPr>
          <w:rFonts w:ascii="Calibri" w:cs="Calibri" w:eastAsia="Calibri" w:hAnsi="Calibri"/>
          <w:rtl w:val="0"/>
        </w:rPr>
        <w:t xml:space="preserve">Examination Department</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43" w:hanging="360"/>
      </w:pPr>
      <w:rPr>
        <w:u w:val="none"/>
      </w:rPr>
    </w:lvl>
    <w:lvl w:ilvl="1">
      <w:start w:val="0"/>
      <w:numFmt w:val="bullet"/>
      <w:lvlText w:val="•"/>
      <w:lvlJc w:val="left"/>
      <w:pPr>
        <w:ind w:left="1615" w:hanging="360"/>
      </w:pPr>
      <w:rPr>
        <w:u w:val="none"/>
      </w:rPr>
    </w:lvl>
    <w:lvl w:ilvl="2">
      <w:start w:val="0"/>
      <w:numFmt w:val="bullet"/>
      <w:lvlText w:val="•"/>
      <w:lvlJc w:val="left"/>
      <w:pPr>
        <w:ind w:left="2491" w:hanging="360"/>
      </w:pPr>
      <w:rPr>
        <w:u w:val="none"/>
      </w:rPr>
    </w:lvl>
    <w:lvl w:ilvl="3">
      <w:start w:val="0"/>
      <w:numFmt w:val="bullet"/>
      <w:lvlText w:val="•"/>
      <w:lvlJc w:val="left"/>
      <w:pPr>
        <w:ind w:left="3367" w:hanging="360"/>
      </w:pPr>
      <w:rPr>
        <w:u w:val="none"/>
      </w:rPr>
    </w:lvl>
    <w:lvl w:ilvl="4">
      <w:start w:val="0"/>
      <w:numFmt w:val="bullet"/>
      <w:lvlText w:val="•"/>
      <w:lvlJc w:val="left"/>
      <w:pPr>
        <w:ind w:left="4242" w:hanging="360"/>
      </w:pPr>
      <w:rPr>
        <w:u w:val="none"/>
      </w:rPr>
    </w:lvl>
    <w:lvl w:ilvl="5">
      <w:start w:val="0"/>
      <w:numFmt w:val="bullet"/>
      <w:lvlText w:val="•"/>
      <w:lvlJc w:val="left"/>
      <w:pPr>
        <w:ind w:left="5118" w:hanging="360"/>
      </w:pPr>
      <w:rPr>
        <w:u w:val="none"/>
      </w:rPr>
    </w:lvl>
    <w:lvl w:ilvl="6">
      <w:start w:val="0"/>
      <w:numFmt w:val="bullet"/>
      <w:lvlText w:val="•"/>
      <w:lvlJc w:val="left"/>
      <w:pPr>
        <w:ind w:left="5994" w:hanging="360"/>
      </w:pPr>
      <w:rPr>
        <w:u w:val="none"/>
      </w:rPr>
    </w:lvl>
    <w:lvl w:ilvl="7">
      <w:start w:val="0"/>
      <w:numFmt w:val="bullet"/>
      <w:lvlText w:val="•"/>
      <w:lvlJc w:val="left"/>
      <w:pPr>
        <w:ind w:left="6870" w:hanging="360"/>
      </w:pPr>
      <w:rPr>
        <w:u w:val="none"/>
      </w:rPr>
    </w:lvl>
    <w:lvl w:ilvl="8">
      <w:start w:val="0"/>
      <w:numFmt w:val="bullet"/>
      <w:lvlText w:val="•"/>
      <w:lvlJc w:val="left"/>
      <w:pPr>
        <w:ind w:left="7745"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