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394E6" w14:textId="7354D273" w:rsidR="006E0ECE" w:rsidRPr="006E0ECE" w:rsidRDefault="006E0ECE" w:rsidP="006E0ECE">
      <w:pPr>
        <w:pStyle w:val="Title"/>
        <w:jc w:val="left"/>
        <w:rPr>
          <w:color w:val="A6A6A6" w:themeColor="background1" w:themeShade="A6"/>
          <w:sz w:val="20"/>
          <w:szCs w:val="20"/>
          <w:u w:val="none"/>
        </w:rPr>
      </w:pPr>
      <w:r w:rsidRPr="006E0ECE">
        <w:rPr>
          <w:color w:val="A6A6A6" w:themeColor="background1" w:themeShade="A6"/>
          <w:sz w:val="20"/>
          <w:szCs w:val="20"/>
          <w:u w:val="none"/>
        </w:rPr>
        <w:t xml:space="preserve">Revised </w:t>
      </w:r>
      <w:r w:rsidR="00AE59A8">
        <w:rPr>
          <w:color w:val="A6A6A6" w:themeColor="background1" w:themeShade="A6"/>
          <w:sz w:val="20"/>
          <w:szCs w:val="20"/>
          <w:u w:val="none"/>
        </w:rPr>
        <w:t xml:space="preserve">by HQ </w:t>
      </w:r>
      <w:r w:rsidRPr="006E0ECE">
        <w:rPr>
          <w:color w:val="A6A6A6" w:themeColor="background1" w:themeShade="A6"/>
          <w:sz w:val="20"/>
          <w:szCs w:val="20"/>
          <w:u w:val="none"/>
        </w:rPr>
        <w:t>August 2025</w:t>
      </w:r>
    </w:p>
    <w:p w14:paraId="22CB97C0" w14:textId="77777777" w:rsidR="007C2035" w:rsidRDefault="007C2035" w:rsidP="001B2BF8">
      <w:pPr>
        <w:pStyle w:val="Title"/>
        <w:rPr>
          <w:color w:val="000099"/>
          <w:sz w:val="36"/>
          <w:szCs w:val="36"/>
          <w:u w:val="none"/>
        </w:rPr>
      </w:pPr>
    </w:p>
    <w:p w14:paraId="6AF260EC" w14:textId="77777777" w:rsidR="007C2035" w:rsidRDefault="007C2035" w:rsidP="001B2BF8">
      <w:pPr>
        <w:pStyle w:val="Title"/>
        <w:rPr>
          <w:color w:val="000099"/>
          <w:sz w:val="36"/>
          <w:szCs w:val="36"/>
          <w:u w:val="none"/>
        </w:rPr>
      </w:pPr>
    </w:p>
    <w:p w14:paraId="578F40AB" w14:textId="77895798" w:rsidR="004C61C2" w:rsidRPr="009B1E43" w:rsidRDefault="004C61C2" w:rsidP="001B2BF8">
      <w:pPr>
        <w:pStyle w:val="Title"/>
        <w:rPr>
          <w:color w:val="000099"/>
          <w:sz w:val="36"/>
          <w:szCs w:val="36"/>
          <w:u w:val="none"/>
        </w:rPr>
      </w:pPr>
      <w:r w:rsidRPr="009B1E43">
        <w:rPr>
          <w:color w:val="000099"/>
          <w:sz w:val="36"/>
          <w:szCs w:val="36"/>
          <w:u w:val="none"/>
        </w:rPr>
        <w:t>Attention Chapters and Advisors</w:t>
      </w:r>
    </w:p>
    <w:p w14:paraId="729A697B" w14:textId="28CD77DD" w:rsidR="004C61C2" w:rsidRDefault="004C61C2" w:rsidP="00A03354">
      <w:pPr>
        <w:pStyle w:val="Title"/>
        <w:jc w:val="left"/>
        <w:rPr>
          <w:b w:val="0"/>
          <w:bCs/>
          <w:u w:val="none"/>
        </w:rPr>
      </w:pPr>
    </w:p>
    <w:p w14:paraId="2B5CD121" w14:textId="77777777" w:rsidR="001B2BF8" w:rsidRPr="009B1E43" w:rsidRDefault="004C61C2" w:rsidP="00A03354">
      <w:pPr>
        <w:pStyle w:val="Title"/>
        <w:jc w:val="left"/>
        <w:rPr>
          <w:b w:val="0"/>
          <w:bCs/>
          <w:color w:val="FF0000"/>
        </w:rPr>
      </w:pPr>
      <w:r w:rsidRPr="009B1E43">
        <w:rPr>
          <w:b w:val="0"/>
          <w:bCs/>
          <w:color w:val="FF0000"/>
        </w:rPr>
        <w:t xml:space="preserve">All chapters </w:t>
      </w:r>
      <w:r w:rsidRPr="009B1E43">
        <w:rPr>
          <w:color w:val="FF0000"/>
        </w:rPr>
        <w:t>MUST</w:t>
      </w:r>
      <w:r w:rsidRPr="009B1E43">
        <w:rPr>
          <w:b w:val="0"/>
          <w:bCs/>
          <w:color w:val="FF0000"/>
        </w:rPr>
        <w:t xml:space="preserve"> have </w:t>
      </w:r>
      <w:r w:rsidRPr="009B1E43">
        <w:rPr>
          <w:color w:val="FF0000"/>
        </w:rPr>
        <w:t>CHAPTER BYLAWS</w:t>
      </w:r>
      <w:r w:rsidR="001B2BF8" w:rsidRPr="009B1E43">
        <w:rPr>
          <w:color w:val="FF0000"/>
        </w:rPr>
        <w:t>.</w:t>
      </w:r>
      <w:r w:rsidR="001B2BF8" w:rsidRPr="009B1E43">
        <w:rPr>
          <w:b w:val="0"/>
          <w:bCs/>
          <w:color w:val="FF0000"/>
        </w:rPr>
        <w:t xml:space="preserve"> </w:t>
      </w:r>
    </w:p>
    <w:p w14:paraId="15E12F77" w14:textId="77777777" w:rsidR="001B2BF8" w:rsidRDefault="001B2BF8" w:rsidP="00A03354">
      <w:pPr>
        <w:pStyle w:val="Title"/>
        <w:jc w:val="left"/>
        <w:rPr>
          <w:b w:val="0"/>
          <w:bCs/>
          <w:u w:val="none"/>
        </w:rPr>
      </w:pPr>
    </w:p>
    <w:p w14:paraId="6D7C2D94" w14:textId="32FDBC3A" w:rsidR="004C61C2" w:rsidRDefault="001B2BF8" w:rsidP="00A03354">
      <w:pPr>
        <w:pStyle w:val="Title"/>
        <w:jc w:val="left"/>
        <w:rPr>
          <w:b w:val="0"/>
          <w:bCs/>
          <w:u w:val="none"/>
        </w:rPr>
      </w:pPr>
      <w:r>
        <w:rPr>
          <w:b w:val="0"/>
          <w:bCs/>
          <w:u w:val="none"/>
        </w:rPr>
        <w:t>The Chapter Bylaws are submitted to Alpha Phi Sigma Headquarters for review. Upon review and approval</w:t>
      </w:r>
      <w:r w:rsidR="001F6138">
        <w:rPr>
          <w:b w:val="0"/>
          <w:bCs/>
          <w:u w:val="none"/>
        </w:rPr>
        <w:t xml:space="preserve"> by Headquarters</w:t>
      </w:r>
      <w:r w:rsidR="00527C7E">
        <w:rPr>
          <w:b w:val="0"/>
          <w:bCs/>
          <w:u w:val="none"/>
        </w:rPr>
        <w:t xml:space="preserve">, the </w:t>
      </w:r>
      <w:r w:rsidR="00457F9F">
        <w:rPr>
          <w:b w:val="0"/>
          <w:bCs/>
          <w:u w:val="none"/>
        </w:rPr>
        <w:t>c</w:t>
      </w:r>
      <w:r w:rsidR="008027FB">
        <w:rPr>
          <w:b w:val="0"/>
          <w:bCs/>
          <w:u w:val="none"/>
        </w:rPr>
        <w:t>hapter</w:t>
      </w:r>
      <w:r w:rsidR="00527C7E">
        <w:rPr>
          <w:b w:val="0"/>
          <w:bCs/>
          <w:u w:val="none"/>
        </w:rPr>
        <w:t xml:space="preserve"> shall keep a copy</w:t>
      </w:r>
      <w:r w:rsidR="008027FB">
        <w:rPr>
          <w:b w:val="0"/>
          <w:bCs/>
          <w:u w:val="none"/>
        </w:rPr>
        <w:t xml:space="preserve"> of the bylaws and ma</w:t>
      </w:r>
      <w:r w:rsidR="00457F9F">
        <w:rPr>
          <w:b w:val="0"/>
          <w:bCs/>
          <w:u w:val="none"/>
        </w:rPr>
        <w:t>k</w:t>
      </w:r>
      <w:r w:rsidR="008027FB">
        <w:rPr>
          <w:b w:val="0"/>
          <w:bCs/>
          <w:u w:val="none"/>
        </w:rPr>
        <w:t>e</w:t>
      </w:r>
      <w:r w:rsidR="004B2F33">
        <w:rPr>
          <w:b w:val="0"/>
          <w:bCs/>
          <w:u w:val="none"/>
        </w:rPr>
        <w:t xml:space="preserve"> them</w:t>
      </w:r>
      <w:r w:rsidR="008027FB">
        <w:rPr>
          <w:b w:val="0"/>
          <w:bCs/>
          <w:u w:val="none"/>
        </w:rPr>
        <w:t xml:space="preserve"> available to student members.  </w:t>
      </w:r>
      <w:r>
        <w:rPr>
          <w:b w:val="0"/>
          <w:bCs/>
          <w:u w:val="none"/>
        </w:rPr>
        <w:t xml:space="preserve"> </w:t>
      </w:r>
    </w:p>
    <w:p w14:paraId="7F939685" w14:textId="5C0273B6" w:rsidR="001B2BF8" w:rsidRDefault="001B2BF8" w:rsidP="00A03354">
      <w:pPr>
        <w:pStyle w:val="Title"/>
        <w:jc w:val="left"/>
        <w:rPr>
          <w:b w:val="0"/>
          <w:bCs/>
          <w:u w:val="none"/>
        </w:rPr>
      </w:pPr>
    </w:p>
    <w:p w14:paraId="5ADAF0C6" w14:textId="77777777" w:rsidR="006D3AEE" w:rsidRDefault="006D3AEE" w:rsidP="006D3AEE">
      <w:pPr>
        <w:widowControl w:val="0"/>
        <w:jc w:val="both"/>
        <w:rPr>
          <w:rFonts w:asciiTheme="minorHAnsi" w:hAnsiTheme="minorHAnsi"/>
          <w:b/>
          <w:bCs/>
          <w:color w:val="000099"/>
          <w:sz w:val="28"/>
          <w:szCs w:val="28"/>
        </w:rPr>
      </w:pPr>
    </w:p>
    <w:p w14:paraId="774A1BE3" w14:textId="25C6E8BA" w:rsidR="006D3AEE" w:rsidRPr="006D3AEE" w:rsidRDefault="006D3AEE" w:rsidP="006D3AEE">
      <w:pPr>
        <w:widowControl w:val="0"/>
        <w:jc w:val="both"/>
        <w:rPr>
          <w:rFonts w:asciiTheme="minorHAnsi" w:hAnsiTheme="minorHAnsi"/>
          <w:b/>
          <w:bCs/>
          <w:color w:val="000099"/>
          <w:sz w:val="28"/>
          <w:szCs w:val="28"/>
        </w:rPr>
      </w:pPr>
      <w:r w:rsidRPr="006D3AEE">
        <w:rPr>
          <w:rFonts w:asciiTheme="minorHAnsi" w:hAnsiTheme="minorHAnsi"/>
          <w:b/>
          <w:bCs/>
          <w:color w:val="000099"/>
          <w:sz w:val="28"/>
          <w:szCs w:val="28"/>
        </w:rPr>
        <w:t>Chapters in “GOOD STANDING”</w:t>
      </w:r>
    </w:p>
    <w:p w14:paraId="711CC4C1" w14:textId="57DD98FB" w:rsidR="006D3AEE" w:rsidRDefault="006D3AEE" w:rsidP="006D3AEE">
      <w:pPr>
        <w:widowControl w:val="0"/>
        <w:rPr>
          <w:rFonts w:asciiTheme="minorHAnsi" w:hAnsiTheme="minorHAnsi"/>
        </w:rPr>
      </w:pPr>
      <w:r w:rsidRPr="006D3AEE">
        <w:rPr>
          <w:rFonts w:asciiTheme="minorHAnsi" w:hAnsiTheme="minorHAnsi"/>
        </w:rPr>
        <w:t xml:space="preserve">Chapters are in </w:t>
      </w:r>
      <w:r w:rsidRPr="00B0522C">
        <w:rPr>
          <w:rFonts w:asciiTheme="minorHAnsi" w:hAnsiTheme="minorHAnsi"/>
          <w:b/>
          <w:bCs/>
        </w:rPr>
        <w:t>GOOD STANDING</w:t>
      </w:r>
      <w:r w:rsidRPr="006D3AEE">
        <w:rPr>
          <w:rFonts w:asciiTheme="minorHAnsi" w:hAnsiTheme="minorHAnsi"/>
        </w:rPr>
        <w:t xml:space="preserve"> only if the following requirements are met. Submission of reports based on a Calendar Year. Each chapter must submi</w:t>
      </w:r>
      <w:r w:rsidR="007C20FF">
        <w:rPr>
          <w:rFonts w:asciiTheme="minorHAnsi" w:hAnsiTheme="minorHAnsi"/>
        </w:rPr>
        <w:t>t</w:t>
      </w:r>
      <w:r w:rsidRPr="006D3AEE">
        <w:rPr>
          <w:rFonts w:asciiTheme="minorHAnsi" w:hAnsiTheme="minorHAnsi"/>
        </w:rPr>
        <w:t xml:space="preserve"> or </w:t>
      </w:r>
      <w:r w:rsidR="007C20FF">
        <w:rPr>
          <w:rFonts w:asciiTheme="minorHAnsi" w:hAnsiTheme="minorHAnsi"/>
        </w:rPr>
        <w:t xml:space="preserve">have </w:t>
      </w:r>
      <w:r w:rsidRPr="006D3AEE">
        <w:rPr>
          <w:rFonts w:asciiTheme="minorHAnsi" w:hAnsiTheme="minorHAnsi"/>
        </w:rPr>
        <w:t>submit</w:t>
      </w:r>
      <w:r w:rsidR="007C20FF">
        <w:rPr>
          <w:rFonts w:asciiTheme="minorHAnsi" w:hAnsiTheme="minorHAnsi"/>
        </w:rPr>
        <w:t>ted</w:t>
      </w:r>
      <w:r w:rsidRPr="006D3AEE">
        <w:rPr>
          <w:rFonts w:asciiTheme="minorHAnsi" w:hAnsiTheme="minorHAnsi"/>
        </w:rPr>
        <w:t xml:space="preserve"> their </w:t>
      </w:r>
      <w:r w:rsidR="00B0522C" w:rsidRPr="006D3AEE">
        <w:rPr>
          <w:rFonts w:asciiTheme="minorHAnsi" w:hAnsiTheme="minorHAnsi"/>
        </w:rPr>
        <w:t>chapter bylaw</w:t>
      </w:r>
      <w:r w:rsidR="00B0522C">
        <w:rPr>
          <w:rFonts w:asciiTheme="minorHAnsi" w:hAnsiTheme="minorHAnsi"/>
        </w:rPr>
        <w:t>s</w:t>
      </w:r>
      <w:r w:rsidRPr="006D3AEE">
        <w:rPr>
          <w:rFonts w:asciiTheme="minorHAnsi" w:hAnsiTheme="minorHAnsi"/>
        </w:rPr>
        <w:t xml:space="preserve"> to Headquarters. Reports are to be received by Headquarters no later than March 1</w:t>
      </w:r>
      <w:r w:rsidRPr="006D3AEE">
        <w:rPr>
          <w:rFonts w:asciiTheme="minorHAnsi" w:hAnsiTheme="minorHAnsi"/>
          <w:vertAlign w:val="superscript"/>
        </w:rPr>
        <w:t>st</w:t>
      </w:r>
      <w:r w:rsidRPr="006D3AEE">
        <w:rPr>
          <w:rFonts w:asciiTheme="minorHAnsi" w:hAnsiTheme="minorHAnsi"/>
        </w:rPr>
        <w:t xml:space="preserve"> of each year.</w:t>
      </w:r>
    </w:p>
    <w:p w14:paraId="1D0A3EC1" w14:textId="77777777" w:rsidR="009C5812" w:rsidRPr="006D3AEE" w:rsidRDefault="009C5812" w:rsidP="006D3AEE">
      <w:pPr>
        <w:widowControl w:val="0"/>
        <w:rPr>
          <w:rFonts w:asciiTheme="minorHAnsi" w:hAnsiTheme="minorHAnsi"/>
        </w:rPr>
      </w:pPr>
    </w:p>
    <w:p w14:paraId="77B51287" w14:textId="41CFE1D1" w:rsidR="006D3AEE" w:rsidRPr="006D3AEE" w:rsidRDefault="006D3AEE" w:rsidP="006D3AEE">
      <w:pPr>
        <w:widowControl w:val="0"/>
        <w:ind w:left="720"/>
        <w:rPr>
          <w:rFonts w:asciiTheme="minorHAnsi" w:hAnsiTheme="minorHAnsi"/>
        </w:rPr>
      </w:pPr>
      <w:r w:rsidRPr="006D3AEE">
        <w:rPr>
          <w:rFonts w:asciiTheme="minorHAnsi" w:hAnsiTheme="minorHAnsi"/>
          <w:b/>
          <w:bCs/>
          <w:color w:val="C00000"/>
        </w:rPr>
        <w:t>FINANCIAL REPORT</w:t>
      </w:r>
      <w:r w:rsidR="009C5812" w:rsidRPr="006D3AEE">
        <w:rPr>
          <w:rFonts w:asciiTheme="minorHAnsi" w:hAnsiTheme="minorHAnsi"/>
          <w:b/>
          <w:bCs/>
          <w:color w:val="C00000"/>
        </w:rPr>
        <w:t xml:space="preserve">: </w:t>
      </w:r>
      <w:r w:rsidR="009C5812" w:rsidRPr="00B0522C">
        <w:rPr>
          <w:rFonts w:asciiTheme="minorHAnsi" w:hAnsiTheme="minorHAnsi"/>
        </w:rPr>
        <w:t>Easy</w:t>
      </w:r>
      <w:r w:rsidRPr="006D3AEE">
        <w:rPr>
          <w:rFonts w:asciiTheme="minorHAnsi" w:hAnsiTheme="minorHAnsi"/>
        </w:rPr>
        <w:t xml:space="preserve"> to complete online on Google forms. See our website. </w:t>
      </w:r>
    </w:p>
    <w:p w14:paraId="7894ACF7" w14:textId="77777777" w:rsidR="006D3AEE" w:rsidRPr="006D3AEE" w:rsidRDefault="006D3AEE" w:rsidP="006D3AEE">
      <w:pPr>
        <w:widowControl w:val="0"/>
        <w:ind w:left="720"/>
        <w:rPr>
          <w:rFonts w:asciiTheme="minorHAnsi" w:hAnsiTheme="minorHAnsi"/>
        </w:rPr>
      </w:pPr>
      <w:r w:rsidRPr="006D3AEE">
        <w:rPr>
          <w:rFonts w:asciiTheme="minorHAnsi" w:hAnsiTheme="minorHAnsi"/>
          <w:b/>
          <w:bCs/>
          <w:color w:val="C00000"/>
        </w:rPr>
        <w:t>ACTIVITY REPORT:</w:t>
      </w:r>
      <w:r w:rsidRPr="006D3AEE">
        <w:rPr>
          <w:rFonts w:asciiTheme="minorHAnsi" w:hAnsiTheme="minorHAnsi"/>
        </w:rPr>
        <w:t xml:space="preserve"> Fillable report online on Google forms. See our website.</w:t>
      </w:r>
    </w:p>
    <w:p w14:paraId="7ABC7D88" w14:textId="77777777" w:rsidR="006D3AEE" w:rsidRPr="006D3AEE" w:rsidRDefault="006D3AEE" w:rsidP="006D3AEE">
      <w:pPr>
        <w:widowControl w:val="0"/>
        <w:ind w:left="720"/>
        <w:rPr>
          <w:rFonts w:asciiTheme="minorHAnsi" w:hAnsiTheme="minorHAnsi"/>
        </w:rPr>
      </w:pPr>
      <w:r w:rsidRPr="006D3AEE">
        <w:rPr>
          <w:rFonts w:asciiTheme="minorHAnsi" w:hAnsiTheme="minorHAnsi"/>
          <w:b/>
          <w:bCs/>
          <w:color w:val="C00000"/>
        </w:rPr>
        <w:t>CHAPTER DUES:</w:t>
      </w:r>
      <w:r w:rsidRPr="006D3AEE">
        <w:rPr>
          <w:rFonts w:asciiTheme="minorHAnsi" w:hAnsiTheme="minorHAnsi"/>
        </w:rPr>
        <w:t xml:space="preserve"> Due January 1</w:t>
      </w:r>
      <w:r w:rsidRPr="006D3AEE">
        <w:rPr>
          <w:rFonts w:asciiTheme="minorHAnsi" w:hAnsiTheme="minorHAnsi"/>
          <w:vertAlign w:val="superscript"/>
        </w:rPr>
        <w:t>st</w:t>
      </w:r>
      <w:r w:rsidRPr="006D3AEE">
        <w:rPr>
          <w:rFonts w:asciiTheme="minorHAnsi" w:hAnsiTheme="minorHAnsi"/>
        </w:rPr>
        <w:t xml:space="preserve"> with a grace period until March 1</w:t>
      </w:r>
      <w:r w:rsidRPr="006D3AEE">
        <w:rPr>
          <w:rFonts w:asciiTheme="minorHAnsi" w:hAnsiTheme="minorHAnsi"/>
          <w:vertAlign w:val="superscript"/>
        </w:rPr>
        <w:t>st</w:t>
      </w:r>
      <w:r w:rsidRPr="006D3AEE">
        <w:rPr>
          <w:rFonts w:asciiTheme="minorHAnsi" w:hAnsiTheme="minorHAnsi"/>
        </w:rPr>
        <w:t xml:space="preserve"> of each year. A $10 late fee will be assessed after March 1</w:t>
      </w:r>
      <w:r w:rsidRPr="006D3AEE">
        <w:rPr>
          <w:rFonts w:asciiTheme="minorHAnsi" w:hAnsiTheme="minorHAnsi"/>
          <w:vertAlign w:val="superscript"/>
        </w:rPr>
        <w:t>st</w:t>
      </w:r>
      <w:r w:rsidRPr="006D3AEE">
        <w:rPr>
          <w:rFonts w:asciiTheme="minorHAnsi" w:hAnsiTheme="minorHAnsi"/>
        </w:rPr>
        <w:t>.</w:t>
      </w:r>
    </w:p>
    <w:p w14:paraId="2C28C9B6" w14:textId="77777777" w:rsidR="006D3AEE" w:rsidRPr="006D3AEE" w:rsidRDefault="006D3AEE" w:rsidP="006D3AEE">
      <w:pPr>
        <w:widowControl w:val="0"/>
        <w:ind w:left="720"/>
        <w:rPr>
          <w:rFonts w:asciiTheme="minorHAnsi" w:hAnsiTheme="minorHAnsi"/>
        </w:rPr>
      </w:pPr>
      <w:r w:rsidRPr="006D3AEE">
        <w:rPr>
          <w:rFonts w:asciiTheme="minorHAnsi" w:hAnsiTheme="minorHAnsi"/>
          <w:b/>
          <w:bCs/>
          <w:color w:val="C00000"/>
        </w:rPr>
        <w:t>CHAPTER BYLAWS:</w:t>
      </w:r>
      <w:r w:rsidRPr="006D3AEE">
        <w:rPr>
          <w:rFonts w:asciiTheme="minorHAnsi" w:hAnsiTheme="minorHAnsi"/>
        </w:rPr>
        <w:t xml:space="preserve"> Bylaws must be submitted to Headquarters upon chartering chapter. If chapter bylaws are amended, an amended copy </w:t>
      </w:r>
      <w:r w:rsidRPr="00B0522C">
        <w:rPr>
          <w:rFonts w:asciiTheme="minorHAnsi" w:hAnsiTheme="minorHAnsi"/>
          <w:b/>
          <w:bCs/>
        </w:rPr>
        <w:t>MUST</w:t>
      </w:r>
      <w:r w:rsidRPr="006D3AEE">
        <w:rPr>
          <w:rFonts w:asciiTheme="minorHAnsi" w:hAnsiTheme="minorHAnsi"/>
        </w:rPr>
        <w:t xml:space="preserve"> be submitted to Headquarters.</w:t>
      </w:r>
    </w:p>
    <w:p w14:paraId="6ED54FCE" w14:textId="6976405D" w:rsidR="004C61C2" w:rsidRDefault="004C61C2" w:rsidP="00A03354">
      <w:pPr>
        <w:pStyle w:val="Title"/>
        <w:jc w:val="left"/>
        <w:rPr>
          <w:b w:val="0"/>
          <w:bCs/>
          <w:u w:val="none"/>
        </w:rPr>
      </w:pPr>
    </w:p>
    <w:p w14:paraId="1A3004B9" w14:textId="77777777" w:rsidR="008027FB" w:rsidRDefault="008027FB" w:rsidP="00A03354">
      <w:pPr>
        <w:pStyle w:val="Title"/>
        <w:jc w:val="left"/>
        <w:rPr>
          <w:b w:val="0"/>
          <w:bCs/>
          <w:u w:val="none"/>
        </w:rPr>
      </w:pPr>
    </w:p>
    <w:p w14:paraId="78902C50" w14:textId="4E00F4EB" w:rsidR="001B2BF8" w:rsidRDefault="001B2BF8" w:rsidP="00A03354">
      <w:pPr>
        <w:pStyle w:val="Title"/>
        <w:jc w:val="left"/>
        <w:rPr>
          <w:b w:val="0"/>
          <w:bCs/>
          <w:u w:val="none"/>
        </w:rPr>
      </w:pPr>
    </w:p>
    <w:p w14:paraId="0F735744" w14:textId="77777777" w:rsidR="00A44139" w:rsidRPr="00A44139" w:rsidRDefault="006D3AEE" w:rsidP="00A03354">
      <w:pPr>
        <w:pStyle w:val="Title"/>
        <w:jc w:val="left"/>
        <w:rPr>
          <w:color w:val="000099"/>
        </w:rPr>
      </w:pPr>
      <w:r w:rsidRPr="00A44139">
        <w:rPr>
          <w:color w:val="000099"/>
        </w:rPr>
        <w:t>INSTRUCTIONS TO</w:t>
      </w:r>
      <w:r w:rsidR="00A44139" w:rsidRPr="00A44139">
        <w:rPr>
          <w:color w:val="000099"/>
        </w:rPr>
        <w:t xml:space="preserve"> COMPLETING</w:t>
      </w:r>
      <w:r w:rsidR="001B2BF8" w:rsidRPr="00A44139">
        <w:rPr>
          <w:color w:val="000099"/>
        </w:rPr>
        <w:t xml:space="preserve"> THE CHAPTER BYLAWS</w:t>
      </w:r>
      <w:r w:rsidR="00B428F6" w:rsidRPr="00A44139">
        <w:rPr>
          <w:color w:val="000099"/>
        </w:rPr>
        <w:t xml:space="preserve"> </w:t>
      </w:r>
    </w:p>
    <w:p w14:paraId="2FD6D474" w14:textId="26F27CDF" w:rsidR="004C61C2" w:rsidRDefault="00E70845" w:rsidP="00A03354">
      <w:pPr>
        <w:pStyle w:val="Title"/>
        <w:jc w:val="left"/>
        <w:rPr>
          <w:b w:val="0"/>
          <w:bCs/>
          <w:u w:val="none"/>
        </w:rPr>
      </w:pPr>
      <w:r>
        <w:rPr>
          <w:b w:val="0"/>
          <w:bCs/>
          <w:u w:val="none"/>
        </w:rPr>
        <w:t>The f</w:t>
      </w:r>
      <w:r w:rsidR="001B2BF8">
        <w:rPr>
          <w:b w:val="0"/>
          <w:bCs/>
          <w:u w:val="none"/>
        </w:rPr>
        <w:t>ollowing</w:t>
      </w:r>
      <w:r w:rsidR="00A03354" w:rsidRPr="00A03354">
        <w:rPr>
          <w:b w:val="0"/>
          <w:bCs/>
          <w:u w:val="none"/>
        </w:rPr>
        <w:t xml:space="preserve"> is a sample template for chapters to build or update their bylaws.  </w:t>
      </w:r>
    </w:p>
    <w:p w14:paraId="62BB3BA6" w14:textId="77777777" w:rsidR="001B2BF8" w:rsidRDefault="001B2BF8" w:rsidP="00A03354">
      <w:pPr>
        <w:pStyle w:val="Title"/>
        <w:jc w:val="left"/>
        <w:rPr>
          <w:b w:val="0"/>
          <w:bCs/>
          <w:u w:val="none"/>
        </w:rPr>
      </w:pPr>
    </w:p>
    <w:p w14:paraId="470C5E45" w14:textId="6EE2A6A5" w:rsidR="004C61C2" w:rsidRDefault="00A03354" w:rsidP="001B2BF8">
      <w:pPr>
        <w:pStyle w:val="Title"/>
        <w:numPr>
          <w:ilvl w:val="0"/>
          <w:numId w:val="26"/>
        </w:numPr>
        <w:jc w:val="left"/>
        <w:rPr>
          <w:b w:val="0"/>
          <w:bCs/>
          <w:u w:val="none"/>
        </w:rPr>
      </w:pPr>
      <w:r w:rsidRPr="00A03354">
        <w:rPr>
          <w:b w:val="0"/>
          <w:bCs/>
          <w:u w:val="none"/>
        </w:rPr>
        <w:t xml:space="preserve">The black text is in accordance with the national bylaws and </w:t>
      </w:r>
      <w:r w:rsidR="00FD542B">
        <w:rPr>
          <w:b w:val="0"/>
          <w:bCs/>
          <w:u w:val="none"/>
        </w:rPr>
        <w:t>may not be changed</w:t>
      </w:r>
      <w:r w:rsidRPr="00A03354">
        <w:rPr>
          <w:b w:val="0"/>
          <w:bCs/>
          <w:u w:val="none"/>
        </w:rPr>
        <w:t xml:space="preserve">. </w:t>
      </w:r>
    </w:p>
    <w:p w14:paraId="3B793BAA" w14:textId="77777777" w:rsidR="009B1E43" w:rsidRDefault="009B1E43" w:rsidP="009B1E43">
      <w:pPr>
        <w:pStyle w:val="Title"/>
        <w:ind w:left="720"/>
        <w:jc w:val="left"/>
        <w:rPr>
          <w:b w:val="0"/>
          <w:bCs/>
          <w:u w:val="none"/>
        </w:rPr>
      </w:pPr>
    </w:p>
    <w:p w14:paraId="6C3F82D7" w14:textId="3F3FD331" w:rsidR="00A03354" w:rsidRDefault="00A03354" w:rsidP="001B2BF8">
      <w:pPr>
        <w:pStyle w:val="Title"/>
        <w:numPr>
          <w:ilvl w:val="0"/>
          <w:numId w:val="26"/>
        </w:numPr>
        <w:jc w:val="left"/>
        <w:rPr>
          <w:b w:val="0"/>
          <w:bCs/>
          <w:color w:val="FF0000"/>
          <w:u w:val="none"/>
        </w:rPr>
      </w:pPr>
      <w:r w:rsidRPr="004C61C2">
        <w:rPr>
          <w:b w:val="0"/>
          <w:bCs/>
          <w:color w:val="FF0000"/>
          <w:u w:val="none"/>
        </w:rPr>
        <w:t>The red text helps chapters insert the information for their chapter</w:t>
      </w:r>
      <w:r w:rsidR="004C61C2">
        <w:rPr>
          <w:b w:val="0"/>
          <w:bCs/>
          <w:color w:val="FF0000"/>
          <w:u w:val="none"/>
        </w:rPr>
        <w:t xml:space="preserve"> and</w:t>
      </w:r>
      <w:r w:rsidRPr="004C61C2">
        <w:rPr>
          <w:b w:val="0"/>
          <w:bCs/>
          <w:color w:val="FF0000"/>
          <w:u w:val="none"/>
        </w:rPr>
        <w:t xml:space="preserve"> explains some of the changes/additions/deletions that chapters may make.  </w:t>
      </w:r>
    </w:p>
    <w:p w14:paraId="25FDF93E" w14:textId="77777777" w:rsidR="009B1E43" w:rsidRDefault="009B1E43" w:rsidP="009B1E43">
      <w:pPr>
        <w:pStyle w:val="ListParagraph"/>
        <w:rPr>
          <w:b/>
          <w:bCs/>
          <w:color w:val="FF0000"/>
        </w:rPr>
      </w:pPr>
    </w:p>
    <w:p w14:paraId="0F53F662" w14:textId="26FB73A0" w:rsidR="00A03354" w:rsidRPr="004C61C2" w:rsidRDefault="004C61C2" w:rsidP="001B2BF8">
      <w:pPr>
        <w:pStyle w:val="Title"/>
        <w:numPr>
          <w:ilvl w:val="0"/>
          <w:numId w:val="26"/>
        </w:numPr>
        <w:jc w:val="left"/>
        <w:rPr>
          <w:b w:val="0"/>
          <w:bCs/>
          <w:color w:val="7F7F7F" w:themeColor="text1" w:themeTint="80"/>
          <w:u w:val="none"/>
        </w:rPr>
      </w:pPr>
      <w:r w:rsidRPr="004C61C2">
        <w:rPr>
          <w:b w:val="0"/>
          <w:bCs/>
          <w:color w:val="7F7F7F" w:themeColor="text1" w:themeTint="80"/>
          <w:u w:val="none"/>
        </w:rPr>
        <w:t>The gray text show samples of language that may be used.</w:t>
      </w:r>
    </w:p>
    <w:p w14:paraId="10FDF386" w14:textId="77777777" w:rsidR="004C61C2" w:rsidRDefault="004C61C2" w:rsidP="00A03354">
      <w:pPr>
        <w:pStyle w:val="Title"/>
        <w:jc w:val="left"/>
        <w:rPr>
          <w:b w:val="0"/>
          <w:bCs/>
          <w:u w:val="none"/>
        </w:rPr>
      </w:pPr>
    </w:p>
    <w:p w14:paraId="2D7C51E9" w14:textId="77777777" w:rsidR="00A03354" w:rsidRDefault="00A03354" w:rsidP="00A03354">
      <w:pPr>
        <w:pStyle w:val="Title"/>
        <w:jc w:val="left"/>
        <w:rPr>
          <w:u w:val="none"/>
        </w:rPr>
      </w:pPr>
    </w:p>
    <w:p w14:paraId="1BB1C5AF" w14:textId="77777777" w:rsidR="00FD542B" w:rsidRDefault="00FD542B" w:rsidP="00A03354">
      <w:pPr>
        <w:pStyle w:val="Title"/>
        <w:jc w:val="left"/>
        <w:rPr>
          <w:u w:val="none"/>
        </w:rPr>
      </w:pPr>
    </w:p>
    <w:p w14:paraId="23E85D0C" w14:textId="77777777" w:rsidR="00A34C83" w:rsidRPr="00001418" w:rsidRDefault="00A34C83" w:rsidP="00A34C83">
      <w:pPr>
        <w:pStyle w:val="NormalWeb"/>
        <w:spacing w:before="0" w:beforeAutospacing="0" w:after="0" w:afterAutospacing="0"/>
        <w:jc w:val="both"/>
        <w:rPr>
          <w:color w:val="auto"/>
        </w:rPr>
      </w:pPr>
      <w:r>
        <w:t>In the event of a conflict between the chapter bylaws and the Alpha Phi Sigma Society (National) Bylaws, the National Bylaws shall prevail.</w:t>
      </w:r>
    </w:p>
    <w:p w14:paraId="3ABE23DB" w14:textId="77777777" w:rsidR="00FD542B" w:rsidRDefault="00FD542B" w:rsidP="00A03354">
      <w:pPr>
        <w:pStyle w:val="Title"/>
        <w:jc w:val="left"/>
        <w:rPr>
          <w:u w:val="none"/>
        </w:rPr>
      </w:pPr>
    </w:p>
    <w:p w14:paraId="5E133647" w14:textId="77777777" w:rsidR="00FD542B" w:rsidRDefault="00FD542B" w:rsidP="00A03354">
      <w:pPr>
        <w:pStyle w:val="Title"/>
        <w:jc w:val="left"/>
        <w:rPr>
          <w:u w:val="none"/>
        </w:rPr>
      </w:pPr>
    </w:p>
    <w:p w14:paraId="46C71529" w14:textId="77777777" w:rsidR="00FD542B" w:rsidRDefault="00FD542B" w:rsidP="00A03354">
      <w:pPr>
        <w:pStyle w:val="Title"/>
        <w:jc w:val="left"/>
        <w:rPr>
          <w:u w:val="none"/>
        </w:rPr>
      </w:pPr>
    </w:p>
    <w:p w14:paraId="0558E86A" w14:textId="478D8CB4" w:rsidR="008B6F8A" w:rsidRPr="00A03354" w:rsidRDefault="00270AA9" w:rsidP="008B6F8A">
      <w:pPr>
        <w:jc w:val="center"/>
        <w:rPr>
          <w:b/>
        </w:rPr>
      </w:pPr>
      <w:r w:rsidRPr="00A03354">
        <w:rPr>
          <w:b/>
        </w:rPr>
        <w:t>ALPHA PHI SIGMA</w:t>
      </w:r>
      <w:r w:rsidR="00770990">
        <w:rPr>
          <w:b/>
        </w:rPr>
        <w:t xml:space="preserve"> CHAPTER</w:t>
      </w:r>
      <w:r w:rsidR="00A03354">
        <w:rPr>
          <w:b/>
        </w:rPr>
        <w:t xml:space="preserve"> BYLAWS</w:t>
      </w:r>
    </w:p>
    <w:p w14:paraId="0C53C458" w14:textId="2062C7DC" w:rsidR="00C851F1" w:rsidRPr="00C851F1" w:rsidRDefault="00270AA9" w:rsidP="00A03354">
      <w:pPr>
        <w:rPr>
          <w:b/>
          <w:color w:val="FF0000"/>
        </w:rPr>
      </w:pPr>
      <w:r>
        <w:rPr>
          <w:b/>
        </w:rPr>
        <w:br/>
      </w:r>
    </w:p>
    <w:p w14:paraId="04A00DDC" w14:textId="77777777" w:rsidR="00D17BA1" w:rsidRDefault="00D17BA1">
      <w:pPr>
        <w:pStyle w:val="NormalWeb"/>
        <w:spacing w:before="0" w:beforeAutospacing="0" w:after="0" w:afterAutospacing="0"/>
        <w:jc w:val="center"/>
        <w:rPr>
          <w:b/>
          <w:bCs/>
          <w:color w:val="auto"/>
        </w:rPr>
      </w:pPr>
    </w:p>
    <w:p w14:paraId="0B4052A5" w14:textId="77777777" w:rsidR="00D17BA1" w:rsidRDefault="00D17BA1">
      <w:pPr>
        <w:pStyle w:val="NormalWeb"/>
        <w:spacing w:before="0" w:beforeAutospacing="0" w:after="0" w:afterAutospacing="0"/>
        <w:jc w:val="center"/>
        <w:rPr>
          <w:color w:val="auto"/>
        </w:rPr>
      </w:pPr>
      <w:r>
        <w:rPr>
          <w:b/>
          <w:bCs/>
          <w:color w:val="auto"/>
        </w:rPr>
        <w:t>ARTICLE I</w:t>
      </w:r>
    </w:p>
    <w:p w14:paraId="3DAF2D61" w14:textId="77777777" w:rsidR="00D17BA1" w:rsidRPr="008B6F8A" w:rsidRDefault="00FB59DD">
      <w:pPr>
        <w:pStyle w:val="NormalWeb"/>
        <w:spacing w:before="0" w:beforeAutospacing="0" w:after="0" w:afterAutospacing="0"/>
        <w:jc w:val="center"/>
        <w:rPr>
          <w:b/>
          <w:color w:val="auto"/>
        </w:rPr>
      </w:pPr>
      <w:r>
        <w:rPr>
          <w:b/>
          <w:color w:val="auto"/>
        </w:rPr>
        <w:t>NAME</w:t>
      </w:r>
    </w:p>
    <w:p w14:paraId="161378DC" w14:textId="77777777" w:rsidR="00A03354" w:rsidRDefault="00A03354" w:rsidP="008B6F8A"/>
    <w:p w14:paraId="046CA6E0" w14:textId="1386DC98" w:rsidR="008B6F8A" w:rsidRPr="008B6F8A" w:rsidRDefault="008B6F8A" w:rsidP="00A332F9">
      <w:pPr>
        <w:jc w:val="both"/>
      </w:pPr>
      <w:r>
        <w:t xml:space="preserve">Section 1.  The </w:t>
      </w:r>
      <w:r w:rsidR="00FB59DD">
        <w:t>name</w:t>
      </w:r>
      <w:r>
        <w:t xml:space="preserve"> of this organization shall be known as </w:t>
      </w:r>
      <w:r w:rsidRPr="008B6F8A">
        <w:rPr>
          <w:color w:val="FF0000"/>
        </w:rPr>
        <w:t>[</w:t>
      </w:r>
      <w:r w:rsidR="009F39B4">
        <w:rPr>
          <w:color w:val="FF0000"/>
        </w:rPr>
        <w:t xml:space="preserve">insert </w:t>
      </w:r>
      <w:r w:rsidR="00457FC6">
        <w:rPr>
          <w:color w:val="FF0000"/>
        </w:rPr>
        <w:t>c</w:t>
      </w:r>
      <w:r w:rsidR="009B1E43">
        <w:rPr>
          <w:color w:val="FF0000"/>
        </w:rPr>
        <w:t xml:space="preserve">hapter </w:t>
      </w:r>
      <w:r w:rsidR="00F17E08">
        <w:rPr>
          <w:color w:val="FF0000"/>
        </w:rPr>
        <w:t xml:space="preserve">Greek </w:t>
      </w:r>
      <w:r w:rsidR="009B1E43">
        <w:rPr>
          <w:color w:val="FF0000"/>
        </w:rPr>
        <w:t>n</w:t>
      </w:r>
      <w:r w:rsidR="00FB59DD">
        <w:rPr>
          <w:color w:val="FF0000"/>
        </w:rPr>
        <w:t>ame</w:t>
      </w:r>
      <w:r w:rsidR="00043E51">
        <w:rPr>
          <w:color w:val="FF0000"/>
        </w:rPr>
        <w:t xml:space="preserve"> and </w:t>
      </w:r>
      <w:r w:rsidR="00033107">
        <w:rPr>
          <w:color w:val="FF0000"/>
        </w:rPr>
        <w:t>c</w:t>
      </w:r>
      <w:r w:rsidR="00043E51">
        <w:rPr>
          <w:color w:val="FF0000"/>
        </w:rPr>
        <w:t>ollege</w:t>
      </w:r>
      <w:r w:rsidR="00033107">
        <w:rPr>
          <w:color w:val="FF0000"/>
        </w:rPr>
        <w:t>/university</w:t>
      </w:r>
      <w:r w:rsidRPr="008B6F8A">
        <w:rPr>
          <w:color w:val="FF0000"/>
        </w:rPr>
        <w:t>]</w:t>
      </w:r>
      <w:r>
        <w:t>, a local chapter of Alpha Phi Sigma,</w:t>
      </w:r>
      <w:r w:rsidR="00033107">
        <w:t xml:space="preserve"> </w:t>
      </w:r>
      <w:r>
        <w:t>the Criminal Justice Honor Society.</w:t>
      </w:r>
    </w:p>
    <w:p w14:paraId="574AA189" w14:textId="77777777" w:rsidR="00D17BA1" w:rsidRDefault="00D17BA1">
      <w:pPr>
        <w:pStyle w:val="NormalWeb"/>
        <w:spacing w:before="0" w:beforeAutospacing="0" w:after="0" w:afterAutospacing="0"/>
        <w:rPr>
          <w:color w:val="auto"/>
        </w:rPr>
      </w:pPr>
    </w:p>
    <w:p w14:paraId="6523ED84" w14:textId="77777777" w:rsidR="00D17BA1" w:rsidRDefault="00D17BA1">
      <w:pPr>
        <w:pStyle w:val="NormalWeb"/>
        <w:spacing w:before="0" w:beforeAutospacing="0" w:after="0" w:afterAutospacing="0"/>
        <w:jc w:val="center"/>
        <w:rPr>
          <w:color w:val="auto"/>
        </w:rPr>
      </w:pPr>
      <w:r>
        <w:rPr>
          <w:b/>
          <w:bCs/>
          <w:color w:val="auto"/>
        </w:rPr>
        <w:t>ARTICLE II</w:t>
      </w:r>
    </w:p>
    <w:p w14:paraId="2E5BDE9C" w14:textId="77777777" w:rsidR="00D17BA1" w:rsidRDefault="00D17BA1">
      <w:pPr>
        <w:pStyle w:val="NormalWeb"/>
        <w:spacing w:before="0" w:beforeAutospacing="0" w:after="0" w:afterAutospacing="0"/>
        <w:jc w:val="center"/>
        <w:rPr>
          <w:b/>
          <w:bCs/>
          <w:color w:val="auto"/>
        </w:rPr>
      </w:pPr>
      <w:r>
        <w:rPr>
          <w:b/>
          <w:bCs/>
          <w:color w:val="auto"/>
        </w:rPr>
        <w:t>MISSION</w:t>
      </w:r>
      <w:r w:rsidR="008B6F8A">
        <w:rPr>
          <w:b/>
          <w:bCs/>
          <w:color w:val="auto"/>
        </w:rPr>
        <w:t>/GOALS/PURPOSE</w:t>
      </w:r>
    </w:p>
    <w:p w14:paraId="1577D19A" w14:textId="77777777" w:rsidR="00D17BA1" w:rsidRDefault="00D17BA1">
      <w:pPr>
        <w:pStyle w:val="NormalWeb"/>
        <w:spacing w:before="0" w:beforeAutospacing="0" w:after="0" w:afterAutospacing="0"/>
        <w:jc w:val="center"/>
        <w:rPr>
          <w:color w:val="auto"/>
        </w:rPr>
      </w:pPr>
    </w:p>
    <w:p w14:paraId="30B0CD00" w14:textId="00F9BFBA" w:rsidR="00D17BA1" w:rsidRDefault="00D17BA1" w:rsidP="00A332F9">
      <w:pPr>
        <w:pStyle w:val="Heading2"/>
        <w:spacing w:before="0" w:after="0"/>
        <w:jc w:val="both"/>
        <w:rPr>
          <w:rFonts w:ascii="Times New Roman" w:hAnsi="Times New Roman" w:cs="Times New Roman"/>
          <w:b w:val="0"/>
          <w:bCs w:val="0"/>
          <w:sz w:val="24"/>
          <w:szCs w:val="24"/>
        </w:rPr>
      </w:pPr>
      <w:r>
        <w:rPr>
          <w:rFonts w:ascii="Times New Roman" w:hAnsi="Times New Roman" w:cs="Times New Roman"/>
          <w:b w:val="0"/>
          <w:bCs w:val="0"/>
          <w:i w:val="0"/>
          <w:sz w:val="24"/>
          <w:szCs w:val="24"/>
        </w:rPr>
        <w:t xml:space="preserve">Section 1.  The Mission of Alpha Phi Sigma is to promote analytical thinking, rigorous scholarship and </w:t>
      </w:r>
      <w:r w:rsidR="001B2BF8">
        <w:rPr>
          <w:rFonts w:ascii="Times New Roman" w:hAnsi="Times New Roman" w:cs="Times New Roman"/>
          <w:b w:val="0"/>
          <w:bCs w:val="0"/>
          <w:i w:val="0"/>
          <w:sz w:val="24"/>
          <w:szCs w:val="24"/>
        </w:rPr>
        <w:t>lifelong</w:t>
      </w:r>
      <w:r>
        <w:rPr>
          <w:rFonts w:ascii="Times New Roman" w:hAnsi="Times New Roman" w:cs="Times New Roman"/>
          <w:b w:val="0"/>
          <w:bCs w:val="0"/>
          <w:i w:val="0"/>
          <w:sz w:val="24"/>
          <w:szCs w:val="24"/>
        </w:rPr>
        <w:t xml:space="preserve"> learning; to keep abreast of the advances in scientific research; to elevate the ethical standards of the criminal justice professions and to sustain in the public mind</w:t>
      </w:r>
      <w:r w:rsidR="00033107">
        <w:rPr>
          <w:rFonts w:ascii="Times New Roman" w:hAnsi="Times New Roman" w:cs="Times New Roman"/>
          <w:b w:val="0"/>
          <w:bCs w:val="0"/>
          <w:i w:val="0"/>
          <w:sz w:val="24"/>
          <w:szCs w:val="24"/>
        </w:rPr>
        <w:t>,</w:t>
      </w:r>
      <w:r>
        <w:rPr>
          <w:rFonts w:ascii="Times New Roman" w:hAnsi="Times New Roman" w:cs="Times New Roman"/>
          <w:b w:val="0"/>
          <w:bCs w:val="0"/>
          <w:i w:val="0"/>
          <w:sz w:val="24"/>
          <w:szCs w:val="24"/>
        </w:rPr>
        <w:t xml:space="preserve"> the benefit and necessity of education and professional training</w:t>
      </w:r>
      <w:r>
        <w:rPr>
          <w:rFonts w:ascii="Times New Roman" w:hAnsi="Times New Roman" w:cs="Times New Roman"/>
          <w:b w:val="0"/>
          <w:bCs w:val="0"/>
          <w:sz w:val="24"/>
          <w:szCs w:val="24"/>
        </w:rPr>
        <w:t>.</w:t>
      </w:r>
    </w:p>
    <w:p w14:paraId="09B53A7E" w14:textId="77777777" w:rsidR="00D17BA1" w:rsidRDefault="00D17BA1" w:rsidP="00A332F9">
      <w:pPr>
        <w:pStyle w:val="NormalWeb"/>
        <w:spacing w:before="0" w:beforeAutospacing="0" w:after="0" w:afterAutospacing="0"/>
        <w:jc w:val="both"/>
        <w:rPr>
          <w:color w:val="auto"/>
        </w:rPr>
      </w:pPr>
    </w:p>
    <w:p w14:paraId="08919DD0" w14:textId="77777777" w:rsidR="00D17BA1" w:rsidRDefault="00D17BA1" w:rsidP="00A332F9">
      <w:pPr>
        <w:jc w:val="both"/>
      </w:pPr>
      <w:r>
        <w:rPr>
          <w:bCs/>
        </w:rPr>
        <w:t xml:space="preserve">Section </w:t>
      </w:r>
      <w:r w:rsidR="008B6F8A">
        <w:rPr>
          <w:bCs/>
        </w:rPr>
        <w:t>2</w:t>
      </w:r>
      <w:r>
        <w:rPr>
          <w:bCs/>
        </w:rPr>
        <w:t xml:space="preserve">. </w:t>
      </w:r>
      <w:r>
        <w:rPr>
          <w:bCs/>
          <w:iCs/>
          <w:u w:val="single"/>
        </w:rPr>
        <w:t>Goals</w:t>
      </w:r>
      <w:r>
        <w:rPr>
          <w:bCs/>
          <w:iCs/>
        </w:rPr>
        <w:t xml:space="preserve">.  </w:t>
      </w:r>
      <w:r>
        <w:t xml:space="preserve">The Goals of Alpha Phi Sigma shall be to honor and promote academic </w:t>
      </w:r>
      <w:r w:rsidR="00B572F8">
        <w:t>excellence; service; leadership and</w:t>
      </w:r>
      <w:r>
        <w:t xml:space="preserve"> unity. </w:t>
      </w:r>
    </w:p>
    <w:p w14:paraId="555FE437" w14:textId="77777777" w:rsidR="008B6F8A" w:rsidRDefault="008B6F8A" w:rsidP="00A332F9">
      <w:pPr>
        <w:jc w:val="both"/>
      </w:pPr>
    </w:p>
    <w:p w14:paraId="5AC2FFE6" w14:textId="24ACBC01" w:rsidR="008B6F8A" w:rsidRPr="008B6F8A" w:rsidRDefault="008B6F8A" w:rsidP="00A332F9">
      <w:pPr>
        <w:jc w:val="both"/>
        <w:rPr>
          <w:color w:val="FF0000"/>
        </w:rPr>
      </w:pPr>
      <w:r w:rsidRPr="008B6F8A">
        <w:rPr>
          <w:color w:val="FF0000"/>
        </w:rPr>
        <w:t xml:space="preserve">Section 3.  </w:t>
      </w:r>
      <w:r w:rsidRPr="00EA5902">
        <w:rPr>
          <w:color w:val="FF0000"/>
          <w:u w:val="single"/>
        </w:rPr>
        <w:t>Purpose</w:t>
      </w:r>
      <w:r w:rsidRPr="008B6F8A">
        <w:rPr>
          <w:color w:val="FF0000"/>
        </w:rPr>
        <w:t xml:space="preserve">.  </w:t>
      </w:r>
      <w:r w:rsidRPr="009B1E43">
        <w:rPr>
          <w:color w:val="7F7F7F" w:themeColor="text1" w:themeTint="80"/>
        </w:rPr>
        <w:t>The purpose of</w:t>
      </w:r>
      <w:r w:rsidR="001968F2">
        <w:rPr>
          <w:color w:val="7F7F7F" w:themeColor="text1" w:themeTint="80"/>
        </w:rPr>
        <w:t xml:space="preserve"> the</w:t>
      </w:r>
      <w:r w:rsidRPr="008B6F8A">
        <w:rPr>
          <w:color w:val="FF0000"/>
        </w:rPr>
        <w:t xml:space="preserve"> </w:t>
      </w:r>
      <w:r w:rsidRPr="009B1E43">
        <w:rPr>
          <w:color w:val="7F7F7F" w:themeColor="text1" w:themeTint="80"/>
        </w:rPr>
        <w:t>chapter is to</w:t>
      </w:r>
      <w:r w:rsidRPr="008B6F8A">
        <w:rPr>
          <w:color w:val="FF0000"/>
        </w:rPr>
        <w:t xml:space="preserve">…. </w:t>
      </w:r>
      <w:r w:rsidR="00915F88">
        <w:rPr>
          <w:color w:val="FF0000"/>
        </w:rPr>
        <w:t>[</w:t>
      </w:r>
      <w:r w:rsidRPr="006113DD">
        <w:rPr>
          <w:i/>
          <w:color w:val="FF0000"/>
        </w:rPr>
        <w:t>Local chapters may further elaborate on the above mission and goals, and tailor this section to their local chapter</w:t>
      </w:r>
      <w:r w:rsidR="00915F88">
        <w:rPr>
          <w:iCs/>
          <w:color w:val="FF0000"/>
        </w:rPr>
        <w:t>]</w:t>
      </w:r>
      <w:r w:rsidRPr="008B6F8A">
        <w:rPr>
          <w:color w:val="FF0000"/>
        </w:rPr>
        <w:t>.</w:t>
      </w:r>
    </w:p>
    <w:p w14:paraId="05E0064E" w14:textId="77777777" w:rsidR="00D17BA1" w:rsidRDefault="00D17BA1" w:rsidP="00A332F9">
      <w:pPr>
        <w:pStyle w:val="Heading2"/>
        <w:spacing w:before="0" w:after="0"/>
        <w:jc w:val="both"/>
        <w:rPr>
          <w:rFonts w:ascii="Times New Roman" w:hAnsi="Times New Roman" w:cs="Times New Roman"/>
          <w:b w:val="0"/>
          <w:i w:val="0"/>
          <w:sz w:val="24"/>
          <w:szCs w:val="24"/>
        </w:rPr>
      </w:pPr>
    </w:p>
    <w:p w14:paraId="7E5E9973" w14:textId="0695160F" w:rsidR="00D17BA1" w:rsidRDefault="00D17BA1" w:rsidP="00A332F9">
      <w:pPr>
        <w:pStyle w:val="Heading2"/>
        <w:spacing w:before="0" w:after="0"/>
        <w:jc w:val="both"/>
        <w:rPr>
          <w:rFonts w:ascii="Times New Roman" w:hAnsi="Times New Roman" w:cs="Times New Roman"/>
          <w:b w:val="0"/>
          <w:bCs w:val="0"/>
          <w:i w:val="0"/>
          <w:sz w:val="24"/>
          <w:szCs w:val="24"/>
        </w:rPr>
      </w:pPr>
      <w:r w:rsidRPr="00284E98">
        <w:rPr>
          <w:rFonts w:ascii="Times New Roman" w:hAnsi="Times New Roman" w:cs="Times New Roman"/>
          <w:b w:val="0"/>
          <w:i w:val="0"/>
          <w:sz w:val="24"/>
          <w:szCs w:val="24"/>
        </w:rPr>
        <w:t xml:space="preserve">Section 4. </w:t>
      </w:r>
      <w:r w:rsidRPr="00284E98">
        <w:rPr>
          <w:rFonts w:ascii="Times New Roman" w:hAnsi="Times New Roman" w:cs="Times New Roman"/>
          <w:b w:val="0"/>
          <w:i w:val="0"/>
          <w:iCs w:val="0"/>
          <w:sz w:val="24"/>
          <w:szCs w:val="24"/>
          <w:u w:val="single"/>
        </w:rPr>
        <w:t>Oath of Membership</w:t>
      </w:r>
      <w:r w:rsidRPr="00284E98">
        <w:rPr>
          <w:rFonts w:ascii="Times New Roman" w:hAnsi="Times New Roman" w:cs="Times New Roman"/>
          <w:b w:val="0"/>
          <w:i w:val="0"/>
          <w:iCs w:val="0"/>
          <w:sz w:val="24"/>
          <w:szCs w:val="24"/>
        </w:rPr>
        <w:t xml:space="preserve">.  </w:t>
      </w:r>
      <w:r w:rsidRPr="00284E98">
        <w:rPr>
          <w:rFonts w:ascii="Times New Roman" w:hAnsi="Times New Roman" w:cs="Times New Roman"/>
          <w:b w:val="0"/>
          <w:bCs w:val="0"/>
          <w:i w:val="0"/>
          <w:sz w:val="24"/>
          <w:szCs w:val="24"/>
        </w:rPr>
        <w:t>In the presence of the Alpha Phi Sigma members here</w:t>
      </w:r>
      <w:r>
        <w:rPr>
          <w:rFonts w:ascii="Times New Roman" w:hAnsi="Times New Roman" w:cs="Times New Roman"/>
          <w:b w:val="0"/>
          <w:bCs w:val="0"/>
          <w:i w:val="0"/>
          <w:sz w:val="24"/>
          <w:szCs w:val="24"/>
        </w:rPr>
        <w:t xml:space="preserve"> assembled, I do hereby solemnly promise to uphold the ideals and traditions, maintain high moral character and commit myself to be governed by the By</w:t>
      </w:r>
      <w:r w:rsidR="00D10F4C">
        <w:rPr>
          <w:rFonts w:ascii="Times New Roman" w:hAnsi="Times New Roman" w:cs="Times New Roman"/>
          <w:b w:val="0"/>
          <w:bCs w:val="0"/>
          <w:i w:val="0"/>
          <w:sz w:val="24"/>
          <w:szCs w:val="24"/>
        </w:rPr>
        <w:t>laws</w:t>
      </w:r>
      <w:r>
        <w:rPr>
          <w:rFonts w:ascii="Times New Roman" w:hAnsi="Times New Roman" w:cs="Times New Roman"/>
          <w:b w:val="0"/>
          <w:bCs w:val="0"/>
          <w:i w:val="0"/>
          <w:sz w:val="24"/>
          <w:szCs w:val="24"/>
        </w:rPr>
        <w:t xml:space="preserve"> of Alpha Phi Sigma</w:t>
      </w:r>
      <w:r w:rsidR="00B572F8">
        <w:rPr>
          <w:rFonts w:ascii="Times New Roman" w:hAnsi="Times New Roman" w:cs="Times New Roman"/>
          <w:b w:val="0"/>
          <w:bCs w:val="0"/>
          <w:i w:val="0"/>
          <w:sz w:val="24"/>
          <w:szCs w:val="24"/>
        </w:rPr>
        <w:t xml:space="preserve">, the </w:t>
      </w:r>
      <w:r>
        <w:rPr>
          <w:rFonts w:ascii="Times New Roman" w:hAnsi="Times New Roman" w:cs="Times New Roman"/>
          <w:b w:val="0"/>
          <w:bCs w:val="0"/>
          <w:i w:val="0"/>
          <w:sz w:val="24"/>
          <w:szCs w:val="24"/>
        </w:rPr>
        <w:t xml:space="preserve">Criminal Justice Honor Society </w:t>
      </w:r>
      <w:r w:rsidR="00150EC4">
        <w:rPr>
          <w:rFonts w:ascii="Times New Roman" w:hAnsi="Times New Roman" w:cs="Times New Roman"/>
          <w:b w:val="0"/>
          <w:bCs w:val="0"/>
          <w:i w:val="0"/>
          <w:sz w:val="24"/>
          <w:szCs w:val="24"/>
        </w:rPr>
        <w:t>and the</w:t>
      </w:r>
      <w:r>
        <w:rPr>
          <w:rFonts w:ascii="Times New Roman" w:hAnsi="Times New Roman" w:cs="Times New Roman"/>
          <w:b w:val="0"/>
          <w:bCs w:val="0"/>
          <w:i w:val="0"/>
          <w:sz w:val="24"/>
          <w:szCs w:val="24"/>
        </w:rPr>
        <w:t xml:space="preserve"> local and </w:t>
      </w:r>
      <w:r w:rsidR="00117904">
        <w:rPr>
          <w:rFonts w:ascii="Times New Roman" w:hAnsi="Times New Roman" w:cs="Times New Roman"/>
          <w:b w:val="0"/>
          <w:bCs w:val="0"/>
          <w:i w:val="0"/>
          <w:sz w:val="24"/>
          <w:szCs w:val="24"/>
        </w:rPr>
        <w:t>executive</w:t>
      </w:r>
      <w:r>
        <w:rPr>
          <w:rFonts w:ascii="Times New Roman" w:hAnsi="Times New Roman" w:cs="Times New Roman"/>
          <w:b w:val="0"/>
          <w:bCs w:val="0"/>
          <w:i w:val="0"/>
          <w:sz w:val="24"/>
          <w:szCs w:val="24"/>
        </w:rPr>
        <w:t xml:space="preserve"> office</w:t>
      </w:r>
      <w:r w:rsidR="00D10F4C">
        <w:rPr>
          <w:rFonts w:ascii="Times New Roman" w:hAnsi="Times New Roman" w:cs="Times New Roman"/>
          <w:b w:val="0"/>
          <w:bCs w:val="0"/>
          <w:i w:val="0"/>
          <w:sz w:val="24"/>
          <w:szCs w:val="24"/>
        </w:rPr>
        <w:t>r</w:t>
      </w:r>
      <w:r>
        <w:rPr>
          <w:rFonts w:ascii="Times New Roman" w:hAnsi="Times New Roman" w:cs="Times New Roman"/>
          <w:b w:val="0"/>
          <w:bCs w:val="0"/>
          <w:i w:val="0"/>
          <w:sz w:val="24"/>
          <w:szCs w:val="24"/>
        </w:rPr>
        <w:t>s.</w:t>
      </w:r>
    </w:p>
    <w:p w14:paraId="0E31DD0C" w14:textId="77777777" w:rsidR="00D17BA1" w:rsidRDefault="00D17BA1">
      <w:pPr>
        <w:jc w:val="both"/>
      </w:pPr>
    </w:p>
    <w:p w14:paraId="29F9CA09" w14:textId="77777777" w:rsidR="00D17BA1" w:rsidRDefault="00D17BA1">
      <w:pPr>
        <w:pStyle w:val="NormalWeb"/>
        <w:spacing w:before="0" w:beforeAutospacing="0" w:after="0" w:afterAutospacing="0"/>
        <w:jc w:val="center"/>
        <w:rPr>
          <w:color w:val="auto"/>
        </w:rPr>
      </w:pPr>
      <w:r>
        <w:rPr>
          <w:b/>
          <w:bCs/>
          <w:color w:val="auto"/>
        </w:rPr>
        <w:t>ARTICLE III</w:t>
      </w:r>
    </w:p>
    <w:p w14:paraId="6EC88958" w14:textId="77777777" w:rsidR="00D17BA1" w:rsidRDefault="00284E98">
      <w:pPr>
        <w:pStyle w:val="NormalWeb"/>
        <w:spacing w:before="0" w:beforeAutospacing="0" w:after="0" w:afterAutospacing="0"/>
        <w:jc w:val="center"/>
        <w:rPr>
          <w:b/>
          <w:bCs/>
          <w:color w:val="auto"/>
        </w:rPr>
      </w:pPr>
      <w:r>
        <w:rPr>
          <w:b/>
          <w:bCs/>
          <w:color w:val="auto"/>
        </w:rPr>
        <w:t xml:space="preserve">CHAPTER </w:t>
      </w:r>
      <w:r w:rsidR="00D17BA1">
        <w:rPr>
          <w:b/>
          <w:bCs/>
          <w:color w:val="auto"/>
        </w:rPr>
        <w:t>MEMBERS</w:t>
      </w:r>
    </w:p>
    <w:p w14:paraId="1E49D926" w14:textId="77777777" w:rsidR="00D17BA1" w:rsidRDefault="00D17BA1" w:rsidP="00A332F9">
      <w:pPr>
        <w:pStyle w:val="NormalWeb"/>
        <w:spacing w:before="0" w:beforeAutospacing="0" w:after="0" w:afterAutospacing="0"/>
        <w:jc w:val="both"/>
        <w:rPr>
          <w:color w:val="auto"/>
        </w:rPr>
      </w:pPr>
    </w:p>
    <w:p w14:paraId="7536A383" w14:textId="06572BD5" w:rsidR="00764646" w:rsidRDefault="000C5AA8" w:rsidP="00A332F9">
      <w:pPr>
        <w:autoSpaceDE w:val="0"/>
        <w:autoSpaceDN w:val="0"/>
        <w:adjustRightInd w:val="0"/>
        <w:jc w:val="both"/>
      </w:pPr>
      <w:r>
        <w:t xml:space="preserve">Section 1.  </w:t>
      </w:r>
      <w:r w:rsidRPr="000C5AA8">
        <w:rPr>
          <w:u w:val="single"/>
        </w:rPr>
        <w:t>Membership</w:t>
      </w:r>
      <w:r w:rsidRPr="00EA5902">
        <w:t>.</w:t>
      </w:r>
      <w:r>
        <w:t xml:space="preserve"> The </w:t>
      </w:r>
      <w:r w:rsidR="005E6360">
        <w:t xml:space="preserve">chapter </w:t>
      </w:r>
      <w:r>
        <w:t>shall have the following members: Collegiate Members</w:t>
      </w:r>
      <w:r w:rsidR="000814E3">
        <w:t xml:space="preserve">, </w:t>
      </w:r>
      <w:r>
        <w:t>Faculty Members</w:t>
      </w:r>
      <w:r w:rsidR="00A03354">
        <w:t xml:space="preserve">, </w:t>
      </w:r>
      <w:r>
        <w:t>Honorary Members</w:t>
      </w:r>
      <w:r w:rsidR="000814E3">
        <w:t>,</w:t>
      </w:r>
      <w:r>
        <w:t xml:space="preserve"> and Alumni Members</w:t>
      </w:r>
      <w:r w:rsidR="00A03354">
        <w:t>.</w:t>
      </w:r>
      <w:r>
        <w:t xml:space="preserve"> Criteria for memberships are set forth below.</w:t>
      </w:r>
    </w:p>
    <w:p w14:paraId="01B6B20C" w14:textId="77777777" w:rsidR="00A03354" w:rsidRDefault="00A03354" w:rsidP="00A332F9">
      <w:pPr>
        <w:autoSpaceDE w:val="0"/>
        <w:autoSpaceDN w:val="0"/>
        <w:adjustRightInd w:val="0"/>
        <w:jc w:val="both"/>
      </w:pPr>
    </w:p>
    <w:p w14:paraId="4C2BD7D1" w14:textId="55F4D026" w:rsidR="00D17BA1" w:rsidRPr="00764646" w:rsidRDefault="00D17BA1" w:rsidP="00A332F9">
      <w:pPr>
        <w:autoSpaceDE w:val="0"/>
        <w:autoSpaceDN w:val="0"/>
        <w:adjustRightInd w:val="0"/>
        <w:jc w:val="both"/>
      </w:pPr>
      <w:r>
        <w:t xml:space="preserve">Section </w:t>
      </w:r>
      <w:r w:rsidR="000C5AA8">
        <w:t>2</w:t>
      </w:r>
      <w:r>
        <w:t xml:space="preserve">. </w:t>
      </w:r>
      <w:r>
        <w:rPr>
          <w:u w:val="single"/>
        </w:rPr>
        <w:t>Criteria for Membership</w:t>
      </w:r>
      <w:r>
        <w:t xml:space="preserve">.  Members </w:t>
      </w:r>
      <w:r w:rsidR="00453B78">
        <w:t>of</w:t>
      </w:r>
      <w:r w:rsidR="005E6360">
        <w:t xml:space="preserve"> the</w:t>
      </w:r>
      <w:r w:rsidR="00453B78">
        <w:t xml:space="preserve"> chapter </w:t>
      </w:r>
      <w:r>
        <w:t>shall meet the following minimum membership criteria</w:t>
      </w:r>
      <w:r w:rsidR="000C5AA8" w:rsidRPr="000C5AA8">
        <w:t>:</w:t>
      </w:r>
      <w:r w:rsidRPr="00E036E6">
        <w:rPr>
          <w:color w:val="FF0000"/>
        </w:rPr>
        <w:t xml:space="preserve"> </w:t>
      </w:r>
      <w:r w:rsidR="00453B78" w:rsidRPr="00E036E6">
        <w:rPr>
          <w:color w:val="FF0000"/>
        </w:rPr>
        <w:t>[</w:t>
      </w:r>
      <w:r w:rsidR="000C5AA8" w:rsidRPr="006113DD">
        <w:rPr>
          <w:i/>
          <w:iCs/>
          <w:color w:val="FF0000"/>
        </w:rPr>
        <w:t>Any chapter, at its discretion, may establish higher criteria</w:t>
      </w:r>
      <w:r w:rsidR="00E036E6" w:rsidRPr="008B0D18">
        <w:rPr>
          <w:i/>
          <w:color w:val="FF0000"/>
        </w:rPr>
        <w:t>.</w:t>
      </w:r>
      <w:r w:rsidR="00E036E6" w:rsidRPr="00E036E6">
        <w:rPr>
          <w:color w:val="FF0000"/>
        </w:rPr>
        <w:t>]</w:t>
      </w:r>
    </w:p>
    <w:p w14:paraId="49035740" w14:textId="77777777" w:rsidR="00D17BA1" w:rsidRDefault="00D17BA1">
      <w:pPr>
        <w:ind w:left="720"/>
      </w:pPr>
    </w:p>
    <w:p w14:paraId="2037026D" w14:textId="49150B03" w:rsidR="00D17BA1" w:rsidRDefault="00D17BA1" w:rsidP="00A332F9">
      <w:pPr>
        <w:numPr>
          <w:ilvl w:val="0"/>
          <w:numId w:val="5"/>
        </w:numPr>
        <w:ind w:left="864" w:hanging="432"/>
        <w:jc w:val="both"/>
        <w:rPr>
          <w:b/>
          <w:bCs/>
        </w:rPr>
      </w:pPr>
      <w:r>
        <w:rPr>
          <w:u w:val="single"/>
        </w:rPr>
        <w:t>Collegiate Members (Active Members)</w:t>
      </w:r>
      <w:r>
        <w:t xml:space="preserve">. Collegiate members shall be students enrolled in </w:t>
      </w:r>
      <w:r w:rsidR="00D45C08">
        <w:t>a baccalaureate</w:t>
      </w:r>
      <w:r w:rsidR="009160C6">
        <w:t xml:space="preserve"> or </w:t>
      </w:r>
      <w:r w:rsidR="005F6F5F">
        <w:t>graduate program at</w:t>
      </w:r>
      <w:r w:rsidR="00E24CDC">
        <w:t xml:space="preserve"> the college/</w:t>
      </w:r>
      <w:r w:rsidR="002E66CF">
        <w:t>u</w:t>
      </w:r>
      <w:r w:rsidR="00E24CDC">
        <w:t>niversity</w:t>
      </w:r>
      <w:r w:rsidR="000E0DB9">
        <w:rPr>
          <w:color w:val="FF0000"/>
        </w:rPr>
        <w:t xml:space="preserve"> </w:t>
      </w:r>
      <w:r w:rsidR="000E0DB9" w:rsidRPr="000E0DB9">
        <w:t>at the time of initiation</w:t>
      </w:r>
      <w:r>
        <w:t>. Nominations of collegiate members shall be made by the chapter advisor. Election shall be by a two-thirds vote of the chapter.</w:t>
      </w:r>
      <w:r>
        <w:rPr>
          <w:color w:val="FF0000"/>
        </w:rPr>
        <w:t xml:space="preserve"> </w:t>
      </w:r>
      <w:r>
        <w:t>Membership applications shall be signed by the chapter advisor, submitted to and accepted by</w:t>
      </w:r>
      <w:r w:rsidR="00B572F8">
        <w:t xml:space="preserve"> Headquarters</w:t>
      </w:r>
      <w:r>
        <w:t xml:space="preserve">. </w:t>
      </w:r>
      <w:r w:rsidR="000E0DB9">
        <w:t>The candidate is an “accepted” member when the application has been approved by Headquarters.</w:t>
      </w:r>
    </w:p>
    <w:p w14:paraId="7964D0B5" w14:textId="77777777" w:rsidR="00D17BA1" w:rsidRDefault="00D17BA1">
      <w:pPr>
        <w:ind w:left="1080"/>
        <w:rPr>
          <w:b/>
          <w:bCs/>
        </w:rPr>
      </w:pPr>
    </w:p>
    <w:p w14:paraId="48F94C37" w14:textId="77777777" w:rsidR="005F30A7" w:rsidRPr="005F30A7" w:rsidRDefault="005F30A7" w:rsidP="00CF36C3">
      <w:pPr>
        <w:widowControl w:val="0"/>
        <w:tabs>
          <w:tab w:val="left" w:pos="2031"/>
        </w:tabs>
        <w:ind w:left="288"/>
        <w:jc w:val="both"/>
        <w:rPr>
          <w:rFonts w:eastAsia="Calibri"/>
        </w:rPr>
      </w:pPr>
    </w:p>
    <w:p w14:paraId="43298A4A" w14:textId="2340DC9A" w:rsidR="00991C47" w:rsidRPr="00EB48F2" w:rsidRDefault="00991C47" w:rsidP="00C14EFC">
      <w:pPr>
        <w:pStyle w:val="BodyText"/>
        <w:widowControl w:val="0"/>
        <w:numPr>
          <w:ilvl w:val="0"/>
          <w:numId w:val="27"/>
        </w:numPr>
        <w:tabs>
          <w:tab w:val="left" w:pos="2031"/>
        </w:tabs>
        <w:spacing w:after="0"/>
        <w:ind w:right="831"/>
        <w:jc w:val="both"/>
      </w:pPr>
      <w:r w:rsidRPr="000467C5">
        <w:rPr>
          <w:spacing w:val="-1"/>
        </w:rPr>
        <w:t>Baccalaureate</w:t>
      </w:r>
      <w:r w:rsidRPr="000467C5">
        <w:rPr>
          <w:spacing w:val="-2"/>
        </w:rPr>
        <w:t xml:space="preserve"> </w:t>
      </w:r>
      <w:r w:rsidRPr="000467C5">
        <w:rPr>
          <w:spacing w:val="-1"/>
        </w:rPr>
        <w:t>students</w:t>
      </w:r>
      <w:r w:rsidRPr="000467C5">
        <w:rPr>
          <w:spacing w:val="-2"/>
        </w:rPr>
        <w:t xml:space="preserve"> </w:t>
      </w:r>
      <w:r w:rsidRPr="000467C5">
        <w:rPr>
          <w:spacing w:val="-1"/>
        </w:rPr>
        <w:t>shall be</w:t>
      </w:r>
      <w:r w:rsidRPr="000467C5">
        <w:t xml:space="preserve"> </w:t>
      </w:r>
      <w:r w:rsidRPr="000467C5">
        <w:rPr>
          <w:spacing w:val="-1"/>
        </w:rPr>
        <w:t xml:space="preserve">enrolled </w:t>
      </w:r>
      <w:r w:rsidRPr="000467C5">
        <w:rPr>
          <w:spacing w:val="-2"/>
        </w:rPr>
        <w:t>at</w:t>
      </w:r>
      <w:r w:rsidRPr="000467C5">
        <w:t xml:space="preserve"> the</w:t>
      </w:r>
      <w:r w:rsidRPr="000467C5">
        <w:rPr>
          <w:spacing w:val="-3"/>
        </w:rPr>
        <w:t xml:space="preserve"> </w:t>
      </w:r>
      <w:r w:rsidRPr="000467C5">
        <w:rPr>
          <w:spacing w:val="-1"/>
        </w:rPr>
        <w:t>time</w:t>
      </w:r>
      <w:r w:rsidRPr="000467C5">
        <w:rPr>
          <w:spacing w:val="-2"/>
        </w:rPr>
        <w:t xml:space="preserve"> </w:t>
      </w:r>
      <w:r w:rsidRPr="000467C5">
        <w:t xml:space="preserve">of </w:t>
      </w:r>
      <w:r w:rsidRPr="000467C5">
        <w:rPr>
          <w:spacing w:val="-1"/>
        </w:rPr>
        <w:t xml:space="preserve">application </w:t>
      </w:r>
      <w:r w:rsidRPr="000467C5">
        <w:t xml:space="preserve">in </w:t>
      </w:r>
      <w:r w:rsidRPr="000467C5">
        <w:rPr>
          <w:spacing w:val="-1"/>
        </w:rPr>
        <w:t>the</w:t>
      </w:r>
      <w:r w:rsidRPr="000467C5">
        <w:t xml:space="preserve"> </w:t>
      </w:r>
      <w:r w:rsidRPr="000467C5">
        <w:rPr>
          <w:spacing w:val="-1"/>
        </w:rPr>
        <w:t>institution</w:t>
      </w:r>
      <w:r w:rsidRPr="000467C5">
        <w:rPr>
          <w:spacing w:val="63"/>
        </w:rPr>
        <w:t xml:space="preserve"> </w:t>
      </w:r>
      <w:r w:rsidRPr="000467C5">
        <w:rPr>
          <w:spacing w:val="-1"/>
        </w:rPr>
        <w:t>represented</w:t>
      </w:r>
      <w:r w:rsidRPr="000467C5">
        <w:t xml:space="preserve"> </w:t>
      </w:r>
      <w:r w:rsidRPr="000467C5">
        <w:rPr>
          <w:spacing w:val="-1"/>
        </w:rPr>
        <w:t>by</w:t>
      </w:r>
      <w:r w:rsidRPr="000467C5">
        <w:rPr>
          <w:spacing w:val="-2"/>
        </w:rPr>
        <w:t xml:space="preserve"> </w:t>
      </w:r>
      <w:r w:rsidRPr="000467C5">
        <w:t xml:space="preserve">the </w:t>
      </w:r>
      <w:r w:rsidRPr="000467C5">
        <w:rPr>
          <w:spacing w:val="-1"/>
        </w:rPr>
        <w:t>chapter,</w:t>
      </w:r>
      <w:r w:rsidRPr="000467C5">
        <w:t xml:space="preserve"> </w:t>
      </w:r>
      <w:r w:rsidRPr="000467C5">
        <w:rPr>
          <w:spacing w:val="-1"/>
        </w:rPr>
        <w:t>have declared</w:t>
      </w:r>
      <w:r w:rsidRPr="000467C5">
        <w:t xml:space="preserve"> </w:t>
      </w:r>
      <w:r w:rsidRPr="00C14EFC">
        <w:t>a</w:t>
      </w:r>
      <w:r w:rsidRPr="00C14EFC">
        <w:rPr>
          <w:spacing w:val="-2"/>
        </w:rPr>
        <w:t xml:space="preserve"> </w:t>
      </w:r>
      <w:r w:rsidRPr="00C14EFC">
        <w:rPr>
          <w:spacing w:val="-1"/>
        </w:rPr>
        <w:t xml:space="preserve">major in criminal </w:t>
      </w:r>
      <w:r w:rsidR="0057191C">
        <w:rPr>
          <w:spacing w:val="-1"/>
        </w:rPr>
        <w:t>j</w:t>
      </w:r>
      <w:r w:rsidRPr="00C14EFC">
        <w:rPr>
          <w:spacing w:val="-1"/>
        </w:rPr>
        <w:t>ustice or related field,</w:t>
      </w:r>
      <w:r w:rsidRPr="000467C5">
        <w:rPr>
          <w:spacing w:val="-2"/>
        </w:rPr>
        <w:t xml:space="preserve"> have</w:t>
      </w:r>
      <w:r w:rsidRPr="000467C5">
        <w:t xml:space="preserve"> </w:t>
      </w:r>
      <w:r w:rsidRPr="000467C5">
        <w:rPr>
          <w:spacing w:val="-1"/>
        </w:rPr>
        <w:t>completed</w:t>
      </w:r>
      <w:r w:rsidRPr="000467C5">
        <w:rPr>
          <w:spacing w:val="-3"/>
        </w:rPr>
        <w:t xml:space="preserve"> at least 37.5 percent of credits required for a baccalaureate degree (45 credit hours), </w:t>
      </w:r>
      <w:r w:rsidRPr="000467C5">
        <w:rPr>
          <w:spacing w:val="-1"/>
        </w:rPr>
        <w:t>rank no lower than the highest 35 percent of their class and have a cumulative grade point average of at least 3.2.</w:t>
      </w:r>
      <w:r>
        <w:rPr>
          <w:spacing w:val="-1"/>
        </w:rPr>
        <w:t xml:space="preserve"> </w:t>
      </w:r>
      <w:r w:rsidRPr="000467C5">
        <w:rPr>
          <w:spacing w:val="-1"/>
        </w:rPr>
        <w:t>If class rank is unavailable, students must have a minimum cumulative grade point average of 3.3.</w:t>
      </w:r>
      <w:r w:rsidRPr="000467C5">
        <w:rPr>
          <w:b/>
          <w:bCs/>
          <w:spacing w:val="-1"/>
        </w:rPr>
        <w:t xml:space="preserve"> </w:t>
      </w:r>
      <w:r w:rsidRPr="000467C5">
        <w:t xml:space="preserve">A </w:t>
      </w:r>
      <w:r w:rsidRPr="000467C5">
        <w:rPr>
          <w:spacing w:val="-2"/>
        </w:rPr>
        <w:t>minimum</w:t>
      </w:r>
      <w:r w:rsidRPr="000467C5">
        <w:rPr>
          <w:spacing w:val="-1"/>
        </w:rPr>
        <w:t xml:space="preserve"> </w:t>
      </w:r>
      <w:r w:rsidRPr="000467C5">
        <w:t xml:space="preserve">of </w:t>
      </w:r>
      <w:r w:rsidRPr="000467C5">
        <w:rPr>
          <w:spacing w:val="-1"/>
        </w:rPr>
        <w:t>four</w:t>
      </w:r>
      <w:r w:rsidRPr="000467C5">
        <w:t xml:space="preserve"> </w:t>
      </w:r>
      <w:r w:rsidRPr="000467C5">
        <w:rPr>
          <w:spacing w:val="-1"/>
        </w:rPr>
        <w:t>courses</w:t>
      </w:r>
      <w:r>
        <w:rPr>
          <w:spacing w:val="-1"/>
        </w:rPr>
        <w:t xml:space="preserve"> </w:t>
      </w:r>
      <w:r w:rsidRPr="000467C5">
        <w:t xml:space="preserve">of </w:t>
      </w:r>
      <w:r w:rsidRPr="000467C5">
        <w:rPr>
          <w:spacing w:val="-1"/>
        </w:rPr>
        <w:t>the</w:t>
      </w:r>
      <w:r w:rsidRPr="000467C5">
        <w:rPr>
          <w:spacing w:val="-2"/>
        </w:rPr>
        <w:t xml:space="preserve"> </w:t>
      </w:r>
      <w:r w:rsidRPr="000467C5">
        <w:rPr>
          <w:spacing w:val="-1"/>
        </w:rPr>
        <w:t>above</w:t>
      </w:r>
      <w:r w:rsidRPr="000467C5">
        <w:rPr>
          <w:spacing w:val="-2"/>
        </w:rPr>
        <w:t xml:space="preserve"> </w:t>
      </w:r>
      <w:r w:rsidRPr="000467C5">
        <w:rPr>
          <w:spacing w:val="-1"/>
        </w:rPr>
        <w:t>course</w:t>
      </w:r>
      <w:r w:rsidRPr="000467C5">
        <w:rPr>
          <w:spacing w:val="-2"/>
        </w:rPr>
        <w:t>work</w:t>
      </w:r>
      <w:r w:rsidRPr="000467C5">
        <w:t xml:space="preserve"> </w:t>
      </w:r>
      <w:r w:rsidRPr="000467C5">
        <w:rPr>
          <w:spacing w:val="-1"/>
        </w:rPr>
        <w:t>shall be</w:t>
      </w:r>
      <w:r w:rsidRPr="000467C5">
        <w:t xml:space="preserve"> in the </w:t>
      </w:r>
      <w:r>
        <w:t>c</w:t>
      </w:r>
      <w:r w:rsidRPr="000467C5">
        <w:rPr>
          <w:spacing w:val="-1"/>
        </w:rPr>
        <w:t>riminal</w:t>
      </w:r>
      <w:r w:rsidRPr="000467C5">
        <w:rPr>
          <w:spacing w:val="-3"/>
        </w:rPr>
        <w:t xml:space="preserve"> </w:t>
      </w:r>
      <w:r>
        <w:rPr>
          <w:spacing w:val="-3"/>
        </w:rPr>
        <w:t>j</w:t>
      </w:r>
      <w:r w:rsidRPr="000467C5">
        <w:rPr>
          <w:spacing w:val="-1"/>
        </w:rPr>
        <w:t>ustice field</w:t>
      </w:r>
      <w:r>
        <w:rPr>
          <w:spacing w:val="-1"/>
        </w:rPr>
        <w:t xml:space="preserve"> </w:t>
      </w:r>
      <w:r w:rsidRPr="002C71FD">
        <w:rPr>
          <w:spacing w:val="-1"/>
        </w:rPr>
        <w:t xml:space="preserve">with a minimum </w:t>
      </w:r>
      <w:r w:rsidR="001E2268">
        <w:rPr>
          <w:spacing w:val="-1"/>
        </w:rPr>
        <w:t>grade point average</w:t>
      </w:r>
      <w:r w:rsidRPr="002C71FD">
        <w:rPr>
          <w:spacing w:val="-1"/>
        </w:rPr>
        <w:t xml:space="preserve"> of 3.2. </w:t>
      </w:r>
      <w:r w:rsidRPr="000467C5">
        <w:rPr>
          <w:spacing w:val="-1"/>
        </w:rPr>
        <w:t xml:space="preserve">Students who completed an </w:t>
      </w:r>
      <w:r>
        <w:rPr>
          <w:spacing w:val="-1"/>
        </w:rPr>
        <w:t>a</w:t>
      </w:r>
      <w:r w:rsidRPr="000467C5">
        <w:rPr>
          <w:spacing w:val="-1"/>
        </w:rPr>
        <w:t xml:space="preserve">ssociate </w:t>
      </w:r>
      <w:r>
        <w:rPr>
          <w:spacing w:val="-1"/>
        </w:rPr>
        <w:t>d</w:t>
      </w:r>
      <w:r w:rsidRPr="000467C5">
        <w:rPr>
          <w:spacing w:val="-1"/>
        </w:rPr>
        <w:t xml:space="preserve">egree in </w:t>
      </w:r>
      <w:r>
        <w:rPr>
          <w:spacing w:val="-1"/>
        </w:rPr>
        <w:t>c</w:t>
      </w:r>
      <w:r w:rsidRPr="000467C5">
        <w:rPr>
          <w:spacing w:val="-1"/>
        </w:rPr>
        <w:t xml:space="preserve">riminal </w:t>
      </w:r>
      <w:r>
        <w:rPr>
          <w:spacing w:val="-1"/>
        </w:rPr>
        <w:t>j</w:t>
      </w:r>
      <w:r w:rsidRPr="000467C5">
        <w:rPr>
          <w:spacing w:val="-1"/>
        </w:rPr>
        <w:t>ustice with a minimum cumulative grade point average of 3.3 and are currently enrolled in a baccalaureate program at an accredited institution, are eligible for membership.</w:t>
      </w:r>
    </w:p>
    <w:p w14:paraId="4A53B06F" w14:textId="77777777" w:rsidR="00EB48F2" w:rsidRPr="00B25728" w:rsidRDefault="00EB48F2" w:rsidP="00EB48F2">
      <w:pPr>
        <w:pStyle w:val="BodyText"/>
        <w:widowControl w:val="0"/>
        <w:tabs>
          <w:tab w:val="left" w:pos="2031"/>
        </w:tabs>
        <w:spacing w:after="0"/>
        <w:ind w:left="720" w:right="831"/>
        <w:jc w:val="both"/>
      </w:pPr>
    </w:p>
    <w:p w14:paraId="4DBFCA47" w14:textId="77777777" w:rsidR="00F52C9D" w:rsidRPr="00F52C9D" w:rsidRDefault="00F52C9D" w:rsidP="00F52C9D">
      <w:pPr>
        <w:pStyle w:val="BodyText"/>
        <w:widowControl w:val="0"/>
        <w:numPr>
          <w:ilvl w:val="1"/>
          <w:numId w:val="27"/>
        </w:numPr>
        <w:tabs>
          <w:tab w:val="left" w:pos="2031"/>
        </w:tabs>
        <w:spacing w:after="0"/>
        <w:ind w:right="831"/>
        <w:jc w:val="both"/>
      </w:pPr>
      <w:r w:rsidRPr="00F52C9D">
        <w:t xml:space="preserve">Students pursuing a criminal justice minor (with a major that is not in criminal justice or a closely related field) are also eligible to become Alpha Phi Sigma members if the same credits, class ranking and/or GPA, and criminal justice class requirements as noted above are met. </w:t>
      </w:r>
    </w:p>
    <w:p w14:paraId="12F6C7E9" w14:textId="77777777" w:rsidR="00B25728" w:rsidRPr="00C14EFC" w:rsidRDefault="00B25728" w:rsidP="00B25728">
      <w:pPr>
        <w:pStyle w:val="BodyText"/>
        <w:widowControl w:val="0"/>
        <w:tabs>
          <w:tab w:val="left" w:pos="2031"/>
        </w:tabs>
        <w:spacing w:after="0"/>
        <w:ind w:right="831"/>
        <w:jc w:val="both"/>
      </w:pPr>
    </w:p>
    <w:p w14:paraId="1EEDA822" w14:textId="5B859419" w:rsidR="005F30A7" w:rsidRPr="006C4D87" w:rsidRDefault="005F30A7" w:rsidP="00CF36C3">
      <w:pPr>
        <w:pStyle w:val="ListParagraph"/>
        <w:widowControl w:val="0"/>
        <w:numPr>
          <w:ilvl w:val="0"/>
          <w:numId w:val="27"/>
        </w:numPr>
        <w:jc w:val="both"/>
        <w:rPr>
          <w:rFonts w:eastAsia="Calibri"/>
        </w:rPr>
      </w:pPr>
      <w:r w:rsidRPr="006C4D87">
        <w:rPr>
          <w:rFonts w:eastAsia="Calibri"/>
          <w:spacing w:val="-1"/>
        </w:rPr>
        <w:t>Graduate School (Master &amp; Doctoral)</w:t>
      </w:r>
      <w:r w:rsidRPr="006C4D87">
        <w:rPr>
          <w:rFonts w:eastAsia="Calibri"/>
        </w:rPr>
        <w:t xml:space="preserve"> </w:t>
      </w:r>
      <w:r w:rsidRPr="006C4D87">
        <w:rPr>
          <w:rFonts w:eastAsia="Calibri"/>
          <w:spacing w:val="-1"/>
        </w:rPr>
        <w:t>students</w:t>
      </w:r>
      <w:r w:rsidRPr="006C4D87">
        <w:rPr>
          <w:rFonts w:eastAsia="Calibri"/>
        </w:rPr>
        <w:t xml:space="preserve"> </w:t>
      </w:r>
      <w:r w:rsidRPr="006C4D87">
        <w:rPr>
          <w:rFonts w:eastAsia="Calibri"/>
          <w:spacing w:val="-1"/>
        </w:rPr>
        <w:t xml:space="preserve">shall </w:t>
      </w:r>
      <w:r w:rsidRPr="006C4D87">
        <w:rPr>
          <w:rFonts w:eastAsia="Calibri"/>
          <w:spacing w:val="-2"/>
        </w:rPr>
        <w:t xml:space="preserve">be </w:t>
      </w:r>
      <w:r w:rsidRPr="006C4D87">
        <w:rPr>
          <w:rFonts w:eastAsia="Calibri"/>
          <w:spacing w:val="-1"/>
        </w:rPr>
        <w:t>enrolled</w:t>
      </w:r>
      <w:r w:rsidRPr="006C4D87">
        <w:rPr>
          <w:rFonts w:eastAsia="Calibri"/>
        </w:rPr>
        <w:t xml:space="preserve"> </w:t>
      </w:r>
      <w:r w:rsidRPr="006C4D87">
        <w:rPr>
          <w:rFonts w:eastAsia="Calibri"/>
          <w:spacing w:val="-2"/>
        </w:rPr>
        <w:t>at</w:t>
      </w:r>
      <w:r w:rsidRPr="006C4D87">
        <w:rPr>
          <w:rFonts w:eastAsia="Calibri"/>
        </w:rPr>
        <w:t xml:space="preserve"> </w:t>
      </w:r>
      <w:r w:rsidRPr="006C4D87">
        <w:rPr>
          <w:rFonts w:eastAsia="Calibri"/>
          <w:spacing w:val="-1"/>
        </w:rPr>
        <w:t>the</w:t>
      </w:r>
      <w:r w:rsidRPr="006C4D87">
        <w:rPr>
          <w:rFonts w:eastAsia="Calibri"/>
        </w:rPr>
        <w:t xml:space="preserve"> time</w:t>
      </w:r>
      <w:r w:rsidRPr="006C4D87">
        <w:rPr>
          <w:rFonts w:eastAsia="Calibri"/>
          <w:spacing w:val="-2"/>
        </w:rPr>
        <w:t xml:space="preserve"> </w:t>
      </w:r>
      <w:r w:rsidRPr="006C4D87">
        <w:rPr>
          <w:rFonts w:eastAsia="Calibri"/>
        </w:rPr>
        <w:t>of</w:t>
      </w:r>
      <w:r w:rsidRPr="006C4D87">
        <w:rPr>
          <w:rFonts w:eastAsia="Calibri"/>
          <w:spacing w:val="-2"/>
        </w:rPr>
        <w:t xml:space="preserve"> </w:t>
      </w:r>
      <w:r w:rsidRPr="006C4D87">
        <w:rPr>
          <w:rFonts w:eastAsia="Calibri"/>
          <w:spacing w:val="-1"/>
        </w:rPr>
        <w:t xml:space="preserve">application </w:t>
      </w:r>
      <w:r w:rsidRPr="006C4D87">
        <w:rPr>
          <w:rFonts w:eastAsia="Calibri"/>
        </w:rPr>
        <w:t xml:space="preserve">in the </w:t>
      </w:r>
      <w:r w:rsidR="00366428">
        <w:rPr>
          <w:rFonts w:eastAsia="Calibri"/>
          <w:spacing w:val="-1"/>
        </w:rPr>
        <w:t>c</w:t>
      </w:r>
      <w:r w:rsidRPr="006C4D87">
        <w:rPr>
          <w:rFonts w:eastAsia="Calibri"/>
          <w:spacing w:val="-1"/>
        </w:rPr>
        <w:t xml:space="preserve">riminal </w:t>
      </w:r>
      <w:r w:rsidR="00366428">
        <w:rPr>
          <w:rFonts w:eastAsia="Calibri"/>
          <w:spacing w:val="-1"/>
        </w:rPr>
        <w:t>j</w:t>
      </w:r>
      <w:r w:rsidRPr="006C4D87">
        <w:rPr>
          <w:rFonts w:eastAsia="Calibri"/>
          <w:spacing w:val="-1"/>
        </w:rPr>
        <w:t xml:space="preserve">ustice field </w:t>
      </w:r>
      <w:r w:rsidRPr="006C4D87">
        <w:rPr>
          <w:rFonts w:eastAsia="Calibri"/>
        </w:rPr>
        <w:t xml:space="preserve">in the </w:t>
      </w:r>
      <w:r w:rsidRPr="006C4D87">
        <w:rPr>
          <w:rFonts w:eastAsia="Calibri"/>
          <w:spacing w:val="-1"/>
        </w:rPr>
        <w:t>institution represented by</w:t>
      </w:r>
      <w:r w:rsidRPr="006C4D87">
        <w:rPr>
          <w:rFonts w:eastAsia="Calibri"/>
          <w:spacing w:val="-2"/>
        </w:rPr>
        <w:t xml:space="preserve"> </w:t>
      </w:r>
      <w:r w:rsidRPr="006C4D87">
        <w:rPr>
          <w:rFonts w:eastAsia="Calibri"/>
          <w:spacing w:val="-1"/>
        </w:rPr>
        <w:t>the</w:t>
      </w:r>
      <w:r w:rsidRPr="006C4D87">
        <w:rPr>
          <w:rFonts w:eastAsia="Calibri"/>
          <w:spacing w:val="-2"/>
        </w:rPr>
        <w:t xml:space="preserve"> </w:t>
      </w:r>
      <w:r w:rsidRPr="006C4D87">
        <w:rPr>
          <w:rFonts w:eastAsia="Calibri"/>
          <w:spacing w:val="-1"/>
        </w:rPr>
        <w:t>chapter,</w:t>
      </w:r>
      <w:r w:rsidRPr="006C4D87">
        <w:rPr>
          <w:rFonts w:eastAsia="Calibri"/>
        </w:rPr>
        <w:t xml:space="preserve"> have completed no fewer than the number of credits that constitute a full-time (9 credits) graduate academic load and have a minimum grade point average of 3.4.  </w:t>
      </w:r>
    </w:p>
    <w:p w14:paraId="314430E6" w14:textId="77777777" w:rsidR="005F30A7" w:rsidRDefault="005F30A7" w:rsidP="00CF36C3">
      <w:pPr>
        <w:ind w:left="288"/>
        <w:rPr>
          <w:b/>
          <w:bCs/>
        </w:rPr>
      </w:pPr>
    </w:p>
    <w:p w14:paraId="573AD7AE" w14:textId="64285B01" w:rsidR="00EA1BF7" w:rsidRDefault="00EA1BF7" w:rsidP="00CF36C3">
      <w:pPr>
        <w:pStyle w:val="ListParagraph"/>
        <w:numPr>
          <w:ilvl w:val="0"/>
          <w:numId w:val="27"/>
        </w:numPr>
        <w:jc w:val="both"/>
      </w:pPr>
      <w:r w:rsidRPr="00EA1BF7">
        <w:t xml:space="preserve">Students enrolled in </w:t>
      </w:r>
      <w:r w:rsidR="00BD0FB3">
        <w:t>l</w:t>
      </w:r>
      <w:r w:rsidRPr="00EA1BF7">
        <w:t xml:space="preserve">aw </w:t>
      </w:r>
      <w:r w:rsidR="00BD0FB3">
        <w:t>s</w:t>
      </w:r>
      <w:r w:rsidRPr="00EA1BF7">
        <w:t>chool must have completed their first academic semester with a grade point average of 2.5 or higher.</w:t>
      </w:r>
    </w:p>
    <w:p w14:paraId="3851C809" w14:textId="77777777" w:rsidR="00EA1BF7" w:rsidRDefault="00EA1BF7" w:rsidP="00CF36C3">
      <w:pPr>
        <w:pStyle w:val="ListParagraph"/>
        <w:ind w:left="288"/>
        <w:jc w:val="both"/>
      </w:pPr>
    </w:p>
    <w:p w14:paraId="107B5714" w14:textId="5D88CA5B" w:rsidR="00EA1BF7" w:rsidRPr="00EA1BF7" w:rsidRDefault="00EA1BF7" w:rsidP="00CF36C3">
      <w:pPr>
        <w:pStyle w:val="ListParagraph"/>
        <w:numPr>
          <w:ilvl w:val="0"/>
          <w:numId w:val="27"/>
        </w:numPr>
        <w:jc w:val="both"/>
      </w:pPr>
      <w:r w:rsidRPr="000C67BA">
        <w:rPr>
          <w:u w:val="single"/>
        </w:rPr>
        <w:t>Transfer Members</w:t>
      </w:r>
      <w:r w:rsidRPr="00EA1BF7">
        <w:t>. Any Alpha Phi Sigma member who transfers to another college or university shall be accepted into that local chapter and shall pay the local chapter fee, if any. After one term, the member shall be subject to all rules, regulations, and requirements of that local chapter. Headquarters will not issue a new certificate of membership unless specifically requested by the chapter advisor and paid for by the member.</w:t>
      </w:r>
    </w:p>
    <w:p w14:paraId="62CC0115" w14:textId="77777777" w:rsidR="00D17BA1" w:rsidRDefault="00D17BA1" w:rsidP="00A332F9">
      <w:pPr>
        <w:ind w:left="1728" w:hanging="864"/>
        <w:jc w:val="both"/>
      </w:pPr>
    </w:p>
    <w:p w14:paraId="4E47C909" w14:textId="1EEF5E2E" w:rsidR="00413A11" w:rsidRPr="002D355A" w:rsidRDefault="00D17BA1" w:rsidP="00DB6BFB">
      <w:pPr>
        <w:pStyle w:val="BodyText"/>
        <w:widowControl w:val="0"/>
        <w:numPr>
          <w:ilvl w:val="0"/>
          <w:numId w:val="27"/>
        </w:numPr>
        <w:tabs>
          <w:tab w:val="left" w:pos="1261"/>
        </w:tabs>
        <w:spacing w:after="0"/>
        <w:ind w:right="753"/>
        <w:jc w:val="both"/>
        <w:rPr>
          <w:rFonts w:eastAsia="Calibri"/>
        </w:rPr>
      </w:pPr>
      <w:r>
        <w:rPr>
          <w:u w:val="single"/>
        </w:rPr>
        <w:t>Faculty Members</w:t>
      </w:r>
      <w:r w:rsidR="002F5AEC" w:rsidRPr="000C67BA">
        <w:t>.</w:t>
      </w:r>
      <w:r w:rsidR="00413A11" w:rsidRPr="00413A11">
        <w:rPr>
          <w:rFonts w:ascii="Calibri" w:eastAsia="Calibri" w:hAnsi="Calibri" w:cstheme="minorBidi"/>
          <w:spacing w:val="-1"/>
          <w:sz w:val="22"/>
          <w:szCs w:val="22"/>
        </w:rPr>
        <w:t xml:space="preserve"> </w:t>
      </w:r>
      <w:r w:rsidR="00413A11" w:rsidRPr="002D355A">
        <w:rPr>
          <w:rFonts w:eastAsia="Calibri"/>
        </w:rPr>
        <w:t xml:space="preserve">Faculty and administrative involvement are recognized and encouraged. Candidates for membership must be full-time faculty or administrators in a criminal justice related field unless the college/university primarily uses adjunct faculty. They must have completed a minimum of one-year full-time teaching/administrative duties at the college/university where they are inducted and be elected by majority vote during a regular meeting. Membership applications shall be approved and signed by the chapter advisor, submitted to, and accepted by Headquarters. </w:t>
      </w:r>
    </w:p>
    <w:p w14:paraId="02C029D3" w14:textId="77777777" w:rsidR="00345FE2" w:rsidRPr="002D355A" w:rsidRDefault="00345FE2" w:rsidP="00345FE2">
      <w:pPr>
        <w:pStyle w:val="ListParagraph"/>
        <w:rPr>
          <w:rFonts w:eastAsia="Calibri"/>
        </w:rPr>
      </w:pPr>
    </w:p>
    <w:p w14:paraId="61ADE866" w14:textId="5BBC8BE6" w:rsidR="002F3903" w:rsidRPr="002D355A" w:rsidRDefault="00D17BA1" w:rsidP="002F0C90">
      <w:pPr>
        <w:pStyle w:val="BodyText"/>
        <w:widowControl w:val="0"/>
        <w:numPr>
          <w:ilvl w:val="0"/>
          <w:numId w:val="27"/>
        </w:numPr>
        <w:tabs>
          <w:tab w:val="left" w:pos="1261"/>
        </w:tabs>
        <w:spacing w:before="56" w:after="0"/>
        <w:ind w:right="753"/>
        <w:jc w:val="both"/>
        <w:rPr>
          <w:rFonts w:eastAsia="Calibri"/>
        </w:rPr>
      </w:pPr>
      <w:r>
        <w:rPr>
          <w:u w:val="single"/>
        </w:rPr>
        <w:t>Honorary Members (Members)</w:t>
      </w:r>
      <w:r>
        <w:t xml:space="preserve">. </w:t>
      </w:r>
      <w:r w:rsidR="002F3903" w:rsidRPr="002D355A">
        <w:rPr>
          <w:rFonts w:eastAsia="Calibri"/>
        </w:rPr>
        <w:t xml:space="preserve">Honorary membership recognizes community people who have made distinctive scholarly and research contributions to the criminal justice field or who have provided outstanding support for the chapter. Honorary members may not be students. The chapter advisor shall approve </w:t>
      </w:r>
      <w:r w:rsidR="002F3903" w:rsidRPr="002D355A">
        <w:rPr>
          <w:rFonts w:eastAsia="Calibri"/>
        </w:rPr>
        <w:lastRenderedPageBreak/>
        <w:t xml:space="preserve">nominations. Honorary members must be elected by a </w:t>
      </w:r>
      <w:r w:rsidR="009A0DFB">
        <w:rPr>
          <w:rFonts w:eastAsia="Calibri"/>
        </w:rPr>
        <w:t>two-thirds</w:t>
      </w:r>
      <w:r w:rsidR="002F3903" w:rsidRPr="002D355A">
        <w:rPr>
          <w:rFonts w:eastAsia="Calibri"/>
        </w:rPr>
        <w:t xml:space="preserve"> vote of the chapter. They may elect honorary members during a regular meeting. Membership applications shall be approved and signed by the chapter advisor, submitted to, and accepted by Headquarters.</w:t>
      </w:r>
    </w:p>
    <w:p w14:paraId="309D0558" w14:textId="77777777" w:rsidR="00DB74A9" w:rsidRDefault="00DB74A9" w:rsidP="00A332F9">
      <w:pPr>
        <w:pStyle w:val="ListParagraph"/>
        <w:ind w:left="864" w:hanging="432"/>
        <w:jc w:val="both"/>
      </w:pPr>
    </w:p>
    <w:p w14:paraId="2E29BF7C" w14:textId="77777777" w:rsidR="00B60B61" w:rsidRDefault="00B60B61" w:rsidP="00176D65"/>
    <w:p w14:paraId="62DACC1B" w14:textId="497D8F83" w:rsidR="00D17BA1" w:rsidRPr="00B7500E" w:rsidRDefault="00D17BA1" w:rsidP="00A332F9">
      <w:pPr>
        <w:pStyle w:val="NormalWeb"/>
        <w:spacing w:before="0" w:beforeAutospacing="0" w:after="0" w:afterAutospacing="0"/>
        <w:jc w:val="both"/>
        <w:rPr>
          <w:color w:val="FF0000"/>
        </w:rPr>
      </w:pPr>
      <w:r>
        <w:rPr>
          <w:color w:val="auto"/>
        </w:rPr>
        <w:t xml:space="preserve">Section 3. </w:t>
      </w:r>
      <w:r>
        <w:rPr>
          <w:color w:val="auto"/>
          <w:u w:val="single"/>
        </w:rPr>
        <w:t>Additional Qualifications</w:t>
      </w:r>
      <w:r w:rsidR="0087144D">
        <w:rPr>
          <w:color w:val="auto"/>
          <w:u w:val="single"/>
        </w:rPr>
        <w:t>/Nondiscrimination</w:t>
      </w:r>
      <w:r w:rsidR="00762264">
        <w:rPr>
          <w:color w:val="auto"/>
        </w:rPr>
        <w:t>.  Membership in</w:t>
      </w:r>
      <w:r w:rsidR="00291FB8">
        <w:rPr>
          <w:color w:val="auto"/>
        </w:rPr>
        <w:t xml:space="preserve"> the chapter</w:t>
      </w:r>
      <w:r w:rsidR="00762264" w:rsidRPr="0087144D">
        <w:rPr>
          <w:color w:val="FF0000"/>
        </w:rPr>
        <w:t xml:space="preserve"> </w:t>
      </w:r>
      <w:r>
        <w:rPr>
          <w:color w:val="auto"/>
        </w:rPr>
        <w:t xml:space="preserve">is open to qualified candidates including </w:t>
      </w:r>
      <w:r w:rsidR="009A0DFB">
        <w:rPr>
          <w:color w:val="auto"/>
        </w:rPr>
        <w:t>people</w:t>
      </w:r>
      <w:r>
        <w:rPr>
          <w:color w:val="auto"/>
        </w:rPr>
        <w:t xml:space="preserve"> with </w:t>
      </w:r>
      <w:r w:rsidR="00744DC5">
        <w:rPr>
          <w:color w:val="auto"/>
        </w:rPr>
        <w:t>disabilities</w:t>
      </w:r>
      <w:r>
        <w:rPr>
          <w:color w:val="auto"/>
        </w:rPr>
        <w:t xml:space="preserve">, without regard to age, color, gender, national origin, race, religion, </w:t>
      </w:r>
      <w:r w:rsidR="00041B11">
        <w:rPr>
          <w:color w:val="auto"/>
        </w:rPr>
        <w:t xml:space="preserve">or </w:t>
      </w:r>
      <w:r>
        <w:rPr>
          <w:color w:val="auto"/>
        </w:rPr>
        <w:t>sexual orientation.</w:t>
      </w:r>
      <w:r w:rsidR="0087144D">
        <w:rPr>
          <w:color w:val="auto"/>
        </w:rPr>
        <w:t xml:space="preserve">  </w:t>
      </w:r>
    </w:p>
    <w:p w14:paraId="7ED52276" w14:textId="77777777" w:rsidR="00D17BA1" w:rsidRDefault="00D17BA1" w:rsidP="00A332F9">
      <w:pPr>
        <w:pStyle w:val="BodyTextIndent"/>
        <w:spacing w:before="0" w:beforeAutospacing="0" w:after="0" w:afterAutospacing="0"/>
        <w:ind w:left="0"/>
        <w:jc w:val="both"/>
        <w:rPr>
          <w:rFonts w:ascii="Times New Roman" w:hAnsi="Times New Roman" w:cs="Times New Roman"/>
          <w:sz w:val="24"/>
          <w:szCs w:val="24"/>
        </w:rPr>
      </w:pPr>
    </w:p>
    <w:p w14:paraId="4BA10EB6" w14:textId="3BBC592C" w:rsidR="00AB16A4" w:rsidRDefault="00D17BA1" w:rsidP="00A332F9">
      <w:pPr>
        <w:pStyle w:val="NormalWeb"/>
        <w:spacing w:before="0" w:beforeAutospacing="0" w:after="0" w:afterAutospacing="0"/>
        <w:jc w:val="both"/>
        <w:rPr>
          <w:color w:val="auto"/>
        </w:rPr>
      </w:pPr>
      <w:r>
        <w:rPr>
          <w:color w:val="auto"/>
        </w:rPr>
        <w:t xml:space="preserve">Section 4. </w:t>
      </w:r>
      <w:r>
        <w:rPr>
          <w:color w:val="auto"/>
          <w:u w:val="single"/>
        </w:rPr>
        <w:t>Privileges of Membership</w:t>
      </w:r>
      <w:r>
        <w:rPr>
          <w:color w:val="auto"/>
        </w:rPr>
        <w:t xml:space="preserve">.  Active </w:t>
      </w:r>
      <w:r w:rsidR="0013764C">
        <w:rPr>
          <w:color w:val="auto"/>
        </w:rPr>
        <w:t>m</w:t>
      </w:r>
      <w:r>
        <w:rPr>
          <w:color w:val="auto"/>
        </w:rPr>
        <w:t xml:space="preserve">embers shall have the right to vote, hold </w:t>
      </w:r>
      <w:r w:rsidR="00D0779E">
        <w:rPr>
          <w:color w:val="auto"/>
        </w:rPr>
        <w:t xml:space="preserve">appropriate </w:t>
      </w:r>
      <w:r>
        <w:rPr>
          <w:color w:val="auto"/>
        </w:rPr>
        <w:t>office, be elected or appointed to committees of the</w:t>
      </w:r>
      <w:bookmarkStart w:id="0" w:name="OLE_LINK1"/>
      <w:bookmarkStart w:id="1" w:name="OLE_LINK2"/>
      <w:r w:rsidR="001D3B06">
        <w:rPr>
          <w:color w:val="auto"/>
        </w:rPr>
        <w:t xml:space="preserve"> </w:t>
      </w:r>
      <w:r w:rsidR="00C03FE2" w:rsidRPr="00C03FE2">
        <w:rPr>
          <w:color w:val="auto"/>
        </w:rPr>
        <w:t>chapter</w:t>
      </w:r>
      <w:r w:rsidR="002B4BEC">
        <w:rPr>
          <w:color w:val="auto"/>
        </w:rPr>
        <w:t xml:space="preserve">.  </w:t>
      </w:r>
      <w:bookmarkEnd w:id="0"/>
      <w:bookmarkEnd w:id="1"/>
    </w:p>
    <w:p w14:paraId="51981655" w14:textId="3CB16C5C" w:rsidR="00D17BA1" w:rsidRPr="00AB16A4" w:rsidRDefault="00C13EAD" w:rsidP="00A332F9">
      <w:pPr>
        <w:pStyle w:val="NormalWeb"/>
        <w:spacing w:before="0" w:beforeAutospacing="0" w:after="0" w:afterAutospacing="0"/>
        <w:jc w:val="both"/>
        <w:rPr>
          <w:color w:val="7F7F7F" w:themeColor="text1" w:themeTint="80"/>
        </w:rPr>
      </w:pPr>
      <w:r>
        <w:rPr>
          <w:iCs/>
          <w:color w:val="FF0000"/>
        </w:rPr>
        <w:t>[</w:t>
      </w:r>
      <w:r w:rsidR="00155BD9" w:rsidRPr="006113DD">
        <w:rPr>
          <w:i/>
          <w:color w:val="FF0000"/>
        </w:rPr>
        <w:t>Chapters should articulate privi</w:t>
      </w:r>
      <w:r w:rsidR="002C6B03" w:rsidRPr="006113DD">
        <w:rPr>
          <w:i/>
          <w:color w:val="FF0000"/>
        </w:rPr>
        <w:t xml:space="preserve">leges for </w:t>
      </w:r>
      <w:r w:rsidR="00854452" w:rsidRPr="006113DD">
        <w:rPr>
          <w:i/>
          <w:color w:val="FF0000"/>
        </w:rPr>
        <w:t>f</w:t>
      </w:r>
      <w:r w:rsidR="00155BD9" w:rsidRPr="006113DD">
        <w:rPr>
          <w:i/>
          <w:color w:val="FF0000"/>
        </w:rPr>
        <w:t xml:space="preserve">aculty members, </w:t>
      </w:r>
      <w:r w:rsidR="00854452" w:rsidRPr="006113DD">
        <w:rPr>
          <w:i/>
          <w:color w:val="FF0000"/>
        </w:rPr>
        <w:t>h</w:t>
      </w:r>
      <w:r w:rsidR="00D17BA1" w:rsidRPr="006113DD">
        <w:rPr>
          <w:i/>
          <w:color w:val="FF0000"/>
        </w:rPr>
        <w:t>onorary members</w:t>
      </w:r>
      <w:r w:rsidR="00155BD9" w:rsidRPr="006113DD">
        <w:rPr>
          <w:i/>
          <w:color w:val="FF0000"/>
        </w:rPr>
        <w:t>,</w:t>
      </w:r>
      <w:r w:rsidR="00386D3B" w:rsidRPr="006113DD">
        <w:rPr>
          <w:i/>
          <w:color w:val="FF0000"/>
        </w:rPr>
        <w:t xml:space="preserve"> </w:t>
      </w:r>
      <w:r w:rsidR="00155BD9" w:rsidRPr="006113DD">
        <w:rPr>
          <w:i/>
          <w:color w:val="FF0000"/>
        </w:rPr>
        <w:t xml:space="preserve">and </w:t>
      </w:r>
      <w:r w:rsidR="00854452" w:rsidRPr="006113DD">
        <w:rPr>
          <w:i/>
          <w:color w:val="FF0000"/>
        </w:rPr>
        <w:t>a</w:t>
      </w:r>
      <w:r w:rsidR="00155BD9" w:rsidRPr="006113DD">
        <w:rPr>
          <w:i/>
          <w:color w:val="FF0000"/>
        </w:rPr>
        <w:t>lumni members</w:t>
      </w:r>
      <w:r w:rsidR="002C6B03" w:rsidRPr="006113DD">
        <w:rPr>
          <w:i/>
          <w:color w:val="FF0000"/>
        </w:rPr>
        <w:t>.  What follows is a sample of what might be articulated</w:t>
      </w:r>
      <w:r w:rsidR="009B1E43" w:rsidRPr="00744DC5">
        <w:rPr>
          <w:iCs/>
          <w:color w:val="FF0000"/>
        </w:rPr>
        <w:t>.</w:t>
      </w:r>
      <w:r w:rsidR="00744DC5" w:rsidRPr="00744DC5">
        <w:rPr>
          <w:iCs/>
          <w:color w:val="FF0000"/>
        </w:rPr>
        <w:t>]</w:t>
      </w:r>
      <w:r w:rsidR="002C6B03" w:rsidRPr="00744DC5">
        <w:rPr>
          <w:iCs/>
          <w:color w:val="7F7F7F" w:themeColor="text1" w:themeTint="80"/>
        </w:rPr>
        <w:t xml:space="preserve"> </w:t>
      </w:r>
      <w:r w:rsidR="002C6B03" w:rsidRPr="00AB16A4">
        <w:rPr>
          <w:color w:val="7F7F7F" w:themeColor="text1" w:themeTint="80"/>
        </w:rPr>
        <w:t xml:space="preserve"> SAMPLE:   Faculty members, </w:t>
      </w:r>
      <w:r w:rsidR="00854452">
        <w:rPr>
          <w:color w:val="7F7F7F" w:themeColor="text1" w:themeTint="80"/>
        </w:rPr>
        <w:t>h</w:t>
      </w:r>
      <w:r w:rsidR="002C6B03" w:rsidRPr="00AB16A4">
        <w:rPr>
          <w:color w:val="7F7F7F" w:themeColor="text1" w:themeTint="80"/>
        </w:rPr>
        <w:t xml:space="preserve">onorary members, and </w:t>
      </w:r>
      <w:r w:rsidR="001001C5">
        <w:rPr>
          <w:color w:val="7F7F7F" w:themeColor="text1" w:themeTint="80"/>
        </w:rPr>
        <w:t>a</w:t>
      </w:r>
      <w:r w:rsidR="002C6B03" w:rsidRPr="00AB16A4">
        <w:rPr>
          <w:color w:val="7F7F7F" w:themeColor="text1" w:themeTint="80"/>
        </w:rPr>
        <w:t xml:space="preserve">lumni members </w:t>
      </w:r>
      <w:r w:rsidR="00D17BA1" w:rsidRPr="00AB16A4">
        <w:rPr>
          <w:color w:val="7F7F7F" w:themeColor="text1" w:themeTint="80"/>
        </w:rPr>
        <w:t>shall have all the privileges of active members except the right to vote, hol</w:t>
      </w:r>
      <w:r w:rsidR="00D0779E" w:rsidRPr="00AB16A4">
        <w:rPr>
          <w:color w:val="7F7F7F" w:themeColor="text1" w:themeTint="80"/>
        </w:rPr>
        <w:t>d office or serve on committees</w:t>
      </w:r>
      <w:r w:rsidR="008E506A" w:rsidRPr="00AB16A4">
        <w:rPr>
          <w:color w:val="7F7F7F" w:themeColor="text1" w:themeTint="80"/>
        </w:rPr>
        <w:t xml:space="preserve">.   </w:t>
      </w:r>
    </w:p>
    <w:p w14:paraId="529D9252" w14:textId="77777777" w:rsidR="00D17BA1" w:rsidRPr="00AB16A4" w:rsidRDefault="00D17BA1" w:rsidP="00A332F9">
      <w:pPr>
        <w:pStyle w:val="NormalWeb"/>
        <w:spacing w:before="0" w:beforeAutospacing="0" w:after="0" w:afterAutospacing="0"/>
        <w:jc w:val="both"/>
        <w:rPr>
          <w:color w:val="7F7F7F" w:themeColor="text1" w:themeTint="80"/>
        </w:rPr>
      </w:pPr>
    </w:p>
    <w:p w14:paraId="02032CA8" w14:textId="41C7D684" w:rsidR="00D17BA1" w:rsidRPr="009B1E43" w:rsidRDefault="00D17BA1" w:rsidP="00A332F9">
      <w:pPr>
        <w:pStyle w:val="NormalWeb"/>
        <w:spacing w:before="0" w:beforeAutospacing="0" w:after="0" w:afterAutospacing="0"/>
        <w:jc w:val="both"/>
        <w:rPr>
          <w:color w:val="7F7F7F" w:themeColor="text1" w:themeTint="80"/>
        </w:rPr>
      </w:pPr>
      <w:r>
        <w:rPr>
          <w:color w:val="auto"/>
        </w:rPr>
        <w:t xml:space="preserve">Section 5. </w:t>
      </w:r>
      <w:r>
        <w:rPr>
          <w:color w:val="auto"/>
          <w:u w:val="single"/>
        </w:rPr>
        <w:t>Dues</w:t>
      </w:r>
      <w:r>
        <w:rPr>
          <w:color w:val="auto"/>
        </w:rPr>
        <w:t xml:space="preserve">.  The </w:t>
      </w:r>
      <w:r w:rsidR="002B4BEC">
        <w:rPr>
          <w:color w:val="auto"/>
        </w:rPr>
        <w:t xml:space="preserve">national </w:t>
      </w:r>
      <w:r>
        <w:rPr>
          <w:color w:val="auto"/>
        </w:rPr>
        <w:t xml:space="preserve">dues, fees and assessments for each category of membership shall be determined annually by the National </w:t>
      </w:r>
      <w:r w:rsidR="009D6B81">
        <w:rPr>
          <w:color w:val="auto"/>
        </w:rPr>
        <w:t xml:space="preserve">Executive </w:t>
      </w:r>
      <w:r w:rsidR="008E506A">
        <w:rPr>
          <w:color w:val="auto"/>
        </w:rPr>
        <w:t>Advisory Board</w:t>
      </w:r>
      <w:r>
        <w:rPr>
          <w:color w:val="auto"/>
        </w:rPr>
        <w:t>. </w:t>
      </w:r>
      <w:r w:rsidR="002B4BEC" w:rsidRPr="009B1E43">
        <w:rPr>
          <w:color w:val="7F7F7F" w:themeColor="text1" w:themeTint="80"/>
        </w:rPr>
        <w:t>Local chapter dues shall be set as part of</w:t>
      </w:r>
      <w:r w:rsidR="001D3B06">
        <w:rPr>
          <w:color w:val="7F7F7F" w:themeColor="text1" w:themeTint="80"/>
        </w:rPr>
        <w:t xml:space="preserve"> </w:t>
      </w:r>
      <w:r w:rsidR="00744DC5">
        <w:rPr>
          <w:color w:val="7F7F7F" w:themeColor="text1" w:themeTint="80"/>
        </w:rPr>
        <w:t xml:space="preserve">the </w:t>
      </w:r>
      <w:r w:rsidR="001D3B06">
        <w:rPr>
          <w:color w:val="7F7F7F" w:themeColor="text1" w:themeTint="80"/>
        </w:rPr>
        <w:t>chapter’s</w:t>
      </w:r>
      <w:r w:rsidR="009B1E43">
        <w:rPr>
          <w:color w:val="FF0000"/>
        </w:rPr>
        <w:t xml:space="preserve"> </w:t>
      </w:r>
      <w:r w:rsidR="002B4BEC" w:rsidRPr="009B1E43">
        <w:rPr>
          <w:color w:val="7F7F7F" w:themeColor="text1" w:themeTint="80"/>
        </w:rPr>
        <w:t>standing rules by a simple majority vote of active members.</w:t>
      </w:r>
    </w:p>
    <w:p w14:paraId="4ED4ECD7" w14:textId="77777777" w:rsidR="00D17BA1" w:rsidRDefault="00D17BA1" w:rsidP="00A332F9">
      <w:pPr>
        <w:pStyle w:val="BodyTextIndent"/>
        <w:spacing w:before="0" w:beforeAutospacing="0" w:after="0" w:afterAutospacing="0"/>
        <w:ind w:left="0"/>
        <w:jc w:val="both"/>
        <w:rPr>
          <w:rFonts w:ascii="Times New Roman" w:hAnsi="Times New Roman" w:cs="Times New Roman"/>
          <w:sz w:val="24"/>
          <w:szCs w:val="24"/>
        </w:rPr>
      </w:pPr>
    </w:p>
    <w:p w14:paraId="598EDCB5" w14:textId="6AFE546E" w:rsidR="00D17BA1" w:rsidRPr="00AB16A4" w:rsidRDefault="00D17BA1" w:rsidP="00A332F9">
      <w:pPr>
        <w:pStyle w:val="NormalWeb"/>
        <w:spacing w:before="0" w:beforeAutospacing="0" w:after="0" w:afterAutospacing="0"/>
        <w:jc w:val="both"/>
        <w:rPr>
          <w:color w:val="auto"/>
        </w:rPr>
      </w:pPr>
      <w:r>
        <w:rPr>
          <w:color w:val="auto"/>
        </w:rPr>
        <w:t xml:space="preserve">Section </w:t>
      </w:r>
      <w:r w:rsidR="00552F42">
        <w:rPr>
          <w:color w:val="auto"/>
        </w:rPr>
        <w:t>6</w:t>
      </w:r>
      <w:r>
        <w:rPr>
          <w:color w:val="auto"/>
        </w:rPr>
        <w:t xml:space="preserve">. </w:t>
      </w:r>
      <w:r>
        <w:rPr>
          <w:color w:val="auto"/>
          <w:u w:val="single"/>
        </w:rPr>
        <w:t>Voting of Active Members</w:t>
      </w:r>
      <w:r>
        <w:rPr>
          <w:color w:val="auto"/>
        </w:rPr>
        <w:t xml:space="preserve">.  </w:t>
      </w:r>
      <w:r w:rsidRPr="00AB16A4">
        <w:rPr>
          <w:color w:val="auto"/>
        </w:rPr>
        <w:t xml:space="preserve">Each </w:t>
      </w:r>
      <w:r w:rsidR="00370912">
        <w:rPr>
          <w:color w:val="auto"/>
        </w:rPr>
        <w:t>a</w:t>
      </w:r>
      <w:r w:rsidRPr="00AB16A4">
        <w:rPr>
          <w:color w:val="auto"/>
        </w:rPr>
        <w:t xml:space="preserve">ctive </w:t>
      </w:r>
      <w:r w:rsidR="001A547B">
        <w:rPr>
          <w:color w:val="auto"/>
        </w:rPr>
        <w:t xml:space="preserve">chapter </w:t>
      </w:r>
      <w:r w:rsidRPr="00AB16A4">
        <w:rPr>
          <w:color w:val="auto"/>
        </w:rPr>
        <w:t xml:space="preserve">is entitled to one vote upon each matter submitted to a vote at a chapter meeting of its members.  Chapter voting is in accordance </w:t>
      </w:r>
      <w:r w:rsidR="00552F42" w:rsidRPr="00AB16A4">
        <w:rPr>
          <w:color w:val="auto"/>
        </w:rPr>
        <w:t xml:space="preserve">with the </w:t>
      </w:r>
      <w:r w:rsidR="00B466AF" w:rsidRPr="00AB16A4">
        <w:rPr>
          <w:color w:val="auto"/>
        </w:rPr>
        <w:t>b</w:t>
      </w:r>
      <w:r w:rsidRPr="00AB16A4">
        <w:rPr>
          <w:color w:val="auto"/>
        </w:rPr>
        <w:t>ylaws of th</w:t>
      </w:r>
      <w:r w:rsidR="002B4BEC" w:rsidRPr="00AB16A4">
        <w:rPr>
          <w:color w:val="auto"/>
        </w:rPr>
        <w:t>is</w:t>
      </w:r>
      <w:r w:rsidRPr="00AB16A4">
        <w:rPr>
          <w:color w:val="auto"/>
        </w:rPr>
        <w:t xml:space="preserve"> chapter</w:t>
      </w:r>
      <w:r w:rsidR="00B466AF" w:rsidRPr="00AB16A4">
        <w:rPr>
          <w:color w:val="auto"/>
        </w:rPr>
        <w:t>.</w:t>
      </w:r>
    </w:p>
    <w:p w14:paraId="58B5EC1C" w14:textId="77777777" w:rsidR="00D17BA1" w:rsidRDefault="00D17BA1" w:rsidP="00A332F9">
      <w:pPr>
        <w:pStyle w:val="NormalWeb"/>
        <w:spacing w:before="0" w:beforeAutospacing="0" w:after="0" w:afterAutospacing="0"/>
        <w:jc w:val="both"/>
        <w:rPr>
          <w:color w:val="auto"/>
        </w:rPr>
      </w:pPr>
    </w:p>
    <w:p w14:paraId="562FDEA3" w14:textId="6AF6C3D8" w:rsidR="00D17BA1" w:rsidRDefault="00D17BA1" w:rsidP="00A332F9">
      <w:pPr>
        <w:pStyle w:val="NormalWeb"/>
        <w:spacing w:before="0" w:beforeAutospacing="0" w:after="0" w:afterAutospacing="0"/>
        <w:jc w:val="both"/>
        <w:rPr>
          <w:color w:val="auto"/>
        </w:rPr>
      </w:pPr>
      <w:r>
        <w:rPr>
          <w:color w:val="auto"/>
        </w:rPr>
        <w:t xml:space="preserve">Section </w:t>
      </w:r>
      <w:r w:rsidR="00552F42">
        <w:rPr>
          <w:color w:val="auto"/>
        </w:rPr>
        <w:t>7</w:t>
      </w:r>
      <w:r>
        <w:rPr>
          <w:color w:val="auto"/>
        </w:rPr>
        <w:t xml:space="preserve">. </w:t>
      </w:r>
      <w:r>
        <w:rPr>
          <w:color w:val="auto"/>
          <w:u w:val="single"/>
        </w:rPr>
        <w:t>Resignation of Membership</w:t>
      </w:r>
      <w:r>
        <w:rPr>
          <w:color w:val="auto"/>
        </w:rPr>
        <w:t>.  An active member desiring to resign from the Society shall submit such resignation in writing to the</w:t>
      </w:r>
      <w:r w:rsidR="00E00D9D">
        <w:rPr>
          <w:color w:val="auto"/>
        </w:rPr>
        <w:t xml:space="preserve"> </w:t>
      </w:r>
      <w:r w:rsidR="005C0726">
        <w:rPr>
          <w:color w:val="auto"/>
        </w:rPr>
        <w:t>c</w:t>
      </w:r>
      <w:r w:rsidR="00E00D9D">
        <w:rPr>
          <w:color w:val="auto"/>
        </w:rPr>
        <w:t xml:space="preserve">hapter </w:t>
      </w:r>
      <w:r w:rsidR="005C0726">
        <w:rPr>
          <w:color w:val="auto"/>
        </w:rPr>
        <w:t>a</w:t>
      </w:r>
      <w:r w:rsidR="00E00D9D">
        <w:rPr>
          <w:color w:val="auto"/>
        </w:rPr>
        <w:t xml:space="preserve">dvisor.  The </w:t>
      </w:r>
      <w:r w:rsidR="00D40898">
        <w:rPr>
          <w:color w:val="auto"/>
        </w:rPr>
        <w:t>c</w:t>
      </w:r>
      <w:r w:rsidR="00E00D9D">
        <w:rPr>
          <w:color w:val="auto"/>
        </w:rPr>
        <w:t xml:space="preserve">hapter </w:t>
      </w:r>
      <w:r w:rsidR="00D40898">
        <w:rPr>
          <w:color w:val="auto"/>
        </w:rPr>
        <w:t>a</w:t>
      </w:r>
      <w:r>
        <w:rPr>
          <w:color w:val="auto"/>
        </w:rPr>
        <w:t>dvisor shall forward the acceptance of such resignation to the Executive Director who will remove</w:t>
      </w:r>
      <w:r w:rsidR="00B572F8">
        <w:rPr>
          <w:color w:val="auto"/>
        </w:rPr>
        <w:t xml:space="preserve"> the</w:t>
      </w:r>
      <w:r>
        <w:rPr>
          <w:color w:val="auto"/>
        </w:rPr>
        <w:t xml:space="preserve"> </w:t>
      </w:r>
      <w:r w:rsidR="00FB59DD">
        <w:rPr>
          <w:color w:val="auto"/>
        </w:rPr>
        <w:t>name</w:t>
      </w:r>
      <w:r>
        <w:rPr>
          <w:color w:val="auto"/>
        </w:rPr>
        <w:t xml:space="preserve"> from the national registry.  Any member having resigned from membership may be reinstated with good reason upon application to the </w:t>
      </w:r>
      <w:r w:rsidR="009D6B81">
        <w:rPr>
          <w:color w:val="auto"/>
        </w:rPr>
        <w:t>c</w:t>
      </w:r>
      <w:r>
        <w:rPr>
          <w:color w:val="auto"/>
        </w:rPr>
        <w:t xml:space="preserve">hapter </w:t>
      </w:r>
      <w:r w:rsidR="009D6B81">
        <w:rPr>
          <w:color w:val="auto"/>
        </w:rPr>
        <w:t>a</w:t>
      </w:r>
      <w:r>
        <w:rPr>
          <w:color w:val="auto"/>
        </w:rPr>
        <w:t xml:space="preserve">dvisor and upon meeting such uniform terms and conditions as may be established by the </w:t>
      </w:r>
      <w:r w:rsidR="009D6B81">
        <w:rPr>
          <w:color w:val="auto"/>
        </w:rPr>
        <w:t>c</w:t>
      </w:r>
      <w:r>
        <w:rPr>
          <w:color w:val="auto"/>
        </w:rPr>
        <w:t xml:space="preserve">hapter and the </w:t>
      </w:r>
      <w:r w:rsidR="009D6B81">
        <w:rPr>
          <w:color w:val="auto"/>
        </w:rPr>
        <w:t>National Executive</w:t>
      </w:r>
      <w:r>
        <w:rPr>
          <w:color w:val="auto"/>
        </w:rPr>
        <w:t xml:space="preserve"> Advisory Board.  After acceptance by the </w:t>
      </w:r>
      <w:r w:rsidR="009D6B81">
        <w:rPr>
          <w:color w:val="auto"/>
        </w:rPr>
        <w:t>c</w:t>
      </w:r>
      <w:r>
        <w:rPr>
          <w:color w:val="auto"/>
        </w:rPr>
        <w:t xml:space="preserve">hapter </w:t>
      </w:r>
      <w:r w:rsidR="009D6B81">
        <w:rPr>
          <w:color w:val="auto"/>
        </w:rPr>
        <w:t>a</w:t>
      </w:r>
      <w:r>
        <w:rPr>
          <w:color w:val="auto"/>
        </w:rPr>
        <w:t>dvisor, it is then submitted with explanation to the Executive Director.</w:t>
      </w:r>
      <w:r w:rsidR="00E00D9D">
        <w:rPr>
          <w:color w:val="auto"/>
        </w:rPr>
        <w:t xml:space="preserve"> A member resigning shall not be entitled to return of dues</w:t>
      </w:r>
      <w:r w:rsidR="008B0D18">
        <w:rPr>
          <w:color w:val="auto"/>
        </w:rPr>
        <w:t>, either local or national</w:t>
      </w:r>
      <w:r w:rsidR="00E00D9D">
        <w:rPr>
          <w:color w:val="auto"/>
        </w:rPr>
        <w:t>.</w:t>
      </w:r>
    </w:p>
    <w:p w14:paraId="057D05B6" w14:textId="77777777" w:rsidR="00D17BA1" w:rsidRDefault="00D17BA1" w:rsidP="00A332F9">
      <w:pPr>
        <w:pStyle w:val="NormalWeb"/>
        <w:spacing w:before="0" w:beforeAutospacing="0" w:after="0" w:afterAutospacing="0"/>
        <w:jc w:val="both"/>
        <w:rPr>
          <w:color w:val="auto"/>
        </w:rPr>
      </w:pPr>
    </w:p>
    <w:p w14:paraId="2850B936" w14:textId="777394B0" w:rsidR="00D17BA1" w:rsidRDefault="00D17BA1" w:rsidP="00A332F9">
      <w:pPr>
        <w:pStyle w:val="NormalWeb"/>
        <w:spacing w:before="0" w:beforeAutospacing="0" w:after="0" w:afterAutospacing="0"/>
        <w:jc w:val="both"/>
        <w:rPr>
          <w:color w:val="auto"/>
        </w:rPr>
      </w:pPr>
      <w:r>
        <w:rPr>
          <w:color w:val="auto"/>
        </w:rPr>
        <w:t xml:space="preserve">Section </w:t>
      </w:r>
      <w:r w:rsidR="00552F42">
        <w:rPr>
          <w:color w:val="auto"/>
        </w:rPr>
        <w:t>8</w:t>
      </w:r>
      <w:r>
        <w:rPr>
          <w:color w:val="auto"/>
        </w:rPr>
        <w:t xml:space="preserve">. </w:t>
      </w:r>
      <w:r>
        <w:rPr>
          <w:color w:val="auto"/>
          <w:u w:val="single"/>
        </w:rPr>
        <w:t>Suspension or Termination of Membership</w:t>
      </w:r>
      <w:r>
        <w:rPr>
          <w:color w:val="auto"/>
        </w:rPr>
        <w:t xml:space="preserve">.   In addition, membership in the Society may be suspended or terminated by the </w:t>
      </w:r>
      <w:r w:rsidR="00921814">
        <w:rPr>
          <w:color w:val="auto"/>
        </w:rPr>
        <w:t xml:space="preserve">Alpha Phi Sigma </w:t>
      </w:r>
      <w:r>
        <w:rPr>
          <w:color w:val="auto"/>
        </w:rPr>
        <w:t xml:space="preserve">National </w:t>
      </w:r>
      <w:r w:rsidR="00A44862">
        <w:rPr>
          <w:color w:val="auto"/>
        </w:rPr>
        <w:t xml:space="preserve">Executive </w:t>
      </w:r>
      <w:r>
        <w:rPr>
          <w:color w:val="auto"/>
        </w:rPr>
        <w:t>Advisory Board for just cause. Sufficient cause for such suspension or termination of membership may result from violation of the</w:t>
      </w:r>
      <w:r w:rsidR="008B0D18">
        <w:rPr>
          <w:color w:val="auto"/>
        </w:rPr>
        <w:t xml:space="preserve"> </w:t>
      </w:r>
      <w:r w:rsidR="0087016F">
        <w:rPr>
          <w:color w:val="auto"/>
        </w:rPr>
        <w:t>n</w:t>
      </w:r>
      <w:r w:rsidR="008B0D18">
        <w:rPr>
          <w:color w:val="auto"/>
        </w:rPr>
        <w:t>ational</w:t>
      </w:r>
      <w:r>
        <w:rPr>
          <w:color w:val="auto"/>
        </w:rPr>
        <w:t xml:space="preserve"> </w:t>
      </w:r>
      <w:r w:rsidR="0087016F">
        <w:rPr>
          <w:color w:val="auto"/>
        </w:rPr>
        <w:t>b</w:t>
      </w:r>
      <w:r>
        <w:rPr>
          <w:color w:val="auto"/>
        </w:rPr>
        <w:t xml:space="preserve">ylaws or any lawful rule or practice adopted by the Society or other conduct deemed by the National </w:t>
      </w:r>
      <w:r w:rsidR="0087016F">
        <w:rPr>
          <w:color w:val="auto"/>
        </w:rPr>
        <w:t xml:space="preserve">Executive </w:t>
      </w:r>
      <w:r>
        <w:rPr>
          <w:color w:val="auto"/>
        </w:rPr>
        <w:t xml:space="preserve">Advisory Board to be prejudicial to the best interests of the Society. </w:t>
      </w:r>
      <w:r w:rsidRPr="00361430">
        <w:rPr>
          <w:color w:val="auto"/>
        </w:rPr>
        <w:t>A statement of the charges shall be sent by registered mail to the last recorded address of the member</w:t>
      </w:r>
      <w:r w:rsidRPr="00221221">
        <w:rPr>
          <w:color w:val="auto"/>
        </w:rPr>
        <w:t xml:space="preserve">, </w:t>
      </w:r>
      <w:bookmarkStart w:id="2" w:name="_Hlk205986176"/>
      <w:r w:rsidR="00361430" w:rsidRPr="00221221">
        <w:rPr>
          <w:color w:val="auto"/>
          <w:spacing w:val="-1"/>
        </w:rPr>
        <w:t>and by email to the email address listed on the membership application</w:t>
      </w:r>
      <w:bookmarkEnd w:id="2"/>
      <w:r w:rsidR="00924CF3" w:rsidRPr="00924E21">
        <w:rPr>
          <w:color w:val="auto"/>
          <w:spacing w:val="-1"/>
        </w:rPr>
        <w:t>,</w:t>
      </w:r>
      <w:r w:rsidR="00361430" w:rsidRPr="00221221">
        <w:rPr>
          <w:color w:val="auto"/>
        </w:rPr>
        <w:t xml:space="preserve"> </w:t>
      </w:r>
      <w:r w:rsidRPr="00361430">
        <w:rPr>
          <w:color w:val="auto"/>
        </w:rPr>
        <w:t>accompanied by notice of the time and place of the meeting at which the charges are to be considered. At least</w:t>
      </w:r>
      <w:r>
        <w:rPr>
          <w:color w:val="auto"/>
        </w:rPr>
        <w:t xml:space="preserve"> thirty </w:t>
      </w:r>
      <w:r w:rsidR="00DA15E1">
        <w:rPr>
          <w:color w:val="auto"/>
        </w:rPr>
        <w:t>days’ notice</w:t>
      </w:r>
      <w:r>
        <w:rPr>
          <w:color w:val="auto"/>
        </w:rPr>
        <w:t xml:space="preserve"> shall be given, and the member shall have the opportunity to appear in person or to be represented by counsel and to present any defense to such charges before action is taken by the National </w:t>
      </w:r>
      <w:r w:rsidR="00DA15E1">
        <w:rPr>
          <w:color w:val="auto"/>
        </w:rPr>
        <w:t xml:space="preserve">Executive </w:t>
      </w:r>
      <w:r>
        <w:rPr>
          <w:color w:val="auto"/>
        </w:rPr>
        <w:t xml:space="preserve">Advisory Board. The Board may adopt such rules </w:t>
      </w:r>
      <w:r w:rsidR="006113DD">
        <w:rPr>
          <w:color w:val="auto"/>
        </w:rPr>
        <w:t>as it</w:t>
      </w:r>
      <w:r>
        <w:rPr>
          <w:color w:val="auto"/>
        </w:rPr>
        <w:t xml:space="preserve"> may be necessary to </w:t>
      </w:r>
      <w:r w:rsidR="006113DD">
        <w:rPr>
          <w:color w:val="auto"/>
        </w:rPr>
        <w:t>ensure</w:t>
      </w:r>
      <w:r>
        <w:rPr>
          <w:color w:val="auto"/>
        </w:rPr>
        <w:t xml:space="preserve"> due process to the member. The decision for suspension or </w:t>
      </w:r>
      <w:r>
        <w:rPr>
          <w:color w:val="auto"/>
        </w:rPr>
        <w:lastRenderedPageBreak/>
        <w:t xml:space="preserve">termination shall be by two-thirds vote of the National </w:t>
      </w:r>
      <w:r w:rsidR="00472625">
        <w:rPr>
          <w:color w:val="auto"/>
        </w:rPr>
        <w:t xml:space="preserve">Executive </w:t>
      </w:r>
      <w:r>
        <w:rPr>
          <w:color w:val="auto"/>
        </w:rPr>
        <w:t>Advisory Board. A member suspended or terminated for just cause shall not be entitled to return of dues.</w:t>
      </w:r>
    </w:p>
    <w:p w14:paraId="3BDE18E5" w14:textId="77777777" w:rsidR="0057130D" w:rsidRDefault="0057130D" w:rsidP="00A332F9">
      <w:pPr>
        <w:pStyle w:val="NormalWeb"/>
        <w:spacing w:before="0" w:beforeAutospacing="0" w:after="0" w:afterAutospacing="0"/>
        <w:jc w:val="both"/>
        <w:rPr>
          <w:color w:val="auto"/>
        </w:rPr>
      </w:pPr>
    </w:p>
    <w:p w14:paraId="7D03AF0F" w14:textId="728554EF" w:rsidR="00AB16A4" w:rsidRDefault="0057130D" w:rsidP="00A332F9">
      <w:pPr>
        <w:pStyle w:val="NormalWeb"/>
        <w:spacing w:before="0" w:beforeAutospacing="0" w:after="0" w:afterAutospacing="0"/>
        <w:jc w:val="both"/>
        <w:rPr>
          <w:color w:val="FF0000"/>
        </w:rPr>
      </w:pPr>
      <w:r w:rsidRPr="004F73E8">
        <w:rPr>
          <w:color w:val="FF0000"/>
        </w:rPr>
        <w:t>Members may be removed as local chapter members</w:t>
      </w:r>
      <w:r w:rsidR="00AB16A4">
        <w:rPr>
          <w:color w:val="FF0000"/>
        </w:rPr>
        <w:t>.</w:t>
      </w:r>
      <w:r w:rsidRPr="004F73E8">
        <w:rPr>
          <w:color w:val="FF0000"/>
        </w:rPr>
        <w:t xml:space="preserve"> [</w:t>
      </w:r>
      <w:r w:rsidRPr="004F73E8">
        <w:rPr>
          <w:i/>
          <w:color w:val="FF0000"/>
        </w:rPr>
        <w:t>Chapters should have a process that focuses on due process</w:t>
      </w:r>
      <w:r w:rsidR="00921814">
        <w:rPr>
          <w:i/>
          <w:color w:val="FF0000"/>
        </w:rPr>
        <w:t xml:space="preserve"> and fairness</w:t>
      </w:r>
      <w:r w:rsidRPr="004F73E8">
        <w:rPr>
          <w:i/>
          <w:color w:val="FF0000"/>
        </w:rPr>
        <w:t>.  The process outlined below may be used.  Check with your student government for guidance in this section.</w:t>
      </w:r>
      <w:r w:rsidRPr="004F73E8">
        <w:rPr>
          <w:color w:val="FF0000"/>
        </w:rPr>
        <w:t xml:space="preserve">] </w:t>
      </w:r>
    </w:p>
    <w:p w14:paraId="25043846" w14:textId="77777777" w:rsidR="00AB16A4" w:rsidRDefault="00AB16A4" w:rsidP="00A332F9">
      <w:pPr>
        <w:pStyle w:val="NormalWeb"/>
        <w:spacing w:before="0" w:beforeAutospacing="0" w:after="0" w:afterAutospacing="0"/>
        <w:jc w:val="both"/>
        <w:rPr>
          <w:color w:val="FF0000"/>
        </w:rPr>
      </w:pPr>
    </w:p>
    <w:p w14:paraId="526DDF95" w14:textId="62E593F4" w:rsidR="0057130D" w:rsidRPr="00AB16A4" w:rsidRDefault="008A7617" w:rsidP="00A332F9">
      <w:pPr>
        <w:pStyle w:val="NormalWeb"/>
        <w:spacing w:before="0" w:beforeAutospacing="0" w:after="0" w:afterAutospacing="0"/>
        <w:jc w:val="both"/>
        <w:rPr>
          <w:color w:val="7F7F7F" w:themeColor="text1" w:themeTint="80"/>
        </w:rPr>
      </w:pPr>
      <w:r w:rsidRPr="00921814">
        <w:rPr>
          <w:color w:val="FF0000"/>
          <w:u w:val="single"/>
        </w:rPr>
        <w:t>Grounds for Removal</w:t>
      </w:r>
      <w:r w:rsidR="000C1F97" w:rsidRPr="004F73E8">
        <w:rPr>
          <w:color w:val="FF0000"/>
        </w:rPr>
        <w:t xml:space="preserve">: </w:t>
      </w:r>
      <w:r w:rsidR="000C1F97" w:rsidRPr="006113DD">
        <w:rPr>
          <w:color w:val="7F7F7F" w:themeColor="text1" w:themeTint="80"/>
        </w:rPr>
        <w:t>Any</w:t>
      </w:r>
      <w:r w:rsidRPr="006113DD">
        <w:rPr>
          <w:color w:val="7F7F7F" w:themeColor="text1" w:themeTint="80"/>
        </w:rPr>
        <w:t xml:space="preserve"> </w:t>
      </w:r>
      <w:r w:rsidR="00AB2326" w:rsidRPr="006113DD">
        <w:rPr>
          <w:color w:val="7F7F7F" w:themeColor="text1" w:themeTint="80"/>
        </w:rPr>
        <w:t xml:space="preserve">chapter </w:t>
      </w:r>
      <w:r w:rsidRPr="006113DD">
        <w:rPr>
          <w:color w:val="7F7F7F" w:themeColor="text1" w:themeTint="80"/>
        </w:rPr>
        <w:t xml:space="preserve">member </w:t>
      </w:r>
      <w:r w:rsidRPr="00AB16A4">
        <w:rPr>
          <w:color w:val="7F7F7F" w:themeColor="text1" w:themeTint="80"/>
        </w:rPr>
        <w:t>not fulfilling the requ</w:t>
      </w:r>
      <w:r w:rsidR="000C1F97">
        <w:rPr>
          <w:color w:val="7F7F7F" w:themeColor="text1" w:themeTint="80"/>
        </w:rPr>
        <w:t>irements</w:t>
      </w:r>
      <w:r w:rsidRPr="00AB16A4">
        <w:rPr>
          <w:color w:val="7F7F7F" w:themeColor="text1" w:themeTint="80"/>
        </w:rPr>
        <w:t xml:space="preserve"> as outlined in the bylaws of this organization to the satisfaction of the voting membership or violating</w:t>
      </w:r>
      <w:r w:rsidR="00184272">
        <w:rPr>
          <w:color w:val="7F7F7F" w:themeColor="text1" w:themeTint="80"/>
        </w:rPr>
        <w:t xml:space="preserve"> college/university</w:t>
      </w:r>
      <w:r w:rsidRPr="00AB16A4">
        <w:rPr>
          <w:color w:val="7F7F7F" w:themeColor="text1" w:themeTint="80"/>
        </w:rPr>
        <w:t xml:space="preserve"> policy or the Student Code of Conduct may be removed from</w:t>
      </w:r>
      <w:r w:rsidR="00285715">
        <w:rPr>
          <w:color w:val="7F7F7F" w:themeColor="text1" w:themeTint="80"/>
        </w:rPr>
        <w:t xml:space="preserve"> chapter</w:t>
      </w:r>
      <w:r w:rsidRPr="00AB16A4">
        <w:rPr>
          <w:color w:val="7F7F7F" w:themeColor="text1" w:themeTint="80"/>
        </w:rPr>
        <w:t xml:space="preserve"> membership.  A simple majority vote of the total voting membership shall be required for removal of any </w:t>
      </w:r>
      <w:r w:rsidR="007E4DBF">
        <w:rPr>
          <w:color w:val="7F7F7F" w:themeColor="text1" w:themeTint="80"/>
        </w:rPr>
        <w:t xml:space="preserve">chapter </w:t>
      </w:r>
      <w:r w:rsidRPr="00AB16A4">
        <w:rPr>
          <w:color w:val="7F7F7F" w:themeColor="text1" w:themeTint="80"/>
        </w:rPr>
        <w:t xml:space="preserve">member.  </w:t>
      </w:r>
      <w:r w:rsidRPr="00921814">
        <w:rPr>
          <w:color w:val="FF0000"/>
          <w:u w:val="single"/>
        </w:rPr>
        <w:t>Notice of Charges</w:t>
      </w:r>
      <w:r w:rsidR="000C1F97" w:rsidRPr="004F73E8">
        <w:rPr>
          <w:color w:val="FF0000"/>
        </w:rPr>
        <w:t xml:space="preserve">: </w:t>
      </w:r>
      <w:r w:rsidR="000C1F97" w:rsidRPr="006113DD">
        <w:rPr>
          <w:color w:val="7F7F7F" w:themeColor="text1" w:themeTint="80"/>
        </w:rPr>
        <w:t>The</w:t>
      </w:r>
      <w:r w:rsidRPr="00AB16A4">
        <w:rPr>
          <w:color w:val="7F7F7F" w:themeColor="text1" w:themeTint="80"/>
        </w:rPr>
        <w:t xml:space="preserve"> motion to remove a </w:t>
      </w:r>
      <w:r w:rsidR="000C4F13">
        <w:rPr>
          <w:color w:val="7F7F7F" w:themeColor="text1" w:themeTint="80"/>
        </w:rPr>
        <w:t xml:space="preserve">chapter </w:t>
      </w:r>
      <w:r w:rsidRPr="00AB16A4">
        <w:rPr>
          <w:color w:val="7F7F7F" w:themeColor="text1" w:themeTint="80"/>
        </w:rPr>
        <w:t>member from th</w:t>
      </w:r>
      <w:r w:rsidR="000C4F13">
        <w:rPr>
          <w:color w:val="7F7F7F" w:themeColor="text1" w:themeTint="80"/>
        </w:rPr>
        <w:t>e chapter</w:t>
      </w:r>
      <w:r w:rsidRPr="00AB16A4">
        <w:rPr>
          <w:color w:val="7F7F7F" w:themeColor="text1" w:themeTint="80"/>
        </w:rPr>
        <w:t xml:space="preserve"> must be presented in meeting to the total voting membership at least 2 weeks before the meeting at which the removal will be voted.  </w:t>
      </w:r>
      <w:r w:rsidRPr="00921814">
        <w:rPr>
          <w:color w:val="FF0000"/>
          <w:u w:val="single"/>
        </w:rPr>
        <w:t>Right to Fair Hearing</w:t>
      </w:r>
      <w:r w:rsidR="000C1F97" w:rsidRPr="004F73E8">
        <w:rPr>
          <w:color w:val="FF0000"/>
        </w:rPr>
        <w:t xml:space="preserve">: </w:t>
      </w:r>
      <w:r w:rsidR="000C1F97" w:rsidRPr="006113DD">
        <w:rPr>
          <w:color w:val="7F7F7F" w:themeColor="text1" w:themeTint="80"/>
        </w:rPr>
        <w:t>The</w:t>
      </w:r>
      <w:r w:rsidRPr="00AB16A4">
        <w:rPr>
          <w:color w:val="7F7F7F" w:themeColor="text1" w:themeTint="80"/>
        </w:rPr>
        <w:t xml:space="preserve"> </w:t>
      </w:r>
      <w:r w:rsidR="00DE3492">
        <w:rPr>
          <w:color w:val="7F7F7F" w:themeColor="text1" w:themeTint="80"/>
        </w:rPr>
        <w:t xml:space="preserve">chapter </w:t>
      </w:r>
      <w:r w:rsidRPr="00AB16A4">
        <w:rPr>
          <w:color w:val="7F7F7F" w:themeColor="text1" w:themeTint="80"/>
        </w:rPr>
        <w:t>member subject to removal shall have the right to present his/her case to the membership at the meeting in which the voting for removal</w:t>
      </w:r>
      <w:r w:rsidR="00DC4B82">
        <w:rPr>
          <w:color w:val="7F7F7F" w:themeColor="text1" w:themeTint="80"/>
        </w:rPr>
        <w:t xml:space="preserve"> from the chapter</w:t>
      </w:r>
      <w:r w:rsidRPr="00AB16A4">
        <w:rPr>
          <w:color w:val="7F7F7F" w:themeColor="text1" w:themeTint="80"/>
        </w:rPr>
        <w:t xml:space="preserve"> is to take place.  </w:t>
      </w:r>
      <w:r w:rsidRPr="00921814">
        <w:rPr>
          <w:color w:val="FF0000"/>
          <w:u w:val="single"/>
        </w:rPr>
        <w:t>Right to Appeal</w:t>
      </w:r>
      <w:r w:rsidR="000C1F97" w:rsidRPr="004F73E8">
        <w:rPr>
          <w:color w:val="FF0000"/>
        </w:rPr>
        <w:t xml:space="preserve">: </w:t>
      </w:r>
      <w:r w:rsidR="000C1F97" w:rsidRPr="006113DD">
        <w:rPr>
          <w:color w:val="7F7F7F" w:themeColor="text1" w:themeTint="80"/>
        </w:rPr>
        <w:t>Appeals</w:t>
      </w:r>
      <w:r w:rsidRPr="006113DD">
        <w:rPr>
          <w:color w:val="7F7F7F" w:themeColor="text1" w:themeTint="80"/>
        </w:rPr>
        <w:t xml:space="preserve"> </w:t>
      </w:r>
      <w:r w:rsidRPr="00AB16A4">
        <w:rPr>
          <w:color w:val="7F7F7F" w:themeColor="text1" w:themeTint="80"/>
        </w:rPr>
        <w:t xml:space="preserve">relating to the removal of </w:t>
      </w:r>
      <w:r w:rsidR="00DC4B82">
        <w:rPr>
          <w:color w:val="7F7F7F" w:themeColor="text1" w:themeTint="80"/>
        </w:rPr>
        <w:t xml:space="preserve">a chapter </w:t>
      </w:r>
      <w:r w:rsidRPr="00AB16A4">
        <w:rPr>
          <w:color w:val="7F7F7F" w:themeColor="text1" w:themeTint="80"/>
        </w:rPr>
        <w:t>member shall be done through the</w:t>
      </w:r>
      <w:r w:rsidRPr="004F73E8">
        <w:rPr>
          <w:color w:val="FF0000"/>
        </w:rPr>
        <w:t xml:space="preserve"> [Insert</w:t>
      </w:r>
      <w:r w:rsidR="00D96997">
        <w:rPr>
          <w:color w:val="FF0000"/>
        </w:rPr>
        <w:t xml:space="preserve"> Appeals</w:t>
      </w:r>
      <w:r w:rsidR="00245803">
        <w:rPr>
          <w:color w:val="FF0000"/>
        </w:rPr>
        <w:t xml:space="preserve">’ Authority on </w:t>
      </w:r>
      <w:r w:rsidR="00912337">
        <w:rPr>
          <w:color w:val="FF0000"/>
        </w:rPr>
        <w:t>c</w:t>
      </w:r>
      <w:r w:rsidR="00245803">
        <w:rPr>
          <w:color w:val="FF0000"/>
        </w:rPr>
        <w:t>ampus]</w:t>
      </w:r>
      <w:r w:rsidR="00406C40">
        <w:rPr>
          <w:color w:val="FF0000"/>
        </w:rPr>
        <w:t>.</w:t>
      </w:r>
      <w:r w:rsidR="00D5698E">
        <w:rPr>
          <w:color w:val="FF0000"/>
        </w:rPr>
        <w:t xml:space="preserve"> </w:t>
      </w:r>
      <w:r w:rsidR="00D5698E" w:rsidRPr="006113DD">
        <w:rPr>
          <w:color w:val="7F7F7F" w:themeColor="text1" w:themeTint="80"/>
        </w:rPr>
        <w:t>Appeals</w:t>
      </w:r>
      <w:r w:rsidRPr="006113DD">
        <w:rPr>
          <w:color w:val="7F7F7F" w:themeColor="text1" w:themeTint="80"/>
        </w:rPr>
        <w:t xml:space="preserve"> </w:t>
      </w:r>
      <w:r w:rsidR="00D5698E" w:rsidRPr="006113DD">
        <w:rPr>
          <w:color w:val="7F7F7F" w:themeColor="text1" w:themeTint="80"/>
        </w:rPr>
        <w:t>must be made within two weeks</w:t>
      </w:r>
      <w:r w:rsidR="00D5698E" w:rsidRPr="00D5698E">
        <w:rPr>
          <w:color w:val="auto"/>
        </w:rPr>
        <w:t xml:space="preserve"> </w:t>
      </w:r>
      <w:r w:rsidR="0057130D" w:rsidRPr="00AB16A4">
        <w:rPr>
          <w:color w:val="7F7F7F" w:themeColor="text1" w:themeTint="80"/>
        </w:rPr>
        <w:t xml:space="preserve">after the vote for removal </w:t>
      </w:r>
      <w:r w:rsidR="00593FDC">
        <w:rPr>
          <w:color w:val="7F7F7F" w:themeColor="text1" w:themeTint="80"/>
        </w:rPr>
        <w:t xml:space="preserve">from </w:t>
      </w:r>
      <w:r w:rsidR="006113DD">
        <w:rPr>
          <w:color w:val="7F7F7F" w:themeColor="text1" w:themeTint="80"/>
        </w:rPr>
        <w:t xml:space="preserve">the </w:t>
      </w:r>
      <w:r w:rsidR="00593FDC">
        <w:rPr>
          <w:color w:val="7F7F7F" w:themeColor="text1" w:themeTint="80"/>
        </w:rPr>
        <w:t xml:space="preserve">chapter </w:t>
      </w:r>
      <w:r w:rsidR="0057130D" w:rsidRPr="00AB16A4">
        <w:rPr>
          <w:color w:val="7F7F7F" w:themeColor="text1" w:themeTint="80"/>
        </w:rPr>
        <w:t xml:space="preserve">has been taken.  </w:t>
      </w:r>
      <w:r w:rsidR="0057130D" w:rsidRPr="00912337">
        <w:rPr>
          <w:color w:val="FF0000"/>
          <w:u w:val="single"/>
        </w:rPr>
        <w:t>Form of Vote</w:t>
      </w:r>
      <w:r w:rsidR="00245803" w:rsidRPr="00912337">
        <w:rPr>
          <w:color w:val="FF0000"/>
        </w:rPr>
        <w:t>:</w:t>
      </w:r>
      <w:r w:rsidR="00245803" w:rsidRPr="00912337">
        <w:rPr>
          <w:color w:val="7F7F7F" w:themeColor="text1" w:themeTint="80"/>
        </w:rPr>
        <w:t xml:space="preserve"> </w:t>
      </w:r>
      <w:r w:rsidR="00245803" w:rsidRPr="00AB16A4">
        <w:rPr>
          <w:color w:val="7F7F7F" w:themeColor="text1" w:themeTint="80"/>
        </w:rPr>
        <w:t>All</w:t>
      </w:r>
      <w:r w:rsidR="0057130D" w:rsidRPr="00AB16A4">
        <w:rPr>
          <w:color w:val="7F7F7F" w:themeColor="text1" w:themeTint="80"/>
        </w:rPr>
        <w:t xml:space="preserve"> voting under this section shall be done by secret ballot.</w:t>
      </w:r>
    </w:p>
    <w:p w14:paraId="5C274187" w14:textId="77777777" w:rsidR="00D17BA1" w:rsidRDefault="00D17BA1" w:rsidP="00A332F9">
      <w:pPr>
        <w:pStyle w:val="NormalWeb"/>
        <w:spacing w:before="0" w:beforeAutospacing="0" w:after="0" w:afterAutospacing="0"/>
        <w:jc w:val="both"/>
        <w:rPr>
          <w:color w:val="auto"/>
        </w:rPr>
      </w:pPr>
    </w:p>
    <w:p w14:paraId="6909AF2F" w14:textId="77777777" w:rsidR="00D17BA1" w:rsidRDefault="00D17BA1">
      <w:pPr>
        <w:pStyle w:val="NormalWeb"/>
        <w:spacing w:before="0" w:beforeAutospacing="0" w:after="0" w:afterAutospacing="0"/>
        <w:jc w:val="center"/>
        <w:rPr>
          <w:b/>
          <w:bCs/>
          <w:color w:val="auto"/>
        </w:rPr>
      </w:pPr>
      <w:r>
        <w:rPr>
          <w:b/>
          <w:bCs/>
          <w:color w:val="auto"/>
        </w:rPr>
        <w:t xml:space="preserve">ARTICLE </w:t>
      </w:r>
      <w:r w:rsidR="007637B4">
        <w:rPr>
          <w:b/>
          <w:bCs/>
          <w:color w:val="auto"/>
        </w:rPr>
        <w:t>I</w:t>
      </w:r>
      <w:r>
        <w:rPr>
          <w:b/>
          <w:bCs/>
          <w:color w:val="auto"/>
        </w:rPr>
        <w:t>V</w:t>
      </w:r>
    </w:p>
    <w:p w14:paraId="3392816E" w14:textId="77777777" w:rsidR="00D17BA1" w:rsidRDefault="00D17BA1">
      <w:pPr>
        <w:pStyle w:val="NormalWeb"/>
        <w:spacing w:before="0" w:beforeAutospacing="0" w:after="0" w:afterAutospacing="0"/>
        <w:jc w:val="center"/>
        <w:rPr>
          <w:color w:val="auto"/>
        </w:rPr>
      </w:pPr>
      <w:r>
        <w:rPr>
          <w:b/>
          <w:bCs/>
          <w:color w:val="auto"/>
        </w:rPr>
        <w:t xml:space="preserve">OFFICERS     </w:t>
      </w:r>
    </w:p>
    <w:p w14:paraId="167C2D42" w14:textId="77777777" w:rsidR="00D17BA1" w:rsidRDefault="00D17BA1">
      <w:pPr>
        <w:pStyle w:val="NormalWeb"/>
        <w:spacing w:before="0" w:beforeAutospacing="0" w:after="0" w:afterAutospacing="0"/>
        <w:rPr>
          <w:color w:val="auto"/>
        </w:rPr>
      </w:pPr>
    </w:p>
    <w:p w14:paraId="34E0FDB7" w14:textId="2A36DD23" w:rsidR="00D17BA1" w:rsidRDefault="00D17BA1" w:rsidP="007C1240">
      <w:pPr>
        <w:pStyle w:val="NormalWeb"/>
        <w:spacing w:before="0" w:beforeAutospacing="0" w:after="0" w:afterAutospacing="0"/>
        <w:jc w:val="both"/>
        <w:rPr>
          <w:color w:val="auto"/>
        </w:rPr>
      </w:pPr>
      <w:r>
        <w:rPr>
          <w:color w:val="auto"/>
        </w:rPr>
        <w:t xml:space="preserve">Section 1. </w:t>
      </w:r>
      <w:r w:rsidR="004F73E8">
        <w:rPr>
          <w:color w:val="auto"/>
        </w:rPr>
        <w:t>Qualifications</w:t>
      </w:r>
      <w:r w:rsidR="00AB16A4">
        <w:rPr>
          <w:color w:val="auto"/>
        </w:rPr>
        <w:t xml:space="preserve"> for each officer</w:t>
      </w:r>
      <w:r>
        <w:rPr>
          <w:color w:val="auto"/>
        </w:rPr>
        <w:t xml:space="preserve">.  </w:t>
      </w:r>
      <w:r w:rsidR="00904D07" w:rsidRPr="00904D07">
        <w:rPr>
          <w:color w:val="FF0000"/>
        </w:rPr>
        <w:t>[</w:t>
      </w:r>
      <w:r w:rsidR="00904D07" w:rsidRPr="00904D07">
        <w:rPr>
          <w:i/>
          <w:color w:val="FF0000"/>
        </w:rPr>
        <w:t>Chapters must delineate qualifications for officer positions within their chapter</w:t>
      </w:r>
      <w:r w:rsidR="00AB16A4" w:rsidRPr="00AB16A4">
        <w:rPr>
          <w:iCs/>
          <w:color w:val="FF0000"/>
        </w:rPr>
        <w:t>]</w:t>
      </w:r>
      <w:r w:rsidR="00904D07" w:rsidRPr="00904D07">
        <w:rPr>
          <w:i/>
          <w:color w:val="FF0000"/>
        </w:rPr>
        <w:t xml:space="preserve">.  </w:t>
      </w:r>
    </w:p>
    <w:p w14:paraId="36722CEC" w14:textId="77777777" w:rsidR="004F73E8" w:rsidRDefault="004F73E8" w:rsidP="007C1240">
      <w:pPr>
        <w:pStyle w:val="NormalWeb"/>
        <w:spacing w:before="0" w:beforeAutospacing="0" w:after="0" w:afterAutospacing="0"/>
        <w:jc w:val="both"/>
        <w:rPr>
          <w:color w:val="auto"/>
        </w:rPr>
      </w:pPr>
    </w:p>
    <w:p w14:paraId="55323299" w14:textId="663D9D52" w:rsidR="00D17BA1" w:rsidRPr="00AB16A4" w:rsidRDefault="00D17BA1" w:rsidP="007C1240">
      <w:pPr>
        <w:pStyle w:val="NormalWeb"/>
        <w:spacing w:before="0" w:beforeAutospacing="0" w:after="0" w:afterAutospacing="0"/>
        <w:jc w:val="both"/>
        <w:rPr>
          <w:color w:val="7F7F7F" w:themeColor="text1" w:themeTint="80"/>
        </w:rPr>
      </w:pPr>
      <w:r>
        <w:rPr>
          <w:color w:val="auto"/>
        </w:rPr>
        <w:t xml:space="preserve">Section 2. </w:t>
      </w:r>
      <w:r>
        <w:rPr>
          <w:color w:val="auto"/>
          <w:u w:val="single"/>
        </w:rPr>
        <w:t>E</w:t>
      </w:r>
      <w:r w:rsidR="004F73E8">
        <w:rPr>
          <w:color w:val="auto"/>
          <w:u w:val="single"/>
        </w:rPr>
        <w:t>lected Officers</w:t>
      </w:r>
      <w:r>
        <w:rPr>
          <w:color w:val="auto"/>
        </w:rPr>
        <w:t>. </w:t>
      </w:r>
      <w:r w:rsidR="00904D07">
        <w:rPr>
          <w:color w:val="auto"/>
        </w:rPr>
        <w:t xml:space="preserve"> </w:t>
      </w:r>
      <w:r w:rsidR="00904D07" w:rsidRPr="0013405F">
        <w:rPr>
          <w:color w:val="FF0000"/>
        </w:rPr>
        <w:t>[</w:t>
      </w:r>
      <w:r w:rsidR="00904D07" w:rsidRPr="0013405F">
        <w:rPr>
          <w:i/>
          <w:color w:val="FF0000"/>
        </w:rPr>
        <w:t xml:space="preserve">Chapters must have at least three elected officers representing the functions of President, Vice President, Secretary, </w:t>
      </w:r>
      <w:r w:rsidR="0013405F">
        <w:rPr>
          <w:i/>
          <w:color w:val="FF0000"/>
        </w:rPr>
        <w:t xml:space="preserve">and </w:t>
      </w:r>
      <w:r w:rsidR="00904D07" w:rsidRPr="0013405F">
        <w:rPr>
          <w:i/>
          <w:color w:val="FF0000"/>
        </w:rPr>
        <w:t xml:space="preserve">Treasurer elected annually at a time deemed appropriate by the </w:t>
      </w:r>
      <w:r w:rsidR="00307E39">
        <w:rPr>
          <w:i/>
          <w:color w:val="FF0000"/>
        </w:rPr>
        <w:t>c</w:t>
      </w:r>
      <w:r w:rsidR="00904D07" w:rsidRPr="0013405F">
        <w:rPr>
          <w:i/>
          <w:color w:val="FF0000"/>
        </w:rPr>
        <w:t xml:space="preserve">hapter. The elected officers shall be the members of the Chapter Executive </w:t>
      </w:r>
      <w:r w:rsidR="00214C95">
        <w:rPr>
          <w:i/>
          <w:color w:val="FF0000"/>
        </w:rPr>
        <w:t>Board</w:t>
      </w:r>
      <w:r w:rsidR="00904D07" w:rsidRPr="0013405F">
        <w:rPr>
          <w:i/>
          <w:color w:val="FF0000"/>
        </w:rPr>
        <w:t>.  What follows is a sample.</w:t>
      </w:r>
      <w:r w:rsidR="00904D07" w:rsidRPr="0013405F">
        <w:rPr>
          <w:color w:val="FF0000"/>
        </w:rPr>
        <w:t>]</w:t>
      </w:r>
      <w:r w:rsidR="00904D07" w:rsidRPr="0013405F">
        <w:rPr>
          <w:color w:val="auto"/>
        </w:rPr>
        <w:t xml:space="preserve"> </w:t>
      </w:r>
      <w:r w:rsidR="00904D07">
        <w:rPr>
          <w:color w:val="auto"/>
        </w:rPr>
        <w:t xml:space="preserve"> </w:t>
      </w:r>
      <w:r w:rsidR="00904D07" w:rsidRPr="00AB16A4">
        <w:rPr>
          <w:color w:val="7F7F7F" w:themeColor="text1" w:themeTint="80"/>
        </w:rPr>
        <w:t>SAMPLE:  The officers of this organization will be</w:t>
      </w:r>
      <w:r w:rsidR="0033359C" w:rsidRPr="00AB16A4">
        <w:rPr>
          <w:color w:val="7F7F7F" w:themeColor="text1" w:themeTint="80"/>
        </w:rPr>
        <w:t>: (</w:t>
      </w:r>
      <w:r w:rsidR="00904D07" w:rsidRPr="00AB16A4">
        <w:rPr>
          <w:color w:val="7F7F7F" w:themeColor="text1" w:themeTint="80"/>
        </w:rPr>
        <w:t>a) President, (b) Vice President, (c) Secretary/</w:t>
      </w:r>
      <w:r w:rsidR="0013405F" w:rsidRPr="00AB16A4">
        <w:rPr>
          <w:color w:val="7F7F7F" w:themeColor="text1" w:themeTint="80"/>
        </w:rPr>
        <w:t>Treasurer.</w:t>
      </w:r>
      <w:r w:rsidR="00904D07" w:rsidRPr="00AB16A4">
        <w:rPr>
          <w:color w:val="7F7F7F" w:themeColor="text1" w:themeTint="80"/>
        </w:rPr>
        <w:t xml:space="preserve">  </w:t>
      </w:r>
    </w:p>
    <w:p w14:paraId="01CC01C2" w14:textId="77777777" w:rsidR="00D17BA1" w:rsidRDefault="00D17BA1" w:rsidP="007C1240">
      <w:pPr>
        <w:pStyle w:val="NormalWeb"/>
        <w:spacing w:before="0" w:beforeAutospacing="0" w:after="0" w:afterAutospacing="0"/>
        <w:jc w:val="both"/>
        <w:rPr>
          <w:color w:val="auto"/>
        </w:rPr>
      </w:pPr>
    </w:p>
    <w:p w14:paraId="0A6C31B7" w14:textId="7D38C63C" w:rsidR="00D17BA1" w:rsidRDefault="00D17BA1" w:rsidP="007C1240">
      <w:pPr>
        <w:jc w:val="both"/>
      </w:pPr>
      <w:r>
        <w:t xml:space="preserve">Section 3. </w:t>
      </w:r>
      <w:r w:rsidR="004F73E8" w:rsidRPr="004F73E8">
        <w:rPr>
          <w:u w:val="single"/>
        </w:rPr>
        <w:t>Term</w:t>
      </w:r>
      <w:r w:rsidRPr="004F73E8">
        <w:rPr>
          <w:u w:val="single"/>
        </w:rPr>
        <w:t xml:space="preserve"> o</w:t>
      </w:r>
      <w:r>
        <w:rPr>
          <w:u w:val="single"/>
        </w:rPr>
        <w:t>f Office</w:t>
      </w:r>
      <w:r>
        <w:t xml:space="preserve">. </w:t>
      </w:r>
      <w:r w:rsidR="0013405F">
        <w:t xml:space="preserve"> </w:t>
      </w:r>
      <w:r w:rsidR="00A16708" w:rsidRPr="00A16708">
        <w:rPr>
          <w:color w:val="FF0000"/>
        </w:rPr>
        <w:t>An officer shall serve for one year from his/her swearing-in, or until his/her successor is elected.</w:t>
      </w:r>
    </w:p>
    <w:p w14:paraId="73BC02D6" w14:textId="77777777" w:rsidR="00D17BA1" w:rsidRDefault="00D17BA1" w:rsidP="007C1240">
      <w:pPr>
        <w:pStyle w:val="NormalWeb"/>
        <w:spacing w:before="0" w:beforeAutospacing="0" w:after="0" w:afterAutospacing="0"/>
        <w:jc w:val="both"/>
        <w:rPr>
          <w:color w:val="auto"/>
        </w:rPr>
      </w:pPr>
    </w:p>
    <w:p w14:paraId="0EC5B5E9" w14:textId="6CE1298E" w:rsidR="00D17BA1" w:rsidRPr="00AB16A4" w:rsidRDefault="00D17BA1" w:rsidP="007C1240">
      <w:pPr>
        <w:jc w:val="both"/>
        <w:rPr>
          <w:color w:val="7F7F7F" w:themeColor="text1" w:themeTint="80"/>
        </w:rPr>
      </w:pPr>
      <w:r>
        <w:t xml:space="preserve">Section 4. </w:t>
      </w:r>
      <w:r>
        <w:rPr>
          <w:u w:val="single"/>
        </w:rPr>
        <w:t>Elections</w:t>
      </w:r>
      <w:r>
        <w:t xml:space="preserve">. </w:t>
      </w:r>
      <w:r w:rsidR="00A16708" w:rsidRPr="00396244">
        <w:rPr>
          <w:color w:val="FF0000"/>
        </w:rPr>
        <w:t>[</w:t>
      </w:r>
      <w:r w:rsidR="00A16708" w:rsidRPr="00EE1B02">
        <w:rPr>
          <w:i/>
          <w:color w:val="FF0000"/>
        </w:rPr>
        <w:t>Chapters must articulate an election process for officers during regular cycles.  There should also be an articulated special election process in the event an office is vacated prior to term expiration.  What follows is a sample of what chapters may articulate.</w:t>
      </w:r>
      <w:r w:rsidR="00A16708" w:rsidRPr="00396244">
        <w:rPr>
          <w:color w:val="FF0000"/>
        </w:rPr>
        <w:t xml:space="preserve">]  </w:t>
      </w:r>
      <w:r w:rsidR="00A16708" w:rsidRPr="00AB16A4">
        <w:rPr>
          <w:color w:val="7F7F7F" w:themeColor="text1" w:themeTint="80"/>
        </w:rPr>
        <w:t>SAMPLE</w:t>
      </w:r>
      <w:r w:rsidR="0033359C" w:rsidRPr="00AB16A4">
        <w:rPr>
          <w:color w:val="7F7F7F" w:themeColor="text1" w:themeTint="80"/>
        </w:rPr>
        <w:t xml:space="preserve">: </w:t>
      </w:r>
      <w:r w:rsidR="0033359C" w:rsidRPr="0033359C">
        <w:rPr>
          <w:color w:val="7F7F7F" w:themeColor="text1" w:themeTint="80"/>
          <w:u w:val="single"/>
        </w:rPr>
        <w:t>Types</w:t>
      </w:r>
      <w:r w:rsidR="00A16708" w:rsidRPr="0033359C">
        <w:rPr>
          <w:color w:val="7F7F7F" w:themeColor="text1" w:themeTint="80"/>
          <w:u w:val="single"/>
        </w:rPr>
        <w:t xml:space="preserve"> of</w:t>
      </w:r>
      <w:r w:rsidR="00A16708" w:rsidRPr="00AB16A4">
        <w:rPr>
          <w:color w:val="7F7F7F" w:themeColor="text1" w:themeTint="80"/>
          <w:u w:val="single"/>
        </w:rPr>
        <w:t xml:space="preserve"> </w:t>
      </w:r>
      <w:r w:rsidR="0033359C">
        <w:rPr>
          <w:color w:val="7F7F7F" w:themeColor="text1" w:themeTint="80"/>
          <w:u w:val="single"/>
        </w:rPr>
        <w:t>E</w:t>
      </w:r>
      <w:r w:rsidR="00A16708" w:rsidRPr="00AB16A4">
        <w:rPr>
          <w:color w:val="7F7F7F" w:themeColor="text1" w:themeTint="80"/>
          <w:u w:val="single"/>
        </w:rPr>
        <w:t>lections</w:t>
      </w:r>
      <w:r w:rsidR="0033359C" w:rsidRPr="00AB16A4">
        <w:rPr>
          <w:color w:val="7F7F7F" w:themeColor="text1" w:themeTint="80"/>
        </w:rPr>
        <w:t>: General</w:t>
      </w:r>
      <w:r w:rsidR="00A16708" w:rsidRPr="00AB16A4">
        <w:rPr>
          <w:color w:val="7F7F7F" w:themeColor="text1" w:themeTint="80"/>
        </w:rPr>
        <w:t xml:space="preserve"> elections will be held to replace </w:t>
      </w:r>
      <w:r w:rsidR="00F26B80">
        <w:rPr>
          <w:color w:val="7F7F7F" w:themeColor="text1" w:themeTint="80"/>
        </w:rPr>
        <w:t xml:space="preserve">chapter </w:t>
      </w:r>
      <w:r w:rsidR="00A16708" w:rsidRPr="00AB16A4">
        <w:rPr>
          <w:color w:val="7F7F7F" w:themeColor="text1" w:themeTint="80"/>
        </w:rPr>
        <w:t>officers whose terms are due to expire.  Special elections shall be held when a</w:t>
      </w:r>
      <w:r w:rsidR="0053536C">
        <w:rPr>
          <w:color w:val="7F7F7F" w:themeColor="text1" w:themeTint="80"/>
        </w:rPr>
        <w:t xml:space="preserve"> chapter</w:t>
      </w:r>
      <w:r w:rsidR="00A16708" w:rsidRPr="00AB16A4">
        <w:rPr>
          <w:color w:val="7F7F7F" w:themeColor="text1" w:themeTint="80"/>
        </w:rPr>
        <w:t xml:space="preserve"> office is vacated before a term has expired.  </w:t>
      </w:r>
      <w:r w:rsidR="00A16708" w:rsidRPr="00AB16A4">
        <w:rPr>
          <w:color w:val="7F7F7F" w:themeColor="text1" w:themeTint="80"/>
          <w:u w:val="single"/>
        </w:rPr>
        <w:t xml:space="preserve">Nomination of </w:t>
      </w:r>
      <w:r w:rsidR="00663D06">
        <w:rPr>
          <w:color w:val="7F7F7F" w:themeColor="text1" w:themeTint="80"/>
          <w:u w:val="single"/>
        </w:rPr>
        <w:t>C</w:t>
      </w:r>
      <w:r w:rsidR="00A16708" w:rsidRPr="00AB16A4">
        <w:rPr>
          <w:color w:val="7F7F7F" w:themeColor="text1" w:themeTint="80"/>
          <w:u w:val="single"/>
        </w:rPr>
        <w:t>andidates</w:t>
      </w:r>
      <w:r w:rsidR="00A16708" w:rsidRPr="00AB16A4">
        <w:rPr>
          <w:color w:val="7F7F7F" w:themeColor="text1" w:themeTint="80"/>
        </w:rPr>
        <w:t xml:space="preserve">:   </w:t>
      </w:r>
      <w:r w:rsidR="006769D1" w:rsidRPr="00AB16A4">
        <w:rPr>
          <w:color w:val="7F7F7F" w:themeColor="text1" w:themeTint="80"/>
        </w:rPr>
        <w:t xml:space="preserve">A candidate for office must be nominated by a voting member during the first meeting in March in the case of general elections or during the meeting immediately prior to special elections.  </w:t>
      </w:r>
      <w:r w:rsidR="006769D1" w:rsidRPr="00AB16A4">
        <w:rPr>
          <w:color w:val="7F7F7F" w:themeColor="text1" w:themeTint="80"/>
          <w:u w:val="single"/>
        </w:rPr>
        <w:t>Time of Elections</w:t>
      </w:r>
      <w:r w:rsidR="00663D06" w:rsidRPr="00AB16A4">
        <w:rPr>
          <w:color w:val="7F7F7F" w:themeColor="text1" w:themeTint="80"/>
        </w:rPr>
        <w:t>: General</w:t>
      </w:r>
      <w:r w:rsidR="006769D1" w:rsidRPr="00AB16A4">
        <w:rPr>
          <w:color w:val="7F7F7F" w:themeColor="text1" w:themeTint="80"/>
        </w:rPr>
        <w:t xml:space="preserve"> elections shall be held during the first meeting in </w:t>
      </w:r>
      <w:r w:rsidR="00663D06" w:rsidRPr="00AB16A4">
        <w:rPr>
          <w:color w:val="7F7F7F" w:themeColor="text1" w:themeTint="80"/>
        </w:rPr>
        <w:t>April,</w:t>
      </w:r>
      <w:r w:rsidR="006769D1" w:rsidRPr="00AB16A4">
        <w:rPr>
          <w:color w:val="7F7F7F" w:themeColor="text1" w:themeTint="80"/>
        </w:rPr>
        <w:t xml:space="preserve"> and special elections shall be held as necessary.  </w:t>
      </w:r>
      <w:r w:rsidR="006769D1" w:rsidRPr="00AB16A4">
        <w:rPr>
          <w:color w:val="7F7F7F" w:themeColor="text1" w:themeTint="80"/>
          <w:u w:val="single"/>
        </w:rPr>
        <w:t>Form of Vote</w:t>
      </w:r>
      <w:r w:rsidR="00663D06" w:rsidRPr="00AB16A4">
        <w:rPr>
          <w:color w:val="7F7F7F" w:themeColor="text1" w:themeTint="80"/>
        </w:rPr>
        <w:t>: All</w:t>
      </w:r>
      <w:r w:rsidR="006769D1" w:rsidRPr="00AB16A4">
        <w:rPr>
          <w:color w:val="7F7F7F" w:themeColor="text1" w:themeTint="80"/>
        </w:rPr>
        <w:t xml:space="preserve"> elections shall be by secret ballot.</w:t>
      </w:r>
    </w:p>
    <w:p w14:paraId="51E05EAC" w14:textId="77777777" w:rsidR="004F73E8" w:rsidRPr="00AB16A4" w:rsidRDefault="004F73E8" w:rsidP="007C1240">
      <w:pPr>
        <w:jc w:val="both"/>
        <w:rPr>
          <w:color w:val="7F7F7F" w:themeColor="text1" w:themeTint="80"/>
        </w:rPr>
      </w:pPr>
    </w:p>
    <w:p w14:paraId="279CBAB6" w14:textId="7527F922" w:rsidR="004F73E8" w:rsidRDefault="004F73E8" w:rsidP="007C1240">
      <w:pPr>
        <w:jc w:val="both"/>
        <w:rPr>
          <w:color w:val="FF0000"/>
        </w:rPr>
      </w:pPr>
      <w:r>
        <w:lastRenderedPageBreak/>
        <w:t xml:space="preserve">Section 5. </w:t>
      </w:r>
      <w:r w:rsidRPr="00341F9E">
        <w:rPr>
          <w:u w:val="single"/>
        </w:rPr>
        <w:t>Duties</w:t>
      </w:r>
      <w:r>
        <w:t>.</w:t>
      </w:r>
      <w:r w:rsidR="006769D1">
        <w:t xml:space="preserve">  </w:t>
      </w:r>
      <w:r w:rsidR="006769D1" w:rsidRPr="009400F8">
        <w:rPr>
          <w:color w:val="FF0000"/>
        </w:rPr>
        <w:t>[</w:t>
      </w:r>
      <w:r w:rsidR="006769D1" w:rsidRPr="00EE1B02">
        <w:rPr>
          <w:i/>
          <w:color w:val="FF0000"/>
        </w:rPr>
        <w:t>Chapters shall articulate duties of each of its officers.  What follows is a sample of what chapters may articulate</w:t>
      </w:r>
      <w:r w:rsidR="006769D1" w:rsidRPr="009400F8">
        <w:rPr>
          <w:color w:val="FF0000"/>
        </w:rPr>
        <w:t>.]</w:t>
      </w:r>
    </w:p>
    <w:p w14:paraId="198D7115" w14:textId="77777777" w:rsidR="00265247" w:rsidRPr="009400F8" w:rsidRDefault="00265247" w:rsidP="007C1240">
      <w:pPr>
        <w:jc w:val="both"/>
        <w:rPr>
          <w:color w:val="FF0000"/>
        </w:rPr>
      </w:pPr>
    </w:p>
    <w:p w14:paraId="42B3A3DF" w14:textId="5B39385D" w:rsidR="00170979" w:rsidRPr="00265247" w:rsidRDefault="006769D1" w:rsidP="002F0C90">
      <w:pPr>
        <w:numPr>
          <w:ilvl w:val="3"/>
          <w:numId w:val="27"/>
        </w:numPr>
        <w:ind w:left="864" w:hanging="432"/>
        <w:jc w:val="both"/>
        <w:rPr>
          <w:color w:val="7F7F7F" w:themeColor="text1" w:themeTint="80"/>
        </w:rPr>
      </w:pPr>
      <w:r w:rsidRPr="00265247">
        <w:rPr>
          <w:color w:val="7F7F7F" w:themeColor="text1" w:themeTint="80"/>
        </w:rPr>
        <w:t xml:space="preserve">President:  Shall be the chief executive officer of the organization and shall preside over meetings; shall submit the </w:t>
      </w:r>
      <w:r w:rsidR="00FB59DD" w:rsidRPr="00265247">
        <w:rPr>
          <w:color w:val="7F7F7F" w:themeColor="text1" w:themeTint="80"/>
        </w:rPr>
        <w:t>name</w:t>
      </w:r>
      <w:r w:rsidRPr="00265247">
        <w:rPr>
          <w:color w:val="7F7F7F" w:themeColor="text1" w:themeTint="80"/>
        </w:rPr>
        <w:t>s of all the officers to the</w:t>
      </w:r>
      <w:r w:rsidR="00695B2B" w:rsidRPr="00265247">
        <w:rPr>
          <w:color w:val="7F7F7F" w:themeColor="text1" w:themeTint="80"/>
        </w:rPr>
        <w:t xml:space="preserve"> Nat</w:t>
      </w:r>
      <w:r w:rsidR="009F6454" w:rsidRPr="00265247">
        <w:rPr>
          <w:color w:val="7F7F7F" w:themeColor="text1" w:themeTint="80"/>
        </w:rPr>
        <w:t xml:space="preserve">ional Headquarters and to the </w:t>
      </w:r>
      <w:r w:rsidR="00663D06" w:rsidRPr="00B0270F">
        <w:rPr>
          <w:color w:val="808080" w:themeColor="background1" w:themeShade="80"/>
        </w:rPr>
        <w:t>c</w:t>
      </w:r>
      <w:r w:rsidR="00695B2B" w:rsidRPr="00B0270F">
        <w:rPr>
          <w:color w:val="808080" w:themeColor="background1" w:themeShade="80"/>
        </w:rPr>
        <w:t>ollege</w:t>
      </w:r>
      <w:r w:rsidR="00663D06" w:rsidRPr="00B0270F">
        <w:rPr>
          <w:color w:val="808080" w:themeColor="background1" w:themeShade="80"/>
        </w:rPr>
        <w:t>/university</w:t>
      </w:r>
      <w:r w:rsidRPr="00B0270F">
        <w:rPr>
          <w:color w:val="808080" w:themeColor="background1" w:themeShade="80"/>
        </w:rPr>
        <w:t xml:space="preserve"> </w:t>
      </w:r>
      <w:r w:rsidRPr="00265247">
        <w:rPr>
          <w:color w:val="7F7F7F" w:themeColor="text1" w:themeTint="80"/>
        </w:rPr>
        <w:t xml:space="preserve">Student Activity Office no more than four weeks after the beginning of the </w:t>
      </w:r>
      <w:r w:rsidR="00663D06">
        <w:rPr>
          <w:color w:val="7F7F7F" w:themeColor="text1" w:themeTint="80"/>
        </w:rPr>
        <w:t>F</w:t>
      </w:r>
      <w:r w:rsidRPr="00265247">
        <w:rPr>
          <w:color w:val="7F7F7F" w:themeColor="text1" w:themeTint="80"/>
        </w:rPr>
        <w:t xml:space="preserve">all semester and within ten days of any election; shall submit additional information as required to the Student Activities Office; </w:t>
      </w:r>
      <w:r w:rsidR="00695B2B" w:rsidRPr="00265247">
        <w:rPr>
          <w:color w:val="7F7F7F" w:themeColor="text1" w:themeTint="80"/>
        </w:rPr>
        <w:t xml:space="preserve">shall assist </w:t>
      </w:r>
      <w:r w:rsidRPr="00265247">
        <w:rPr>
          <w:color w:val="7F7F7F" w:themeColor="text1" w:themeTint="80"/>
        </w:rPr>
        <w:t>the Treasurer in preparation of requests for funding from the Associated Student</w:t>
      </w:r>
      <w:r w:rsidR="00695B2B" w:rsidRPr="00265247">
        <w:rPr>
          <w:color w:val="7F7F7F" w:themeColor="text1" w:themeTint="80"/>
        </w:rPr>
        <w:t>s, and shall sign said requests; shall assist the</w:t>
      </w:r>
      <w:r w:rsidR="00905D49">
        <w:rPr>
          <w:color w:val="FF0000"/>
        </w:rPr>
        <w:t xml:space="preserve"> </w:t>
      </w:r>
      <w:r w:rsidR="002E57CE">
        <w:rPr>
          <w:color w:val="7F7F7F" w:themeColor="text1" w:themeTint="80"/>
        </w:rPr>
        <w:t>c</w:t>
      </w:r>
      <w:r w:rsidR="00695B2B" w:rsidRPr="00265247">
        <w:rPr>
          <w:color w:val="7F7F7F" w:themeColor="text1" w:themeTint="80"/>
        </w:rPr>
        <w:t xml:space="preserve">hapter </w:t>
      </w:r>
      <w:r w:rsidR="002E57CE">
        <w:rPr>
          <w:color w:val="7F7F7F" w:themeColor="text1" w:themeTint="80"/>
        </w:rPr>
        <w:t>a</w:t>
      </w:r>
      <w:r w:rsidR="00695B2B" w:rsidRPr="00265247">
        <w:rPr>
          <w:color w:val="7F7F7F" w:themeColor="text1" w:themeTint="80"/>
        </w:rPr>
        <w:t xml:space="preserve">dvisor in completing the </w:t>
      </w:r>
      <w:r w:rsidR="002E57CE">
        <w:rPr>
          <w:color w:val="7F7F7F" w:themeColor="text1" w:themeTint="80"/>
        </w:rPr>
        <w:t>c</w:t>
      </w:r>
      <w:r w:rsidR="00695B2B" w:rsidRPr="00265247">
        <w:rPr>
          <w:color w:val="7F7F7F" w:themeColor="text1" w:themeTint="80"/>
        </w:rPr>
        <w:t>hapter</w:t>
      </w:r>
      <w:r w:rsidR="003175FB">
        <w:rPr>
          <w:color w:val="7F7F7F" w:themeColor="text1" w:themeTint="80"/>
        </w:rPr>
        <w:t>’s</w:t>
      </w:r>
      <w:r w:rsidR="00695B2B" w:rsidRPr="00265247">
        <w:rPr>
          <w:color w:val="7F7F7F" w:themeColor="text1" w:themeTint="80"/>
        </w:rPr>
        <w:t xml:space="preserve"> Financial </w:t>
      </w:r>
      <w:r w:rsidR="003175FB">
        <w:rPr>
          <w:color w:val="7F7F7F" w:themeColor="text1" w:themeTint="80"/>
        </w:rPr>
        <w:t xml:space="preserve">and Activity </w:t>
      </w:r>
      <w:r w:rsidR="00695B2B" w:rsidRPr="00265247">
        <w:rPr>
          <w:color w:val="7F7F7F" w:themeColor="text1" w:themeTint="80"/>
        </w:rPr>
        <w:t>Reports</w:t>
      </w:r>
      <w:r w:rsidR="003175FB">
        <w:rPr>
          <w:color w:val="7F7F7F" w:themeColor="text1" w:themeTint="80"/>
        </w:rPr>
        <w:t xml:space="preserve"> </w:t>
      </w:r>
      <w:r w:rsidR="00695B2B" w:rsidRPr="00265247">
        <w:rPr>
          <w:color w:val="7F7F7F" w:themeColor="text1" w:themeTint="80"/>
        </w:rPr>
        <w:t>to submit to the National Headquarters</w:t>
      </w:r>
      <w:r w:rsidR="007C1240">
        <w:rPr>
          <w:color w:val="7F7F7F" w:themeColor="text1" w:themeTint="80"/>
        </w:rPr>
        <w:t>.</w:t>
      </w:r>
    </w:p>
    <w:p w14:paraId="00A26DFE" w14:textId="77777777" w:rsidR="00695B2B" w:rsidRPr="00265247" w:rsidRDefault="00695B2B" w:rsidP="007A6063">
      <w:pPr>
        <w:ind w:left="864" w:hanging="432"/>
        <w:jc w:val="both"/>
        <w:rPr>
          <w:color w:val="7F7F7F" w:themeColor="text1" w:themeTint="80"/>
        </w:rPr>
      </w:pPr>
    </w:p>
    <w:p w14:paraId="726263CA" w14:textId="1523CBD7" w:rsidR="00170979" w:rsidRPr="00265247" w:rsidRDefault="00170979" w:rsidP="002F0C90">
      <w:pPr>
        <w:numPr>
          <w:ilvl w:val="3"/>
          <w:numId w:val="27"/>
        </w:numPr>
        <w:ind w:left="864" w:hanging="432"/>
        <w:jc w:val="both"/>
        <w:rPr>
          <w:color w:val="7F7F7F" w:themeColor="text1" w:themeTint="80"/>
        </w:rPr>
      </w:pPr>
      <w:r w:rsidRPr="00265247">
        <w:rPr>
          <w:color w:val="7F7F7F" w:themeColor="text1" w:themeTint="80"/>
        </w:rPr>
        <w:t xml:space="preserve">Vice President:  Shall assume the duties of the President during his/her absence and shall succeed to the position </w:t>
      </w:r>
      <w:r w:rsidR="007C1240" w:rsidRPr="00265247">
        <w:rPr>
          <w:color w:val="7F7F7F" w:themeColor="text1" w:themeTint="80"/>
        </w:rPr>
        <w:t>if</w:t>
      </w:r>
      <w:r w:rsidRPr="00265247">
        <w:rPr>
          <w:color w:val="7F7F7F" w:themeColor="text1" w:themeTint="80"/>
        </w:rPr>
        <w:t xml:space="preserve"> the position becomes vacant, until a special election can be held; shall be responsible for writing</w:t>
      </w:r>
      <w:r w:rsidR="00695B2B" w:rsidRPr="00265247">
        <w:rPr>
          <w:color w:val="7F7F7F" w:themeColor="text1" w:themeTint="80"/>
        </w:rPr>
        <w:t xml:space="preserve"> or amending</w:t>
      </w:r>
      <w:r w:rsidRPr="00265247">
        <w:rPr>
          <w:color w:val="7F7F7F" w:themeColor="text1" w:themeTint="80"/>
        </w:rPr>
        <w:t xml:space="preserve"> the </w:t>
      </w:r>
      <w:r w:rsidR="003175FB">
        <w:rPr>
          <w:color w:val="7F7F7F" w:themeColor="text1" w:themeTint="80"/>
        </w:rPr>
        <w:t>b</w:t>
      </w:r>
      <w:r w:rsidRPr="00265247">
        <w:rPr>
          <w:color w:val="7F7F7F" w:themeColor="text1" w:themeTint="80"/>
        </w:rPr>
        <w:t xml:space="preserve">ylaws of </w:t>
      </w:r>
      <w:r w:rsidR="00FA6533">
        <w:rPr>
          <w:color w:val="7F7F7F" w:themeColor="text1" w:themeTint="80"/>
        </w:rPr>
        <w:t>the chapter</w:t>
      </w:r>
      <w:r w:rsidRPr="00265247">
        <w:rPr>
          <w:color w:val="7F7F7F" w:themeColor="text1" w:themeTint="80"/>
        </w:rPr>
        <w:t xml:space="preserve"> and submitting them for approval to the total voting membership</w:t>
      </w:r>
      <w:r w:rsidR="007C1240">
        <w:rPr>
          <w:color w:val="7F7F7F" w:themeColor="text1" w:themeTint="80"/>
        </w:rPr>
        <w:t>.</w:t>
      </w:r>
    </w:p>
    <w:p w14:paraId="439B3744" w14:textId="77777777" w:rsidR="00695B2B" w:rsidRPr="00265247" w:rsidRDefault="00695B2B" w:rsidP="007A6063">
      <w:pPr>
        <w:ind w:left="864" w:hanging="432"/>
        <w:jc w:val="both"/>
        <w:rPr>
          <w:color w:val="7F7F7F" w:themeColor="text1" w:themeTint="80"/>
        </w:rPr>
      </w:pPr>
    </w:p>
    <w:p w14:paraId="34A40CE3" w14:textId="78AB39AB" w:rsidR="00170979" w:rsidRPr="00750437" w:rsidRDefault="00B677DC" w:rsidP="002F0C90">
      <w:pPr>
        <w:numPr>
          <w:ilvl w:val="3"/>
          <w:numId w:val="27"/>
        </w:numPr>
        <w:ind w:left="864" w:hanging="432"/>
        <w:jc w:val="both"/>
        <w:rPr>
          <w:color w:val="7F7F7F" w:themeColor="text1" w:themeTint="80"/>
        </w:rPr>
      </w:pPr>
      <w:r>
        <w:rPr>
          <w:color w:val="7F7F7F" w:themeColor="text1" w:themeTint="80"/>
        </w:rPr>
        <w:t>The</w:t>
      </w:r>
      <w:r w:rsidR="00E463A8">
        <w:rPr>
          <w:color w:val="7F7F7F" w:themeColor="text1" w:themeTint="80"/>
        </w:rPr>
        <w:t xml:space="preserve"> </w:t>
      </w:r>
      <w:r w:rsidR="00E463A8" w:rsidRPr="00265247">
        <w:rPr>
          <w:color w:val="7F7F7F" w:themeColor="text1" w:themeTint="80"/>
        </w:rPr>
        <w:t>Secretary/Treasurer:  shall keep records of all meetings, record meeting minutes and be responsible for all official Alpha Phi Sigma correspondence; shall be the financial officer of</w:t>
      </w:r>
      <w:r w:rsidR="006D70A4">
        <w:rPr>
          <w:color w:val="7F7F7F" w:themeColor="text1" w:themeTint="80"/>
        </w:rPr>
        <w:t xml:space="preserve"> the</w:t>
      </w:r>
      <w:r w:rsidR="00E463A8" w:rsidRPr="00265247">
        <w:rPr>
          <w:color w:val="7F7F7F" w:themeColor="text1" w:themeTint="80"/>
        </w:rPr>
        <w:t xml:space="preserve"> </w:t>
      </w:r>
      <w:r w:rsidR="00E347FA">
        <w:rPr>
          <w:color w:val="7F7F7F" w:themeColor="text1" w:themeTint="80"/>
        </w:rPr>
        <w:t>chapter;</w:t>
      </w:r>
      <w:r w:rsidR="00E463A8" w:rsidRPr="00265247">
        <w:rPr>
          <w:color w:val="7F7F7F" w:themeColor="text1" w:themeTint="80"/>
        </w:rPr>
        <w:t xml:space="preserve"> shall report on accounting of revenues and expenses upon request at any organizational meeting; shall prepare, at the end of each school year, all financial records for audit; shall assist the </w:t>
      </w:r>
      <w:r w:rsidR="00750437">
        <w:rPr>
          <w:color w:val="7F7F7F" w:themeColor="text1" w:themeTint="80"/>
        </w:rPr>
        <w:t>a</w:t>
      </w:r>
      <w:r w:rsidR="00E463A8" w:rsidRPr="00265247">
        <w:rPr>
          <w:color w:val="7F7F7F" w:themeColor="text1" w:themeTint="80"/>
        </w:rPr>
        <w:t>dvisor and the President in preparation of the requests for funding from the</w:t>
      </w:r>
      <w:r w:rsidR="00E463A8" w:rsidRPr="00001939">
        <w:rPr>
          <w:color w:val="FF0000"/>
        </w:rPr>
        <w:t xml:space="preserve"> </w:t>
      </w:r>
      <w:r w:rsidR="00750437" w:rsidRPr="006D70A4">
        <w:rPr>
          <w:color w:val="808080" w:themeColor="background1" w:themeShade="80"/>
        </w:rPr>
        <w:t>c</w:t>
      </w:r>
      <w:r w:rsidR="00E463A8" w:rsidRPr="006D70A4">
        <w:rPr>
          <w:color w:val="808080" w:themeColor="background1" w:themeShade="80"/>
        </w:rPr>
        <w:t>ollege</w:t>
      </w:r>
      <w:r w:rsidR="00750437" w:rsidRPr="006D70A4">
        <w:rPr>
          <w:color w:val="808080" w:themeColor="background1" w:themeShade="80"/>
        </w:rPr>
        <w:t>/university</w:t>
      </w:r>
      <w:r w:rsidR="00E463A8" w:rsidRPr="006D70A4">
        <w:rPr>
          <w:color w:val="808080" w:themeColor="background1" w:themeShade="80"/>
        </w:rPr>
        <w:t xml:space="preserve"> </w:t>
      </w:r>
      <w:r w:rsidR="00E463A8" w:rsidRPr="00265247">
        <w:rPr>
          <w:color w:val="7F7F7F" w:themeColor="text1" w:themeTint="80"/>
        </w:rPr>
        <w:t>Associated Students, and shall sign said request; shall receive and dispense all monies as approved.</w:t>
      </w:r>
    </w:p>
    <w:p w14:paraId="0C0CE476" w14:textId="77777777" w:rsidR="00265247" w:rsidRDefault="00265247" w:rsidP="00265247">
      <w:pPr>
        <w:pStyle w:val="ListParagraph"/>
        <w:rPr>
          <w:color w:val="7F7F7F" w:themeColor="text1" w:themeTint="80"/>
        </w:rPr>
      </w:pPr>
    </w:p>
    <w:p w14:paraId="6A16E99C" w14:textId="77777777" w:rsidR="00265247" w:rsidRPr="00265247" w:rsidRDefault="00265247" w:rsidP="00265247">
      <w:pPr>
        <w:ind w:left="432"/>
        <w:rPr>
          <w:color w:val="7F7F7F" w:themeColor="text1" w:themeTint="80"/>
        </w:rPr>
      </w:pPr>
    </w:p>
    <w:p w14:paraId="148F2A7F" w14:textId="63FDCE5E" w:rsidR="006C51D7" w:rsidRDefault="00D17BA1" w:rsidP="007A6063">
      <w:pPr>
        <w:jc w:val="both"/>
        <w:rPr>
          <w:color w:val="FF0000"/>
        </w:rPr>
      </w:pPr>
      <w:r>
        <w:t xml:space="preserve">Section </w:t>
      </w:r>
      <w:r w:rsidR="009400F8">
        <w:t>6</w:t>
      </w:r>
      <w:r>
        <w:t xml:space="preserve">. </w:t>
      </w:r>
      <w:r>
        <w:rPr>
          <w:u w:val="single"/>
        </w:rPr>
        <w:t>Removal</w:t>
      </w:r>
      <w:r w:rsidR="004F73E8">
        <w:rPr>
          <w:u w:val="single"/>
        </w:rPr>
        <w:t xml:space="preserve"> of </w:t>
      </w:r>
      <w:r w:rsidR="00AC2752">
        <w:rPr>
          <w:u w:val="single"/>
        </w:rPr>
        <w:t xml:space="preserve">Chapter </w:t>
      </w:r>
      <w:r w:rsidR="004F73E8">
        <w:rPr>
          <w:u w:val="single"/>
        </w:rPr>
        <w:t>Officers</w:t>
      </w:r>
      <w:r w:rsidR="00AF57D2" w:rsidRPr="006863F5">
        <w:t>.</w:t>
      </w:r>
      <w:r w:rsidR="00B466AF" w:rsidRPr="006863F5">
        <w:rPr>
          <w:color w:val="FF0000"/>
        </w:rPr>
        <w:t xml:space="preserve"> </w:t>
      </w:r>
    </w:p>
    <w:p w14:paraId="5D9766BF" w14:textId="19E4CB21" w:rsidR="00617BE5" w:rsidRPr="00743984" w:rsidRDefault="00617BE5" w:rsidP="009E71B6">
      <w:pPr>
        <w:widowControl w:val="0"/>
        <w:contextualSpacing/>
        <w:jc w:val="both"/>
        <w:rPr>
          <w:rFonts w:eastAsiaTheme="minorHAnsi"/>
          <w:strike/>
          <w:spacing w:val="-1"/>
        </w:rPr>
      </w:pPr>
      <w:r w:rsidRPr="00617BE5">
        <w:rPr>
          <w:rFonts w:eastAsiaTheme="minorHAnsi"/>
          <w:spacing w:val="-2"/>
        </w:rPr>
        <w:t>Any</w:t>
      </w:r>
      <w:r w:rsidRPr="00617BE5">
        <w:rPr>
          <w:rFonts w:eastAsiaTheme="minorHAnsi"/>
        </w:rPr>
        <w:t xml:space="preserve"> </w:t>
      </w:r>
      <w:r w:rsidRPr="00617BE5">
        <w:rPr>
          <w:rFonts w:eastAsiaTheme="minorHAnsi"/>
          <w:spacing w:val="-1"/>
        </w:rPr>
        <w:t>elected</w:t>
      </w:r>
      <w:r w:rsidRPr="00617BE5">
        <w:rPr>
          <w:rFonts w:eastAsiaTheme="minorHAnsi"/>
          <w:spacing w:val="-3"/>
        </w:rPr>
        <w:t xml:space="preserve"> </w:t>
      </w:r>
      <w:r w:rsidRPr="00617BE5">
        <w:rPr>
          <w:rFonts w:eastAsiaTheme="minorHAnsi"/>
          <w:spacing w:val="-1"/>
        </w:rPr>
        <w:t>officer</w:t>
      </w:r>
      <w:r w:rsidRPr="00617BE5">
        <w:rPr>
          <w:rFonts w:eastAsiaTheme="minorHAnsi"/>
          <w:spacing w:val="-2"/>
        </w:rPr>
        <w:t xml:space="preserve"> </w:t>
      </w:r>
      <w:r w:rsidRPr="00617BE5">
        <w:rPr>
          <w:rFonts w:eastAsiaTheme="minorHAnsi"/>
        </w:rPr>
        <w:t xml:space="preserve">of </w:t>
      </w:r>
      <w:r w:rsidRPr="00617BE5">
        <w:rPr>
          <w:rFonts w:eastAsiaTheme="minorHAnsi"/>
          <w:spacing w:val="-1"/>
        </w:rPr>
        <w:t>the</w:t>
      </w:r>
      <w:r w:rsidRPr="00617BE5">
        <w:rPr>
          <w:rFonts w:eastAsiaTheme="minorHAnsi"/>
          <w:spacing w:val="-2"/>
        </w:rPr>
        <w:t xml:space="preserve"> </w:t>
      </w:r>
      <w:r w:rsidRPr="00617BE5">
        <w:rPr>
          <w:rFonts w:eastAsiaTheme="minorHAnsi"/>
          <w:spacing w:val="-1"/>
        </w:rPr>
        <w:t>chapter</w:t>
      </w:r>
      <w:r w:rsidRPr="00617BE5">
        <w:rPr>
          <w:rFonts w:eastAsiaTheme="minorHAnsi"/>
          <w:spacing w:val="-3"/>
        </w:rPr>
        <w:t xml:space="preserve"> </w:t>
      </w:r>
      <w:r w:rsidRPr="00617BE5">
        <w:rPr>
          <w:rFonts w:eastAsiaTheme="minorHAnsi"/>
          <w:spacing w:val="-1"/>
        </w:rPr>
        <w:t>may</w:t>
      </w:r>
      <w:r w:rsidRPr="00617BE5">
        <w:rPr>
          <w:rFonts w:eastAsiaTheme="minorHAnsi"/>
        </w:rPr>
        <w:t xml:space="preserve"> </w:t>
      </w:r>
      <w:r w:rsidRPr="00617BE5">
        <w:rPr>
          <w:rFonts w:eastAsiaTheme="minorHAnsi"/>
          <w:spacing w:val="-1"/>
        </w:rPr>
        <w:t>be</w:t>
      </w:r>
      <w:r w:rsidRPr="00617BE5">
        <w:rPr>
          <w:rFonts w:eastAsiaTheme="minorHAnsi"/>
          <w:spacing w:val="-2"/>
        </w:rPr>
        <w:t xml:space="preserve"> </w:t>
      </w:r>
      <w:r w:rsidRPr="00617BE5">
        <w:rPr>
          <w:rFonts w:eastAsiaTheme="minorHAnsi"/>
          <w:spacing w:val="-1"/>
        </w:rPr>
        <w:t>removed</w:t>
      </w:r>
      <w:r w:rsidRPr="00617BE5">
        <w:rPr>
          <w:rFonts w:eastAsiaTheme="minorHAnsi"/>
        </w:rPr>
        <w:t xml:space="preserve"> </w:t>
      </w:r>
      <w:r w:rsidRPr="00617BE5">
        <w:rPr>
          <w:rFonts w:eastAsiaTheme="minorHAnsi"/>
          <w:spacing w:val="-1"/>
        </w:rPr>
        <w:t>for</w:t>
      </w:r>
      <w:r w:rsidRPr="00617BE5">
        <w:rPr>
          <w:rFonts w:eastAsiaTheme="minorHAnsi"/>
        </w:rPr>
        <w:t xml:space="preserve"> </w:t>
      </w:r>
      <w:r w:rsidRPr="00617BE5">
        <w:rPr>
          <w:rFonts w:eastAsiaTheme="minorHAnsi"/>
          <w:spacing w:val="-2"/>
        </w:rPr>
        <w:t>just</w:t>
      </w:r>
      <w:r w:rsidRPr="00617BE5">
        <w:rPr>
          <w:rFonts w:eastAsiaTheme="minorHAnsi"/>
          <w:spacing w:val="61"/>
        </w:rPr>
        <w:t xml:space="preserve"> </w:t>
      </w:r>
      <w:r w:rsidRPr="00617BE5">
        <w:rPr>
          <w:rFonts w:eastAsiaTheme="minorHAnsi"/>
          <w:spacing w:val="-1"/>
        </w:rPr>
        <w:t>cause.</w:t>
      </w:r>
      <w:r w:rsidRPr="00617BE5">
        <w:rPr>
          <w:rFonts w:eastAsiaTheme="minorHAnsi"/>
        </w:rPr>
        <w:t xml:space="preserve"> </w:t>
      </w:r>
      <w:r w:rsidRPr="00617BE5">
        <w:rPr>
          <w:rFonts w:eastAsiaTheme="minorHAnsi"/>
          <w:spacing w:val="-1"/>
        </w:rPr>
        <w:t>Sufficient</w:t>
      </w:r>
      <w:r w:rsidRPr="00617BE5">
        <w:rPr>
          <w:rFonts w:eastAsiaTheme="minorHAnsi"/>
          <w:spacing w:val="-3"/>
        </w:rPr>
        <w:t xml:space="preserve"> </w:t>
      </w:r>
      <w:r w:rsidRPr="00617BE5">
        <w:rPr>
          <w:rFonts w:eastAsiaTheme="minorHAnsi"/>
          <w:spacing w:val="-1"/>
        </w:rPr>
        <w:t>cause</w:t>
      </w:r>
      <w:r w:rsidRPr="00617BE5">
        <w:rPr>
          <w:rFonts w:eastAsiaTheme="minorHAnsi"/>
          <w:spacing w:val="-2"/>
        </w:rPr>
        <w:t xml:space="preserve"> </w:t>
      </w:r>
      <w:r w:rsidRPr="00617BE5">
        <w:rPr>
          <w:rFonts w:eastAsiaTheme="minorHAnsi"/>
          <w:spacing w:val="-1"/>
        </w:rPr>
        <w:t>for</w:t>
      </w:r>
      <w:r w:rsidRPr="00617BE5">
        <w:rPr>
          <w:rFonts w:eastAsiaTheme="minorHAnsi"/>
          <w:spacing w:val="-2"/>
        </w:rPr>
        <w:t xml:space="preserve"> </w:t>
      </w:r>
      <w:r w:rsidRPr="00617BE5">
        <w:rPr>
          <w:rFonts w:eastAsiaTheme="minorHAnsi"/>
          <w:spacing w:val="-1"/>
        </w:rPr>
        <w:t>such removal</w:t>
      </w:r>
      <w:r w:rsidRPr="00617BE5">
        <w:rPr>
          <w:rFonts w:eastAsiaTheme="minorHAnsi"/>
          <w:spacing w:val="-3"/>
        </w:rPr>
        <w:t xml:space="preserve"> </w:t>
      </w:r>
      <w:r w:rsidRPr="00617BE5">
        <w:rPr>
          <w:rFonts w:eastAsiaTheme="minorHAnsi"/>
        </w:rPr>
        <w:t>may</w:t>
      </w:r>
      <w:r w:rsidRPr="00617BE5">
        <w:rPr>
          <w:rFonts w:eastAsiaTheme="minorHAnsi"/>
          <w:spacing w:val="-2"/>
        </w:rPr>
        <w:t xml:space="preserve"> </w:t>
      </w:r>
      <w:r w:rsidRPr="00617BE5">
        <w:rPr>
          <w:rFonts w:eastAsiaTheme="minorHAnsi"/>
          <w:spacing w:val="-1"/>
        </w:rPr>
        <w:t>be</w:t>
      </w:r>
      <w:r w:rsidRPr="00617BE5">
        <w:rPr>
          <w:rFonts w:eastAsiaTheme="minorHAnsi"/>
          <w:spacing w:val="-2"/>
        </w:rPr>
        <w:t xml:space="preserve"> </w:t>
      </w:r>
      <w:r w:rsidRPr="00617BE5">
        <w:rPr>
          <w:rFonts w:eastAsiaTheme="minorHAnsi"/>
          <w:spacing w:val="-1"/>
        </w:rPr>
        <w:t xml:space="preserve">violation </w:t>
      </w:r>
      <w:r w:rsidRPr="00617BE5">
        <w:rPr>
          <w:rFonts w:eastAsiaTheme="minorHAnsi"/>
        </w:rPr>
        <w:t>of</w:t>
      </w:r>
      <w:r w:rsidRPr="00617BE5">
        <w:rPr>
          <w:rFonts w:eastAsiaTheme="minorHAnsi"/>
          <w:spacing w:val="-3"/>
        </w:rPr>
        <w:t xml:space="preserve"> </w:t>
      </w:r>
      <w:r w:rsidRPr="00617BE5">
        <w:rPr>
          <w:rFonts w:eastAsiaTheme="minorHAnsi"/>
          <w:spacing w:val="-1"/>
        </w:rPr>
        <w:t>the</w:t>
      </w:r>
      <w:r w:rsidRPr="00617BE5">
        <w:rPr>
          <w:rFonts w:eastAsiaTheme="minorHAnsi"/>
          <w:spacing w:val="-2"/>
        </w:rPr>
        <w:t xml:space="preserve"> </w:t>
      </w:r>
      <w:r w:rsidRPr="00617BE5">
        <w:rPr>
          <w:rFonts w:eastAsiaTheme="minorHAnsi"/>
          <w:spacing w:val="-1"/>
        </w:rPr>
        <w:t>chapter</w:t>
      </w:r>
      <w:r w:rsidRPr="00617BE5">
        <w:rPr>
          <w:rFonts w:eastAsiaTheme="minorHAnsi"/>
        </w:rPr>
        <w:t xml:space="preserve"> </w:t>
      </w:r>
      <w:r w:rsidRPr="00617BE5">
        <w:rPr>
          <w:rFonts w:eastAsiaTheme="minorHAnsi"/>
          <w:spacing w:val="-1"/>
        </w:rPr>
        <w:t xml:space="preserve">bylaws, </w:t>
      </w:r>
      <w:r w:rsidR="006863F5">
        <w:rPr>
          <w:rFonts w:eastAsiaTheme="minorHAnsi"/>
          <w:spacing w:val="-1"/>
        </w:rPr>
        <w:t>c</w:t>
      </w:r>
      <w:r w:rsidRPr="00617BE5">
        <w:rPr>
          <w:rFonts w:eastAsiaTheme="minorHAnsi"/>
          <w:spacing w:val="-1"/>
        </w:rPr>
        <w:t xml:space="preserve">hapter </w:t>
      </w:r>
      <w:r w:rsidR="006863F5">
        <w:rPr>
          <w:rFonts w:eastAsiaTheme="minorHAnsi"/>
          <w:spacing w:val="-1"/>
        </w:rPr>
        <w:t>p</w:t>
      </w:r>
      <w:r w:rsidRPr="00617BE5">
        <w:rPr>
          <w:rFonts w:eastAsiaTheme="minorHAnsi"/>
          <w:spacing w:val="-1"/>
        </w:rPr>
        <w:t>olicy,</w:t>
      </w:r>
      <w:r w:rsidRPr="00617BE5">
        <w:rPr>
          <w:rFonts w:eastAsiaTheme="minorHAnsi"/>
        </w:rPr>
        <w:t xml:space="preserve"> </w:t>
      </w:r>
      <w:r w:rsidRPr="00617BE5">
        <w:rPr>
          <w:rFonts w:eastAsiaTheme="minorHAnsi"/>
          <w:spacing w:val="-1"/>
        </w:rPr>
        <w:t>Society</w:t>
      </w:r>
      <w:r w:rsidRPr="00617BE5">
        <w:rPr>
          <w:rFonts w:eastAsiaTheme="minorHAnsi"/>
        </w:rPr>
        <w:t xml:space="preserve"> </w:t>
      </w:r>
      <w:r w:rsidRPr="00617BE5">
        <w:rPr>
          <w:rFonts w:eastAsiaTheme="minorHAnsi"/>
          <w:spacing w:val="-1"/>
        </w:rPr>
        <w:t>Bylaws,</w:t>
      </w:r>
      <w:r w:rsidRPr="00617BE5">
        <w:rPr>
          <w:rFonts w:eastAsiaTheme="minorHAnsi"/>
          <w:spacing w:val="-3"/>
        </w:rPr>
        <w:t xml:space="preserve"> </w:t>
      </w:r>
      <w:r w:rsidRPr="00617BE5">
        <w:rPr>
          <w:rFonts w:eastAsiaTheme="minorHAnsi"/>
        </w:rPr>
        <w:t>or</w:t>
      </w:r>
      <w:r w:rsidRPr="00617BE5">
        <w:rPr>
          <w:rFonts w:eastAsiaTheme="minorHAnsi"/>
          <w:spacing w:val="-3"/>
        </w:rPr>
        <w:t xml:space="preserve"> </w:t>
      </w:r>
      <w:r w:rsidRPr="00617BE5">
        <w:rPr>
          <w:rFonts w:eastAsiaTheme="minorHAnsi"/>
        </w:rPr>
        <w:t>any</w:t>
      </w:r>
      <w:r w:rsidRPr="00617BE5">
        <w:rPr>
          <w:rFonts w:eastAsiaTheme="minorHAnsi"/>
          <w:spacing w:val="77"/>
        </w:rPr>
        <w:t xml:space="preserve"> </w:t>
      </w:r>
      <w:r w:rsidRPr="00617BE5">
        <w:rPr>
          <w:rFonts w:eastAsiaTheme="minorHAnsi"/>
          <w:spacing w:val="-1"/>
        </w:rPr>
        <w:t>lawful</w:t>
      </w:r>
      <w:r w:rsidRPr="00617BE5">
        <w:rPr>
          <w:rFonts w:eastAsiaTheme="minorHAnsi"/>
        </w:rPr>
        <w:t xml:space="preserve"> </w:t>
      </w:r>
      <w:r w:rsidRPr="00617BE5">
        <w:rPr>
          <w:rFonts w:eastAsiaTheme="minorHAnsi"/>
          <w:spacing w:val="-1"/>
        </w:rPr>
        <w:t>rule,</w:t>
      </w:r>
      <w:r w:rsidRPr="00617BE5">
        <w:rPr>
          <w:rFonts w:eastAsiaTheme="minorHAnsi"/>
        </w:rPr>
        <w:t xml:space="preserve"> </w:t>
      </w:r>
      <w:r w:rsidRPr="00617BE5">
        <w:rPr>
          <w:rFonts w:eastAsiaTheme="minorHAnsi"/>
          <w:spacing w:val="-1"/>
        </w:rPr>
        <w:t>practice,</w:t>
      </w:r>
      <w:r w:rsidRPr="00617BE5">
        <w:rPr>
          <w:rFonts w:eastAsiaTheme="minorHAnsi"/>
          <w:spacing w:val="-3"/>
        </w:rPr>
        <w:t xml:space="preserve"> </w:t>
      </w:r>
      <w:r w:rsidRPr="00617BE5">
        <w:rPr>
          <w:rFonts w:eastAsiaTheme="minorHAnsi"/>
        </w:rPr>
        <w:t>or</w:t>
      </w:r>
      <w:r w:rsidRPr="00617BE5">
        <w:rPr>
          <w:rFonts w:eastAsiaTheme="minorHAnsi"/>
          <w:spacing w:val="-3"/>
        </w:rPr>
        <w:t xml:space="preserve"> </w:t>
      </w:r>
      <w:r w:rsidRPr="00617BE5">
        <w:rPr>
          <w:rFonts w:eastAsiaTheme="minorHAnsi"/>
          <w:spacing w:val="-1"/>
        </w:rPr>
        <w:t>procedure</w:t>
      </w:r>
      <w:r w:rsidRPr="00617BE5">
        <w:rPr>
          <w:rFonts w:eastAsiaTheme="minorHAnsi"/>
        </w:rPr>
        <w:t xml:space="preserve"> </w:t>
      </w:r>
      <w:r w:rsidRPr="00617BE5">
        <w:rPr>
          <w:rFonts w:eastAsiaTheme="minorHAnsi"/>
          <w:spacing w:val="-1"/>
        </w:rPr>
        <w:t xml:space="preserve">adopted </w:t>
      </w:r>
      <w:r w:rsidRPr="00617BE5">
        <w:rPr>
          <w:rFonts w:eastAsiaTheme="minorHAnsi"/>
          <w:spacing w:val="-2"/>
        </w:rPr>
        <w:t>by</w:t>
      </w:r>
      <w:r w:rsidRPr="00617BE5">
        <w:rPr>
          <w:rFonts w:eastAsiaTheme="minorHAnsi"/>
        </w:rPr>
        <w:t xml:space="preserve"> </w:t>
      </w:r>
      <w:r w:rsidRPr="00617BE5">
        <w:rPr>
          <w:rFonts w:eastAsiaTheme="minorHAnsi"/>
          <w:spacing w:val="-1"/>
        </w:rPr>
        <w:t>the</w:t>
      </w:r>
      <w:r w:rsidRPr="00617BE5">
        <w:rPr>
          <w:rFonts w:eastAsiaTheme="minorHAnsi"/>
          <w:spacing w:val="-2"/>
        </w:rPr>
        <w:t xml:space="preserve"> </w:t>
      </w:r>
      <w:r w:rsidRPr="00617BE5">
        <w:rPr>
          <w:rFonts w:eastAsiaTheme="minorHAnsi"/>
          <w:spacing w:val="-1"/>
        </w:rPr>
        <w:t>chapter</w:t>
      </w:r>
      <w:r w:rsidRPr="00617BE5">
        <w:rPr>
          <w:rFonts w:eastAsiaTheme="minorHAnsi"/>
        </w:rPr>
        <w:t xml:space="preserve"> </w:t>
      </w:r>
      <w:r w:rsidRPr="00617BE5">
        <w:rPr>
          <w:rFonts w:eastAsiaTheme="minorHAnsi"/>
          <w:spacing w:val="-1"/>
        </w:rPr>
        <w:t>or</w:t>
      </w:r>
      <w:r w:rsidRPr="00617BE5">
        <w:rPr>
          <w:rFonts w:eastAsiaTheme="minorHAnsi"/>
        </w:rPr>
        <w:t xml:space="preserve"> </w:t>
      </w:r>
      <w:r w:rsidRPr="00617BE5">
        <w:rPr>
          <w:rFonts w:eastAsiaTheme="minorHAnsi"/>
          <w:spacing w:val="-1"/>
        </w:rPr>
        <w:t>other</w:t>
      </w:r>
      <w:r w:rsidRPr="00617BE5">
        <w:rPr>
          <w:rFonts w:eastAsiaTheme="minorHAnsi"/>
          <w:spacing w:val="-2"/>
        </w:rPr>
        <w:t xml:space="preserve"> </w:t>
      </w:r>
      <w:r w:rsidRPr="00617BE5">
        <w:rPr>
          <w:rFonts w:eastAsiaTheme="minorHAnsi"/>
          <w:spacing w:val="-1"/>
        </w:rPr>
        <w:t>conduct</w:t>
      </w:r>
      <w:r w:rsidRPr="00617BE5">
        <w:rPr>
          <w:rFonts w:eastAsiaTheme="minorHAnsi"/>
          <w:spacing w:val="1"/>
        </w:rPr>
        <w:t xml:space="preserve"> </w:t>
      </w:r>
      <w:r w:rsidRPr="00617BE5">
        <w:rPr>
          <w:rFonts w:eastAsiaTheme="minorHAnsi"/>
          <w:spacing w:val="-1"/>
        </w:rPr>
        <w:t>deemed</w:t>
      </w:r>
      <w:r w:rsidRPr="00617BE5">
        <w:rPr>
          <w:rFonts w:eastAsiaTheme="minorHAnsi"/>
          <w:spacing w:val="-3"/>
        </w:rPr>
        <w:t xml:space="preserve"> </w:t>
      </w:r>
      <w:r w:rsidRPr="00617BE5">
        <w:rPr>
          <w:rFonts w:eastAsiaTheme="minorHAnsi"/>
        </w:rPr>
        <w:t>to</w:t>
      </w:r>
      <w:r w:rsidRPr="00617BE5">
        <w:rPr>
          <w:rFonts w:eastAsiaTheme="minorHAnsi"/>
          <w:spacing w:val="1"/>
        </w:rPr>
        <w:t xml:space="preserve"> </w:t>
      </w:r>
      <w:r w:rsidRPr="00617BE5">
        <w:rPr>
          <w:rFonts w:eastAsiaTheme="minorHAnsi"/>
          <w:spacing w:val="-2"/>
        </w:rPr>
        <w:t>be</w:t>
      </w:r>
      <w:r w:rsidRPr="00617BE5">
        <w:rPr>
          <w:rFonts w:eastAsiaTheme="minorHAnsi"/>
        </w:rPr>
        <w:t xml:space="preserve"> </w:t>
      </w:r>
      <w:r w:rsidRPr="00617BE5">
        <w:rPr>
          <w:rFonts w:eastAsiaTheme="minorHAnsi"/>
          <w:spacing w:val="-1"/>
        </w:rPr>
        <w:t>prejudicial</w:t>
      </w:r>
      <w:r w:rsidRPr="00617BE5">
        <w:rPr>
          <w:rFonts w:eastAsiaTheme="minorHAnsi"/>
          <w:spacing w:val="-2"/>
        </w:rPr>
        <w:t xml:space="preserve"> </w:t>
      </w:r>
      <w:r w:rsidRPr="00617BE5">
        <w:rPr>
          <w:rFonts w:eastAsiaTheme="minorHAnsi"/>
        </w:rPr>
        <w:t xml:space="preserve">to the </w:t>
      </w:r>
      <w:r w:rsidRPr="00617BE5">
        <w:rPr>
          <w:rFonts w:eastAsiaTheme="minorHAnsi"/>
          <w:spacing w:val="-1"/>
        </w:rPr>
        <w:t>best</w:t>
      </w:r>
      <w:r w:rsidRPr="00617BE5">
        <w:rPr>
          <w:rFonts w:eastAsiaTheme="minorHAnsi"/>
          <w:spacing w:val="-2"/>
        </w:rPr>
        <w:t xml:space="preserve"> </w:t>
      </w:r>
      <w:r w:rsidRPr="00617BE5">
        <w:rPr>
          <w:rFonts w:eastAsiaTheme="minorHAnsi"/>
          <w:spacing w:val="-1"/>
        </w:rPr>
        <w:t>interest</w:t>
      </w:r>
      <w:r w:rsidRPr="00617BE5">
        <w:rPr>
          <w:rFonts w:eastAsiaTheme="minorHAnsi"/>
          <w:spacing w:val="-2"/>
        </w:rPr>
        <w:t xml:space="preserve"> </w:t>
      </w:r>
      <w:r w:rsidRPr="00617BE5">
        <w:rPr>
          <w:rFonts w:eastAsiaTheme="minorHAnsi"/>
        </w:rPr>
        <w:t>of</w:t>
      </w:r>
      <w:r w:rsidRPr="00617BE5">
        <w:rPr>
          <w:rFonts w:eastAsiaTheme="minorHAnsi"/>
          <w:spacing w:val="-2"/>
        </w:rPr>
        <w:t xml:space="preserve"> </w:t>
      </w:r>
      <w:r w:rsidRPr="00617BE5">
        <w:rPr>
          <w:rFonts w:eastAsiaTheme="minorHAnsi"/>
        </w:rPr>
        <w:t xml:space="preserve">the </w:t>
      </w:r>
      <w:r w:rsidRPr="00617BE5">
        <w:rPr>
          <w:rFonts w:eastAsiaTheme="minorHAnsi"/>
          <w:spacing w:val="-1"/>
        </w:rPr>
        <w:t xml:space="preserve">chapter. </w:t>
      </w:r>
      <w:r w:rsidRPr="00617BE5">
        <w:rPr>
          <w:rFonts w:eastAsiaTheme="minorHAnsi"/>
        </w:rPr>
        <w:t>In</w:t>
      </w:r>
      <w:r w:rsidRPr="00617BE5">
        <w:rPr>
          <w:rFonts w:eastAsiaTheme="minorHAnsi"/>
          <w:spacing w:val="-1"/>
        </w:rPr>
        <w:t xml:space="preserve"> the</w:t>
      </w:r>
      <w:r w:rsidRPr="00617BE5">
        <w:rPr>
          <w:rFonts w:eastAsiaTheme="minorHAnsi"/>
          <w:spacing w:val="-2"/>
        </w:rPr>
        <w:t xml:space="preserve"> </w:t>
      </w:r>
      <w:r w:rsidRPr="00617BE5">
        <w:rPr>
          <w:rFonts w:eastAsiaTheme="minorHAnsi"/>
          <w:spacing w:val="-1"/>
        </w:rPr>
        <w:t>absence</w:t>
      </w:r>
      <w:r w:rsidRPr="00617BE5">
        <w:rPr>
          <w:rFonts w:eastAsiaTheme="minorHAnsi"/>
          <w:spacing w:val="-2"/>
        </w:rPr>
        <w:t xml:space="preserve"> </w:t>
      </w:r>
      <w:r w:rsidRPr="00617BE5">
        <w:rPr>
          <w:rFonts w:eastAsiaTheme="minorHAnsi"/>
        </w:rPr>
        <w:t>of</w:t>
      </w:r>
      <w:r w:rsidRPr="00617BE5">
        <w:rPr>
          <w:rFonts w:eastAsiaTheme="minorHAnsi"/>
          <w:spacing w:val="-3"/>
        </w:rPr>
        <w:t xml:space="preserve"> </w:t>
      </w:r>
      <w:r w:rsidRPr="00617BE5">
        <w:rPr>
          <w:rFonts w:eastAsiaTheme="minorHAnsi"/>
          <w:spacing w:val="-1"/>
        </w:rPr>
        <w:t>college/university</w:t>
      </w:r>
      <w:r w:rsidRPr="00617BE5">
        <w:rPr>
          <w:rFonts w:eastAsiaTheme="minorHAnsi"/>
        </w:rPr>
        <w:t xml:space="preserve"> </w:t>
      </w:r>
      <w:r w:rsidRPr="00617BE5">
        <w:rPr>
          <w:rFonts w:eastAsiaTheme="minorHAnsi"/>
          <w:spacing w:val="-1"/>
        </w:rPr>
        <w:t>formal</w:t>
      </w:r>
      <w:r w:rsidRPr="00617BE5">
        <w:rPr>
          <w:rFonts w:eastAsiaTheme="minorHAnsi"/>
        </w:rPr>
        <w:t xml:space="preserve"> </w:t>
      </w:r>
      <w:r w:rsidRPr="00617BE5">
        <w:rPr>
          <w:rFonts w:eastAsiaTheme="minorHAnsi"/>
          <w:spacing w:val="-1"/>
        </w:rPr>
        <w:t>policy</w:t>
      </w:r>
      <w:r w:rsidRPr="00617BE5">
        <w:rPr>
          <w:rFonts w:eastAsiaTheme="minorHAnsi"/>
        </w:rPr>
        <w:t xml:space="preserve"> for</w:t>
      </w:r>
      <w:r w:rsidRPr="00617BE5">
        <w:rPr>
          <w:rFonts w:eastAsiaTheme="minorHAnsi"/>
          <w:spacing w:val="-3"/>
        </w:rPr>
        <w:t xml:space="preserve"> </w:t>
      </w:r>
      <w:r w:rsidRPr="00617BE5">
        <w:rPr>
          <w:rFonts w:eastAsiaTheme="minorHAnsi"/>
          <w:spacing w:val="-1"/>
        </w:rPr>
        <w:t>the</w:t>
      </w:r>
      <w:r w:rsidRPr="00617BE5">
        <w:rPr>
          <w:rFonts w:eastAsiaTheme="minorHAnsi"/>
          <w:spacing w:val="-2"/>
        </w:rPr>
        <w:t xml:space="preserve"> </w:t>
      </w:r>
      <w:r w:rsidRPr="00617BE5">
        <w:rPr>
          <w:rFonts w:eastAsiaTheme="minorHAnsi"/>
          <w:spacing w:val="-1"/>
        </w:rPr>
        <w:t>removal</w:t>
      </w:r>
      <w:r w:rsidRPr="00617BE5">
        <w:rPr>
          <w:rFonts w:eastAsiaTheme="minorHAnsi"/>
          <w:spacing w:val="-3"/>
        </w:rPr>
        <w:t xml:space="preserve"> </w:t>
      </w:r>
      <w:r w:rsidRPr="00617BE5">
        <w:rPr>
          <w:rFonts w:eastAsiaTheme="minorHAnsi"/>
        </w:rPr>
        <w:t>of</w:t>
      </w:r>
      <w:r w:rsidRPr="00617BE5">
        <w:rPr>
          <w:rFonts w:eastAsiaTheme="minorHAnsi"/>
          <w:spacing w:val="63"/>
        </w:rPr>
        <w:t xml:space="preserve"> </w:t>
      </w:r>
      <w:r w:rsidRPr="00617BE5">
        <w:rPr>
          <w:rFonts w:eastAsiaTheme="minorHAnsi"/>
          <w:spacing w:val="-1"/>
        </w:rPr>
        <w:t>elected</w:t>
      </w:r>
      <w:r w:rsidRPr="00617BE5">
        <w:rPr>
          <w:rFonts w:eastAsiaTheme="minorHAnsi"/>
        </w:rPr>
        <w:t xml:space="preserve"> </w:t>
      </w:r>
      <w:r w:rsidRPr="00617BE5">
        <w:rPr>
          <w:rFonts w:eastAsiaTheme="minorHAnsi"/>
          <w:spacing w:val="-1"/>
        </w:rPr>
        <w:t>chapter</w:t>
      </w:r>
      <w:r w:rsidRPr="00617BE5">
        <w:rPr>
          <w:rFonts w:eastAsiaTheme="minorHAnsi"/>
          <w:spacing w:val="-3"/>
        </w:rPr>
        <w:t xml:space="preserve"> </w:t>
      </w:r>
      <w:r w:rsidRPr="00617BE5">
        <w:rPr>
          <w:rFonts w:eastAsiaTheme="minorHAnsi"/>
          <w:spacing w:val="-1"/>
        </w:rPr>
        <w:t>officers</w:t>
      </w:r>
      <w:r w:rsidRPr="00617BE5">
        <w:rPr>
          <w:rFonts w:eastAsiaTheme="minorHAnsi"/>
          <w:spacing w:val="-2"/>
        </w:rPr>
        <w:t xml:space="preserve"> </w:t>
      </w:r>
      <w:r w:rsidRPr="00617BE5">
        <w:rPr>
          <w:rFonts w:eastAsiaTheme="minorHAnsi"/>
          <w:spacing w:val="-1"/>
        </w:rPr>
        <w:t>for</w:t>
      </w:r>
      <w:r w:rsidRPr="00617BE5">
        <w:rPr>
          <w:rFonts w:eastAsiaTheme="minorHAnsi"/>
        </w:rPr>
        <w:t xml:space="preserve"> </w:t>
      </w:r>
      <w:r w:rsidRPr="00617BE5">
        <w:rPr>
          <w:rFonts w:eastAsiaTheme="minorHAnsi"/>
          <w:spacing w:val="-1"/>
        </w:rPr>
        <w:t>just</w:t>
      </w:r>
      <w:r w:rsidRPr="00617BE5">
        <w:rPr>
          <w:rFonts w:eastAsiaTheme="minorHAnsi"/>
        </w:rPr>
        <w:t xml:space="preserve"> </w:t>
      </w:r>
      <w:r w:rsidRPr="00617BE5">
        <w:rPr>
          <w:rFonts w:eastAsiaTheme="minorHAnsi"/>
          <w:spacing w:val="-1"/>
        </w:rPr>
        <w:t>cause,</w:t>
      </w:r>
      <w:r w:rsidRPr="00617BE5">
        <w:rPr>
          <w:rFonts w:eastAsiaTheme="minorHAnsi"/>
        </w:rPr>
        <w:t xml:space="preserve"> the chapter </w:t>
      </w:r>
      <w:r w:rsidRPr="00617BE5">
        <w:rPr>
          <w:rFonts w:eastAsiaTheme="minorHAnsi"/>
          <w:spacing w:val="-1"/>
        </w:rPr>
        <w:t>shall follow</w:t>
      </w:r>
      <w:r w:rsidRPr="00617BE5">
        <w:rPr>
          <w:rFonts w:eastAsiaTheme="minorHAnsi"/>
          <w:spacing w:val="-2"/>
        </w:rPr>
        <w:t xml:space="preserve"> </w:t>
      </w:r>
      <w:r w:rsidRPr="00617BE5">
        <w:rPr>
          <w:rFonts w:eastAsiaTheme="minorHAnsi"/>
        </w:rPr>
        <w:t xml:space="preserve">the </w:t>
      </w:r>
      <w:r w:rsidRPr="00617BE5">
        <w:rPr>
          <w:rFonts w:eastAsiaTheme="minorHAnsi"/>
          <w:spacing w:val="-1"/>
        </w:rPr>
        <w:t>following</w:t>
      </w:r>
      <w:r w:rsidRPr="00617BE5">
        <w:rPr>
          <w:rFonts w:eastAsiaTheme="minorHAnsi"/>
          <w:spacing w:val="-2"/>
        </w:rPr>
        <w:t xml:space="preserve"> </w:t>
      </w:r>
      <w:r w:rsidRPr="00617BE5">
        <w:rPr>
          <w:rFonts w:eastAsiaTheme="minorHAnsi"/>
          <w:spacing w:val="-1"/>
        </w:rPr>
        <w:t xml:space="preserve">procedures. </w:t>
      </w:r>
      <w:r w:rsidRPr="00617BE5">
        <w:rPr>
          <w:rFonts w:eastAsiaTheme="minorHAnsi"/>
          <w:spacing w:val="1"/>
        </w:rPr>
        <w:t>For</w:t>
      </w:r>
      <w:r w:rsidRPr="00617BE5">
        <w:rPr>
          <w:rFonts w:eastAsiaTheme="minorHAnsi"/>
          <w:spacing w:val="-3"/>
        </w:rPr>
        <w:t xml:space="preserve"> </w:t>
      </w:r>
      <w:r w:rsidRPr="00617BE5">
        <w:rPr>
          <w:rFonts w:eastAsiaTheme="minorHAnsi"/>
          <w:spacing w:val="-1"/>
        </w:rPr>
        <w:t>the removal</w:t>
      </w:r>
      <w:r w:rsidRPr="00617BE5">
        <w:rPr>
          <w:rFonts w:eastAsiaTheme="minorHAnsi"/>
          <w:spacing w:val="-3"/>
        </w:rPr>
        <w:t xml:space="preserve"> </w:t>
      </w:r>
      <w:r w:rsidRPr="00617BE5">
        <w:rPr>
          <w:rFonts w:eastAsiaTheme="minorHAnsi"/>
        </w:rPr>
        <w:t>of an</w:t>
      </w:r>
      <w:r w:rsidRPr="00617BE5">
        <w:rPr>
          <w:rFonts w:eastAsiaTheme="minorHAnsi"/>
          <w:spacing w:val="-3"/>
        </w:rPr>
        <w:t xml:space="preserve"> </w:t>
      </w:r>
      <w:r w:rsidRPr="00617BE5">
        <w:rPr>
          <w:rFonts w:eastAsiaTheme="minorHAnsi"/>
          <w:spacing w:val="-1"/>
        </w:rPr>
        <w:t>elected</w:t>
      </w:r>
      <w:r w:rsidRPr="00617BE5">
        <w:rPr>
          <w:rFonts w:eastAsiaTheme="minorHAnsi"/>
          <w:spacing w:val="-3"/>
        </w:rPr>
        <w:t xml:space="preserve"> chapter officer</w:t>
      </w:r>
      <w:r w:rsidRPr="00617BE5">
        <w:rPr>
          <w:rFonts w:eastAsiaTheme="minorHAnsi"/>
          <w:spacing w:val="-2"/>
        </w:rPr>
        <w:t xml:space="preserve"> </w:t>
      </w:r>
      <w:r w:rsidRPr="00617BE5">
        <w:rPr>
          <w:rFonts w:eastAsiaTheme="minorHAnsi"/>
        </w:rPr>
        <w:t>for</w:t>
      </w:r>
      <w:r w:rsidRPr="00617BE5">
        <w:rPr>
          <w:rFonts w:eastAsiaTheme="minorHAnsi"/>
          <w:spacing w:val="-3"/>
        </w:rPr>
        <w:t xml:space="preserve"> </w:t>
      </w:r>
      <w:r w:rsidRPr="00617BE5">
        <w:rPr>
          <w:rFonts w:eastAsiaTheme="minorHAnsi"/>
          <w:spacing w:val="-1"/>
        </w:rPr>
        <w:t>cause,</w:t>
      </w:r>
      <w:r w:rsidRPr="00617BE5">
        <w:rPr>
          <w:rFonts w:eastAsiaTheme="minorHAnsi"/>
          <w:spacing w:val="-2"/>
        </w:rPr>
        <w:t xml:space="preserve"> </w:t>
      </w:r>
      <w:r w:rsidRPr="00617BE5">
        <w:rPr>
          <w:rFonts w:eastAsiaTheme="minorHAnsi"/>
        </w:rPr>
        <w:t xml:space="preserve">it </w:t>
      </w:r>
      <w:r w:rsidRPr="00617BE5">
        <w:rPr>
          <w:rFonts w:eastAsiaTheme="minorHAnsi"/>
          <w:spacing w:val="-1"/>
        </w:rPr>
        <w:t xml:space="preserve">shall </w:t>
      </w:r>
      <w:r w:rsidRPr="00617BE5">
        <w:rPr>
          <w:rFonts w:eastAsiaTheme="minorHAnsi"/>
          <w:spacing w:val="-2"/>
        </w:rPr>
        <w:t xml:space="preserve">be </w:t>
      </w:r>
      <w:r w:rsidRPr="00617BE5">
        <w:rPr>
          <w:rFonts w:eastAsiaTheme="minorHAnsi"/>
          <w:spacing w:val="-1"/>
        </w:rPr>
        <w:t>necessary</w:t>
      </w:r>
      <w:r w:rsidRPr="00617BE5">
        <w:rPr>
          <w:rFonts w:eastAsiaTheme="minorHAnsi"/>
          <w:spacing w:val="1"/>
        </w:rPr>
        <w:t xml:space="preserve"> </w:t>
      </w:r>
      <w:r w:rsidRPr="00617BE5">
        <w:rPr>
          <w:rFonts w:eastAsiaTheme="minorHAnsi"/>
          <w:spacing w:val="-1"/>
        </w:rPr>
        <w:t>for</w:t>
      </w:r>
      <w:r w:rsidRPr="00617BE5">
        <w:rPr>
          <w:rFonts w:eastAsiaTheme="minorHAnsi"/>
          <w:spacing w:val="-2"/>
        </w:rPr>
        <w:t xml:space="preserve"> </w:t>
      </w:r>
      <w:r w:rsidRPr="00617BE5">
        <w:rPr>
          <w:rFonts w:eastAsiaTheme="minorHAnsi"/>
        </w:rPr>
        <w:t xml:space="preserve">the </w:t>
      </w:r>
      <w:r w:rsidRPr="00617BE5">
        <w:rPr>
          <w:rFonts w:eastAsiaTheme="minorHAnsi"/>
          <w:spacing w:val="-1"/>
        </w:rPr>
        <w:t>Chapter</w:t>
      </w:r>
      <w:r w:rsidRPr="00617BE5">
        <w:rPr>
          <w:rFonts w:eastAsiaTheme="minorHAnsi"/>
          <w:spacing w:val="-2"/>
        </w:rPr>
        <w:t xml:space="preserve"> </w:t>
      </w:r>
      <w:r w:rsidRPr="00617BE5">
        <w:rPr>
          <w:rFonts w:eastAsiaTheme="minorHAnsi"/>
          <w:spacing w:val="-1"/>
        </w:rPr>
        <w:t>Executive</w:t>
      </w:r>
      <w:r w:rsidRPr="00617BE5">
        <w:rPr>
          <w:rFonts w:eastAsiaTheme="minorHAnsi"/>
          <w:spacing w:val="-2"/>
        </w:rPr>
        <w:t xml:space="preserve"> </w:t>
      </w:r>
      <w:r w:rsidRPr="00617BE5">
        <w:rPr>
          <w:rFonts w:eastAsiaTheme="minorHAnsi"/>
          <w:spacing w:val="-1"/>
        </w:rPr>
        <w:t xml:space="preserve">Board </w:t>
      </w:r>
      <w:r w:rsidRPr="00617BE5">
        <w:rPr>
          <w:rFonts w:eastAsiaTheme="minorHAnsi"/>
        </w:rPr>
        <w:t>to</w:t>
      </w:r>
      <w:r w:rsidRPr="00617BE5">
        <w:rPr>
          <w:rFonts w:eastAsiaTheme="minorHAnsi"/>
          <w:spacing w:val="-1"/>
        </w:rPr>
        <w:t xml:space="preserve"> hold </w:t>
      </w:r>
      <w:r w:rsidRPr="00617BE5">
        <w:rPr>
          <w:rFonts w:eastAsiaTheme="minorHAnsi"/>
        </w:rPr>
        <w:t xml:space="preserve">a </w:t>
      </w:r>
      <w:r w:rsidRPr="00617BE5">
        <w:rPr>
          <w:rFonts w:eastAsiaTheme="minorHAnsi"/>
          <w:spacing w:val="-1"/>
        </w:rPr>
        <w:t>formal</w:t>
      </w:r>
      <w:r w:rsidRPr="00617BE5">
        <w:rPr>
          <w:rFonts w:eastAsiaTheme="minorHAnsi"/>
        </w:rPr>
        <w:t xml:space="preserve"> </w:t>
      </w:r>
      <w:r w:rsidRPr="00617BE5">
        <w:rPr>
          <w:spacing w:val="-5"/>
        </w:rPr>
        <w:t>meetin</w:t>
      </w:r>
      <w:r w:rsidRPr="00617BE5">
        <w:rPr>
          <w:rFonts w:eastAsiaTheme="minorHAnsi"/>
        </w:rPr>
        <w:t>g</w:t>
      </w:r>
      <w:r w:rsidRPr="00617BE5">
        <w:rPr>
          <w:rFonts w:eastAsiaTheme="minorHAnsi"/>
          <w:spacing w:val="-1"/>
        </w:rPr>
        <w:t>.</w:t>
      </w:r>
      <w:r w:rsidR="00991B07" w:rsidRPr="00743984">
        <w:rPr>
          <w:rFonts w:eastAsiaTheme="minorHAnsi"/>
          <w:spacing w:val="-1"/>
        </w:rPr>
        <w:t xml:space="preserve"> </w:t>
      </w:r>
      <w:r w:rsidRPr="00617BE5">
        <w:rPr>
          <w:rFonts w:eastAsiaTheme="minorHAnsi"/>
        </w:rPr>
        <w:t>A</w:t>
      </w:r>
      <w:r w:rsidRPr="00617BE5">
        <w:rPr>
          <w:rFonts w:eastAsiaTheme="minorHAnsi"/>
          <w:spacing w:val="53"/>
        </w:rPr>
        <w:t xml:space="preserve"> </w:t>
      </w:r>
      <w:r w:rsidRPr="00617BE5">
        <w:rPr>
          <w:rFonts w:eastAsiaTheme="minorHAnsi"/>
          <w:spacing w:val="-1"/>
        </w:rPr>
        <w:t>statement</w:t>
      </w:r>
      <w:r w:rsidRPr="00617BE5">
        <w:rPr>
          <w:rFonts w:eastAsiaTheme="minorHAnsi"/>
          <w:spacing w:val="-3"/>
        </w:rPr>
        <w:t xml:space="preserve"> </w:t>
      </w:r>
      <w:r w:rsidRPr="00617BE5">
        <w:rPr>
          <w:rFonts w:eastAsiaTheme="minorHAnsi"/>
        </w:rPr>
        <w:t>of</w:t>
      </w:r>
      <w:r w:rsidRPr="00617BE5">
        <w:rPr>
          <w:rFonts w:eastAsiaTheme="minorHAnsi"/>
          <w:spacing w:val="-3"/>
        </w:rPr>
        <w:t xml:space="preserve"> </w:t>
      </w:r>
      <w:r w:rsidR="00991B07" w:rsidRPr="00743984">
        <w:rPr>
          <w:rFonts w:eastAsiaTheme="minorHAnsi"/>
          <w:spacing w:val="-1"/>
        </w:rPr>
        <w:t>the allegations</w:t>
      </w:r>
      <w:r w:rsidRPr="00617BE5">
        <w:rPr>
          <w:rFonts w:eastAsiaTheme="minorHAnsi"/>
          <w:spacing w:val="-2"/>
        </w:rPr>
        <w:t xml:space="preserve"> </w:t>
      </w:r>
      <w:r w:rsidRPr="00617BE5">
        <w:rPr>
          <w:rFonts w:eastAsiaTheme="minorHAnsi"/>
          <w:spacing w:val="-1"/>
        </w:rPr>
        <w:t>shall be</w:t>
      </w:r>
      <w:r w:rsidRPr="00617BE5">
        <w:rPr>
          <w:rFonts w:eastAsiaTheme="minorHAnsi"/>
        </w:rPr>
        <w:t xml:space="preserve"> </w:t>
      </w:r>
      <w:r w:rsidRPr="00617BE5">
        <w:rPr>
          <w:rFonts w:eastAsiaTheme="minorHAnsi"/>
          <w:spacing w:val="-1"/>
        </w:rPr>
        <w:t>sent</w:t>
      </w:r>
      <w:r w:rsidR="006863F5">
        <w:rPr>
          <w:rFonts w:eastAsiaTheme="minorHAnsi"/>
          <w:spacing w:val="-1"/>
        </w:rPr>
        <w:t xml:space="preserve"> by</w:t>
      </w:r>
      <w:r w:rsidRPr="00617BE5">
        <w:rPr>
          <w:rFonts w:eastAsiaTheme="minorHAnsi"/>
          <w:spacing w:val="-1"/>
        </w:rPr>
        <w:t xml:space="preserve"> email to the student’s college/university email</w:t>
      </w:r>
      <w:r w:rsidRPr="00617BE5">
        <w:rPr>
          <w:rFonts w:eastAsiaTheme="minorHAnsi"/>
          <w:spacing w:val="65"/>
        </w:rPr>
        <w:t xml:space="preserve"> </w:t>
      </w:r>
      <w:r w:rsidRPr="00617BE5">
        <w:rPr>
          <w:spacing w:val="-5"/>
        </w:rPr>
        <w:t>on record</w:t>
      </w:r>
      <w:r w:rsidRPr="00617BE5">
        <w:t xml:space="preserve"> in</w:t>
      </w:r>
      <w:r w:rsidRPr="00617BE5">
        <w:rPr>
          <w:spacing w:val="1"/>
        </w:rPr>
        <w:t>f</w:t>
      </w:r>
      <w:r w:rsidRPr="00617BE5">
        <w:t>o</w:t>
      </w:r>
      <w:r w:rsidRPr="00617BE5">
        <w:rPr>
          <w:spacing w:val="-1"/>
        </w:rPr>
        <w:t>r</w:t>
      </w:r>
      <w:r w:rsidRPr="00617BE5">
        <w:t>m</w:t>
      </w:r>
      <w:r w:rsidRPr="00617BE5">
        <w:rPr>
          <w:spacing w:val="1"/>
        </w:rPr>
        <w:t>i</w:t>
      </w:r>
      <w:r w:rsidRPr="00617BE5">
        <w:t>ng</w:t>
      </w:r>
      <w:r w:rsidRPr="00617BE5">
        <w:rPr>
          <w:spacing w:val="-2"/>
        </w:rPr>
        <w:t xml:space="preserve"> </w:t>
      </w:r>
      <w:r w:rsidRPr="00617BE5">
        <w:t>him</w:t>
      </w:r>
      <w:r w:rsidRPr="00617BE5">
        <w:rPr>
          <w:spacing w:val="1"/>
        </w:rPr>
        <w:t>/</w:t>
      </w:r>
      <w:r w:rsidRPr="00617BE5">
        <w:t>h</w:t>
      </w:r>
      <w:r w:rsidRPr="00617BE5">
        <w:rPr>
          <w:spacing w:val="-1"/>
        </w:rPr>
        <w:t>e</w:t>
      </w:r>
      <w:r w:rsidRPr="00617BE5">
        <w:t>r of</w:t>
      </w:r>
      <w:r w:rsidRPr="00617BE5">
        <w:rPr>
          <w:spacing w:val="-1"/>
        </w:rPr>
        <w:t xml:space="preserve"> </w:t>
      </w:r>
      <w:r w:rsidRPr="00617BE5">
        <w:t>t</w:t>
      </w:r>
      <w:r w:rsidRPr="00617BE5">
        <w:rPr>
          <w:spacing w:val="3"/>
        </w:rPr>
        <w:t>h</w:t>
      </w:r>
      <w:r w:rsidRPr="00617BE5">
        <w:t>e</w:t>
      </w:r>
      <w:r w:rsidRPr="00617BE5">
        <w:rPr>
          <w:spacing w:val="-1"/>
        </w:rPr>
        <w:t xml:space="preserve"> allegations</w:t>
      </w:r>
      <w:r w:rsidRPr="00617BE5">
        <w:t xml:space="preserve">. </w:t>
      </w:r>
      <w:r w:rsidRPr="00617BE5">
        <w:rPr>
          <w:rFonts w:eastAsiaTheme="minorHAnsi"/>
        </w:rPr>
        <w:t>At least</w:t>
      </w:r>
      <w:r w:rsidRPr="00617BE5">
        <w:rPr>
          <w:rFonts w:eastAsiaTheme="minorHAnsi"/>
          <w:spacing w:val="-2"/>
        </w:rPr>
        <w:t xml:space="preserve"> a </w:t>
      </w:r>
      <w:r w:rsidRPr="00617BE5">
        <w:rPr>
          <w:rFonts w:eastAsiaTheme="minorHAnsi"/>
          <w:spacing w:val="-1"/>
        </w:rPr>
        <w:t>thirty-day</w:t>
      </w:r>
      <w:r w:rsidRPr="00617BE5">
        <w:rPr>
          <w:rFonts w:eastAsiaTheme="minorHAnsi"/>
          <w:spacing w:val="-2"/>
        </w:rPr>
        <w:t xml:space="preserve"> </w:t>
      </w:r>
      <w:r w:rsidRPr="00617BE5">
        <w:rPr>
          <w:rFonts w:eastAsiaTheme="minorHAnsi"/>
          <w:spacing w:val="-1"/>
        </w:rPr>
        <w:t>notice</w:t>
      </w:r>
      <w:r w:rsidRPr="00617BE5">
        <w:rPr>
          <w:rFonts w:eastAsiaTheme="minorHAnsi"/>
          <w:spacing w:val="-2"/>
        </w:rPr>
        <w:t xml:space="preserve"> </w:t>
      </w:r>
      <w:r w:rsidRPr="00617BE5">
        <w:rPr>
          <w:rFonts w:eastAsiaTheme="minorHAnsi"/>
          <w:spacing w:val="-1"/>
        </w:rPr>
        <w:t>shall be</w:t>
      </w:r>
      <w:r w:rsidRPr="00617BE5">
        <w:rPr>
          <w:rFonts w:eastAsiaTheme="minorHAnsi"/>
        </w:rPr>
        <w:t xml:space="preserve"> </w:t>
      </w:r>
      <w:r w:rsidRPr="00617BE5">
        <w:rPr>
          <w:rFonts w:eastAsiaTheme="minorHAnsi"/>
          <w:spacing w:val="-1"/>
        </w:rPr>
        <w:t>given,</w:t>
      </w:r>
      <w:r w:rsidRPr="00617BE5">
        <w:rPr>
          <w:rFonts w:eastAsiaTheme="minorHAnsi"/>
          <w:spacing w:val="-3"/>
        </w:rPr>
        <w:t xml:space="preserve"> </w:t>
      </w:r>
      <w:r w:rsidRPr="00617BE5">
        <w:rPr>
          <w:rFonts w:eastAsiaTheme="minorHAnsi"/>
        </w:rPr>
        <w:t>and</w:t>
      </w:r>
      <w:r w:rsidRPr="00617BE5">
        <w:rPr>
          <w:rFonts w:eastAsiaTheme="minorHAnsi"/>
          <w:spacing w:val="-2"/>
        </w:rPr>
        <w:t xml:space="preserve"> </w:t>
      </w:r>
      <w:r w:rsidRPr="00617BE5">
        <w:rPr>
          <w:rFonts w:eastAsiaTheme="minorHAnsi"/>
          <w:spacing w:val="-1"/>
        </w:rPr>
        <w:t>the</w:t>
      </w:r>
      <w:r w:rsidRPr="00617BE5">
        <w:rPr>
          <w:rFonts w:eastAsiaTheme="minorHAnsi"/>
          <w:spacing w:val="-2"/>
        </w:rPr>
        <w:t xml:space="preserve"> </w:t>
      </w:r>
      <w:r w:rsidRPr="00617BE5">
        <w:rPr>
          <w:rFonts w:eastAsiaTheme="minorHAnsi"/>
          <w:spacing w:val="-1"/>
        </w:rPr>
        <w:t>officer</w:t>
      </w:r>
      <w:r w:rsidRPr="00617BE5">
        <w:rPr>
          <w:rFonts w:eastAsiaTheme="minorHAnsi"/>
        </w:rPr>
        <w:t xml:space="preserve"> </w:t>
      </w:r>
      <w:r w:rsidRPr="00617BE5">
        <w:rPr>
          <w:rFonts w:eastAsiaTheme="minorHAnsi"/>
          <w:spacing w:val="-1"/>
        </w:rPr>
        <w:t>shall have</w:t>
      </w:r>
      <w:r w:rsidRPr="00617BE5">
        <w:rPr>
          <w:rFonts w:eastAsiaTheme="minorHAnsi"/>
        </w:rPr>
        <w:t xml:space="preserve"> </w:t>
      </w:r>
      <w:r w:rsidRPr="00617BE5">
        <w:rPr>
          <w:rFonts w:eastAsiaTheme="minorHAnsi"/>
          <w:spacing w:val="-1"/>
        </w:rPr>
        <w:t>the</w:t>
      </w:r>
      <w:r w:rsidRPr="00617BE5">
        <w:rPr>
          <w:rFonts w:eastAsiaTheme="minorHAnsi"/>
          <w:spacing w:val="-2"/>
        </w:rPr>
        <w:t xml:space="preserve"> </w:t>
      </w:r>
      <w:r w:rsidRPr="00617BE5">
        <w:rPr>
          <w:rFonts w:eastAsiaTheme="minorHAnsi"/>
          <w:spacing w:val="-1"/>
        </w:rPr>
        <w:t>opportunity</w:t>
      </w:r>
      <w:r w:rsidRPr="00617BE5">
        <w:rPr>
          <w:rFonts w:eastAsiaTheme="minorHAnsi"/>
          <w:spacing w:val="1"/>
        </w:rPr>
        <w:t xml:space="preserve"> </w:t>
      </w:r>
      <w:r w:rsidRPr="00617BE5">
        <w:rPr>
          <w:rFonts w:eastAsiaTheme="minorHAnsi"/>
          <w:spacing w:val="-1"/>
        </w:rPr>
        <w:t>to</w:t>
      </w:r>
      <w:r w:rsidRPr="00617BE5">
        <w:rPr>
          <w:rFonts w:eastAsiaTheme="minorHAnsi"/>
          <w:spacing w:val="1"/>
        </w:rPr>
        <w:t xml:space="preserve"> </w:t>
      </w:r>
      <w:r w:rsidRPr="00617BE5">
        <w:rPr>
          <w:rFonts w:eastAsiaTheme="minorHAnsi"/>
          <w:spacing w:val="-1"/>
        </w:rPr>
        <w:t>appear</w:t>
      </w:r>
      <w:r w:rsidRPr="00617BE5">
        <w:rPr>
          <w:rFonts w:eastAsiaTheme="minorHAnsi"/>
        </w:rPr>
        <w:t xml:space="preserve"> in</w:t>
      </w:r>
      <w:r w:rsidRPr="00617BE5">
        <w:rPr>
          <w:rFonts w:eastAsiaTheme="minorHAnsi"/>
          <w:spacing w:val="-1"/>
        </w:rPr>
        <w:t xml:space="preserve"> person at the meeting,</w:t>
      </w:r>
      <w:r w:rsidRPr="00617BE5">
        <w:rPr>
          <w:rFonts w:eastAsiaTheme="minorHAnsi"/>
          <w:spacing w:val="55"/>
        </w:rPr>
        <w:t xml:space="preserve"> </w:t>
      </w:r>
      <w:r w:rsidRPr="00617BE5">
        <w:rPr>
          <w:rFonts w:eastAsiaTheme="minorHAnsi"/>
          <w:spacing w:val="-1"/>
        </w:rPr>
        <w:t>to</w:t>
      </w:r>
      <w:r w:rsidRPr="00617BE5">
        <w:rPr>
          <w:rFonts w:eastAsiaTheme="minorHAnsi"/>
          <w:spacing w:val="1"/>
        </w:rPr>
        <w:t xml:space="preserve"> </w:t>
      </w:r>
      <w:r w:rsidRPr="00617BE5">
        <w:rPr>
          <w:rFonts w:eastAsiaTheme="minorHAnsi"/>
          <w:spacing w:val="-1"/>
        </w:rPr>
        <w:t xml:space="preserve">present </w:t>
      </w:r>
      <w:r w:rsidRPr="00617BE5">
        <w:rPr>
          <w:rFonts w:eastAsiaTheme="minorHAnsi"/>
        </w:rPr>
        <w:t>any</w:t>
      </w:r>
      <w:r w:rsidRPr="00617BE5">
        <w:rPr>
          <w:rFonts w:eastAsiaTheme="minorHAnsi"/>
          <w:spacing w:val="-2"/>
        </w:rPr>
        <w:t xml:space="preserve"> defense</w:t>
      </w:r>
      <w:r w:rsidRPr="00617BE5">
        <w:rPr>
          <w:rFonts w:eastAsiaTheme="minorHAnsi"/>
          <w:spacing w:val="1"/>
        </w:rPr>
        <w:t xml:space="preserve"> </w:t>
      </w:r>
      <w:r w:rsidRPr="00617BE5">
        <w:rPr>
          <w:rFonts w:eastAsiaTheme="minorHAnsi"/>
          <w:spacing w:val="-1"/>
        </w:rPr>
        <w:t>to</w:t>
      </w:r>
      <w:r w:rsidRPr="00617BE5">
        <w:rPr>
          <w:rFonts w:eastAsiaTheme="minorHAnsi"/>
          <w:spacing w:val="1"/>
        </w:rPr>
        <w:t xml:space="preserve"> </w:t>
      </w:r>
      <w:r w:rsidRPr="00617BE5">
        <w:rPr>
          <w:rFonts w:eastAsiaTheme="minorHAnsi"/>
          <w:spacing w:val="-1"/>
        </w:rPr>
        <w:t>such</w:t>
      </w:r>
      <w:r w:rsidRPr="00617BE5">
        <w:rPr>
          <w:rFonts w:eastAsiaTheme="minorHAnsi"/>
          <w:spacing w:val="-3"/>
        </w:rPr>
        <w:t xml:space="preserve"> </w:t>
      </w:r>
      <w:r w:rsidRPr="00617BE5">
        <w:rPr>
          <w:rFonts w:eastAsiaTheme="minorHAnsi"/>
        </w:rPr>
        <w:t xml:space="preserve">allegations </w:t>
      </w:r>
      <w:r w:rsidRPr="00617BE5">
        <w:rPr>
          <w:rFonts w:eastAsiaTheme="minorHAnsi"/>
          <w:spacing w:val="-1"/>
        </w:rPr>
        <w:t>before</w:t>
      </w:r>
      <w:r w:rsidRPr="00617BE5">
        <w:rPr>
          <w:rFonts w:eastAsiaTheme="minorHAnsi"/>
        </w:rPr>
        <w:t xml:space="preserve"> </w:t>
      </w:r>
      <w:r w:rsidRPr="00617BE5">
        <w:rPr>
          <w:rFonts w:eastAsiaTheme="minorHAnsi"/>
          <w:spacing w:val="-1"/>
        </w:rPr>
        <w:t xml:space="preserve">action </w:t>
      </w:r>
      <w:r w:rsidRPr="00617BE5">
        <w:rPr>
          <w:rFonts w:eastAsiaTheme="minorHAnsi"/>
        </w:rPr>
        <w:t>is</w:t>
      </w:r>
      <w:r w:rsidRPr="00617BE5">
        <w:rPr>
          <w:rFonts w:eastAsiaTheme="minorHAnsi"/>
          <w:spacing w:val="-3"/>
        </w:rPr>
        <w:t xml:space="preserve"> </w:t>
      </w:r>
      <w:r w:rsidRPr="00617BE5">
        <w:rPr>
          <w:rFonts w:eastAsiaTheme="minorHAnsi"/>
          <w:spacing w:val="-1"/>
        </w:rPr>
        <w:t>taken. The</w:t>
      </w:r>
      <w:r w:rsidRPr="00617BE5">
        <w:rPr>
          <w:rFonts w:eastAsiaTheme="minorHAnsi"/>
          <w:spacing w:val="59"/>
        </w:rPr>
        <w:t xml:space="preserve"> </w:t>
      </w:r>
      <w:r w:rsidRPr="00617BE5">
        <w:rPr>
          <w:rFonts w:eastAsiaTheme="minorHAnsi"/>
          <w:spacing w:val="-1"/>
        </w:rPr>
        <w:t>Chapter</w:t>
      </w:r>
      <w:r w:rsidRPr="00617BE5">
        <w:rPr>
          <w:rFonts w:eastAsiaTheme="minorHAnsi"/>
        </w:rPr>
        <w:t xml:space="preserve"> </w:t>
      </w:r>
      <w:r w:rsidRPr="00617BE5">
        <w:rPr>
          <w:rFonts w:eastAsiaTheme="minorHAnsi"/>
          <w:spacing w:val="-1"/>
        </w:rPr>
        <w:t>Executive</w:t>
      </w:r>
      <w:r w:rsidRPr="00617BE5">
        <w:rPr>
          <w:rFonts w:eastAsiaTheme="minorHAnsi"/>
        </w:rPr>
        <w:t xml:space="preserve"> </w:t>
      </w:r>
      <w:r w:rsidRPr="00617BE5">
        <w:rPr>
          <w:rFonts w:eastAsiaTheme="minorHAnsi"/>
          <w:spacing w:val="-1"/>
        </w:rPr>
        <w:t>Board shall</w:t>
      </w:r>
      <w:r w:rsidRPr="00617BE5">
        <w:rPr>
          <w:rFonts w:eastAsiaTheme="minorHAnsi"/>
        </w:rPr>
        <w:t xml:space="preserve"> </w:t>
      </w:r>
      <w:r w:rsidRPr="00617BE5">
        <w:rPr>
          <w:rFonts w:eastAsiaTheme="minorHAnsi"/>
          <w:spacing w:val="-1"/>
        </w:rPr>
        <w:t>adopt</w:t>
      </w:r>
      <w:r w:rsidRPr="00617BE5">
        <w:rPr>
          <w:rFonts w:eastAsiaTheme="minorHAnsi"/>
        </w:rPr>
        <w:t xml:space="preserve"> </w:t>
      </w:r>
      <w:r w:rsidRPr="00617BE5">
        <w:rPr>
          <w:rFonts w:eastAsiaTheme="minorHAnsi"/>
          <w:spacing w:val="-2"/>
        </w:rPr>
        <w:t>such</w:t>
      </w:r>
      <w:r w:rsidRPr="00617BE5">
        <w:rPr>
          <w:rFonts w:eastAsiaTheme="minorHAnsi"/>
        </w:rPr>
        <w:t xml:space="preserve"> </w:t>
      </w:r>
      <w:r w:rsidRPr="00617BE5">
        <w:rPr>
          <w:rFonts w:eastAsiaTheme="minorHAnsi"/>
          <w:spacing w:val="-1"/>
        </w:rPr>
        <w:t>rules as</w:t>
      </w:r>
      <w:r w:rsidRPr="00617BE5">
        <w:rPr>
          <w:rFonts w:eastAsiaTheme="minorHAnsi"/>
          <w:spacing w:val="-3"/>
        </w:rPr>
        <w:t xml:space="preserve"> </w:t>
      </w:r>
      <w:r w:rsidRPr="00617BE5">
        <w:rPr>
          <w:rFonts w:eastAsiaTheme="minorHAnsi"/>
          <w:spacing w:val="-1"/>
        </w:rPr>
        <w:t>may</w:t>
      </w:r>
      <w:r w:rsidRPr="00617BE5">
        <w:rPr>
          <w:rFonts w:eastAsiaTheme="minorHAnsi"/>
        </w:rPr>
        <w:t xml:space="preserve"> </w:t>
      </w:r>
      <w:r w:rsidRPr="00617BE5">
        <w:rPr>
          <w:rFonts w:eastAsiaTheme="minorHAnsi"/>
          <w:spacing w:val="-1"/>
        </w:rPr>
        <w:t>be</w:t>
      </w:r>
      <w:r w:rsidRPr="00617BE5">
        <w:rPr>
          <w:rFonts w:eastAsiaTheme="minorHAnsi"/>
        </w:rPr>
        <w:t xml:space="preserve"> </w:t>
      </w:r>
      <w:r w:rsidRPr="00617BE5">
        <w:rPr>
          <w:rFonts w:eastAsiaTheme="minorHAnsi"/>
          <w:spacing w:val="-2"/>
        </w:rPr>
        <w:t xml:space="preserve">necessary </w:t>
      </w:r>
      <w:r w:rsidRPr="00617BE5">
        <w:rPr>
          <w:rFonts w:eastAsiaTheme="minorHAnsi"/>
        </w:rPr>
        <w:t>to</w:t>
      </w:r>
      <w:r w:rsidRPr="00617BE5">
        <w:rPr>
          <w:rFonts w:eastAsiaTheme="minorHAnsi"/>
          <w:spacing w:val="-1"/>
        </w:rPr>
        <w:t xml:space="preserve"> ensure</w:t>
      </w:r>
      <w:r w:rsidRPr="00617BE5">
        <w:rPr>
          <w:rFonts w:eastAsiaTheme="minorHAnsi"/>
        </w:rPr>
        <w:t xml:space="preserve"> </w:t>
      </w:r>
      <w:r w:rsidRPr="00617BE5">
        <w:rPr>
          <w:rFonts w:eastAsiaTheme="minorHAnsi"/>
          <w:spacing w:val="-1"/>
        </w:rPr>
        <w:t>due</w:t>
      </w:r>
      <w:r w:rsidRPr="00617BE5">
        <w:rPr>
          <w:rFonts w:eastAsiaTheme="minorHAnsi"/>
        </w:rPr>
        <w:t xml:space="preserve"> </w:t>
      </w:r>
      <w:r w:rsidRPr="00617BE5">
        <w:rPr>
          <w:rFonts w:eastAsiaTheme="minorHAnsi"/>
          <w:spacing w:val="-1"/>
        </w:rPr>
        <w:t>process</w:t>
      </w:r>
      <w:r w:rsidRPr="00617BE5">
        <w:rPr>
          <w:rFonts w:eastAsiaTheme="minorHAnsi"/>
          <w:spacing w:val="-3"/>
        </w:rPr>
        <w:t xml:space="preserve"> </w:t>
      </w:r>
      <w:r w:rsidRPr="00617BE5">
        <w:rPr>
          <w:rFonts w:eastAsiaTheme="minorHAnsi"/>
          <w:spacing w:val="-1"/>
        </w:rPr>
        <w:t>to</w:t>
      </w:r>
      <w:r w:rsidRPr="00617BE5">
        <w:rPr>
          <w:rFonts w:eastAsiaTheme="minorHAnsi"/>
          <w:spacing w:val="1"/>
        </w:rPr>
        <w:t xml:space="preserve"> </w:t>
      </w:r>
      <w:r w:rsidRPr="00617BE5">
        <w:rPr>
          <w:rFonts w:eastAsiaTheme="minorHAnsi"/>
          <w:spacing w:val="-1"/>
        </w:rPr>
        <w:t>the</w:t>
      </w:r>
      <w:r w:rsidR="006863F5">
        <w:rPr>
          <w:rFonts w:eastAsiaTheme="minorHAnsi"/>
          <w:spacing w:val="87"/>
        </w:rPr>
        <w:t xml:space="preserve"> </w:t>
      </w:r>
      <w:r w:rsidRPr="00617BE5">
        <w:rPr>
          <w:rFonts w:eastAsiaTheme="minorHAnsi"/>
          <w:spacing w:val="-1"/>
        </w:rPr>
        <w:t>officer.</w:t>
      </w:r>
      <w:r w:rsidRPr="00617BE5">
        <w:rPr>
          <w:rFonts w:eastAsiaTheme="minorHAnsi"/>
          <w:spacing w:val="-2"/>
        </w:rPr>
        <w:t xml:space="preserve"> </w:t>
      </w:r>
      <w:r w:rsidRPr="00617BE5">
        <w:rPr>
          <w:rFonts w:eastAsiaTheme="minorHAnsi"/>
        </w:rPr>
        <w:t>Upon</w:t>
      </w:r>
      <w:r w:rsidRPr="00617BE5">
        <w:rPr>
          <w:rFonts w:eastAsiaTheme="minorHAnsi"/>
          <w:spacing w:val="-2"/>
        </w:rPr>
        <w:t xml:space="preserve"> </w:t>
      </w:r>
      <w:r w:rsidRPr="00617BE5">
        <w:rPr>
          <w:rFonts w:eastAsiaTheme="minorHAnsi"/>
          <w:spacing w:val="-1"/>
        </w:rPr>
        <w:t>two-thirds</w:t>
      </w:r>
      <w:r w:rsidRPr="00617BE5">
        <w:rPr>
          <w:rFonts w:eastAsiaTheme="minorHAnsi"/>
          <w:spacing w:val="-2"/>
        </w:rPr>
        <w:t xml:space="preserve"> </w:t>
      </w:r>
      <w:r w:rsidRPr="00617BE5">
        <w:rPr>
          <w:rFonts w:eastAsiaTheme="minorHAnsi"/>
          <w:spacing w:val="-1"/>
        </w:rPr>
        <w:t>affirmative</w:t>
      </w:r>
      <w:r w:rsidRPr="00617BE5">
        <w:rPr>
          <w:rFonts w:eastAsiaTheme="minorHAnsi"/>
          <w:spacing w:val="-2"/>
        </w:rPr>
        <w:t xml:space="preserve"> </w:t>
      </w:r>
      <w:r w:rsidRPr="00617BE5">
        <w:rPr>
          <w:rFonts w:eastAsiaTheme="minorHAnsi"/>
          <w:spacing w:val="-1"/>
        </w:rPr>
        <w:t>vote,</w:t>
      </w:r>
      <w:r w:rsidRPr="00617BE5">
        <w:rPr>
          <w:rFonts w:eastAsiaTheme="minorHAnsi"/>
        </w:rPr>
        <w:t xml:space="preserve"> </w:t>
      </w:r>
      <w:r w:rsidRPr="00617BE5">
        <w:rPr>
          <w:rFonts w:eastAsiaTheme="minorHAnsi"/>
          <w:spacing w:val="-1"/>
        </w:rPr>
        <w:t>the</w:t>
      </w:r>
      <w:r w:rsidRPr="00617BE5">
        <w:rPr>
          <w:rFonts w:eastAsiaTheme="minorHAnsi"/>
          <w:spacing w:val="-2"/>
        </w:rPr>
        <w:t xml:space="preserve"> </w:t>
      </w:r>
      <w:r w:rsidRPr="00617BE5">
        <w:rPr>
          <w:rFonts w:eastAsiaTheme="minorHAnsi"/>
          <w:spacing w:val="-1"/>
        </w:rPr>
        <w:t>Chapter</w:t>
      </w:r>
      <w:r w:rsidRPr="00617BE5">
        <w:rPr>
          <w:rFonts w:eastAsiaTheme="minorHAnsi"/>
        </w:rPr>
        <w:t xml:space="preserve"> </w:t>
      </w:r>
      <w:r w:rsidRPr="00617BE5">
        <w:rPr>
          <w:rFonts w:eastAsiaTheme="minorHAnsi"/>
          <w:spacing w:val="-1"/>
        </w:rPr>
        <w:t>Executive</w:t>
      </w:r>
      <w:r w:rsidRPr="00617BE5">
        <w:rPr>
          <w:rFonts w:eastAsiaTheme="minorHAnsi"/>
        </w:rPr>
        <w:t xml:space="preserve"> </w:t>
      </w:r>
      <w:r w:rsidRPr="00617BE5">
        <w:rPr>
          <w:rFonts w:eastAsiaTheme="minorHAnsi"/>
          <w:spacing w:val="-1"/>
        </w:rPr>
        <w:t>Board shall recommend</w:t>
      </w:r>
      <w:r w:rsidRPr="00617BE5">
        <w:rPr>
          <w:rFonts w:eastAsiaTheme="minorHAnsi"/>
          <w:spacing w:val="-2"/>
        </w:rPr>
        <w:t xml:space="preserve"> </w:t>
      </w:r>
      <w:r w:rsidRPr="00617BE5">
        <w:rPr>
          <w:rFonts w:eastAsiaTheme="minorHAnsi"/>
          <w:spacing w:val="-1"/>
        </w:rPr>
        <w:t>the removal</w:t>
      </w:r>
      <w:r w:rsidRPr="00617BE5">
        <w:rPr>
          <w:rFonts w:eastAsiaTheme="minorHAnsi"/>
        </w:rPr>
        <w:t xml:space="preserve"> of the chapter officer from office. </w:t>
      </w:r>
    </w:p>
    <w:p w14:paraId="2EE99F8C" w14:textId="77777777" w:rsidR="00E14EA8" w:rsidRPr="00617BE5" w:rsidRDefault="00E14EA8" w:rsidP="009E71B6">
      <w:pPr>
        <w:widowControl w:val="0"/>
        <w:ind w:left="720"/>
        <w:contextualSpacing/>
        <w:jc w:val="both"/>
        <w:rPr>
          <w:rFonts w:eastAsiaTheme="minorHAnsi"/>
          <w:strike/>
          <w:spacing w:val="-1"/>
        </w:rPr>
      </w:pPr>
    </w:p>
    <w:p w14:paraId="144D96D0" w14:textId="795167C2" w:rsidR="00617BE5" w:rsidRPr="00617BE5" w:rsidRDefault="00617BE5" w:rsidP="009E71B6">
      <w:pPr>
        <w:widowControl w:val="0"/>
        <w:contextualSpacing/>
        <w:jc w:val="both"/>
      </w:pPr>
      <w:r w:rsidRPr="00617BE5">
        <w:rPr>
          <w:spacing w:val="-6"/>
        </w:rPr>
        <w:t>I</w:t>
      </w:r>
      <w:r w:rsidRPr="00617BE5">
        <w:t>m</w:t>
      </w:r>
      <w:r w:rsidRPr="00617BE5">
        <w:rPr>
          <w:spacing w:val="1"/>
        </w:rPr>
        <w:t>m</w:t>
      </w:r>
      <w:r w:rsidRPr="00617BE5">
        <w:rPr>
          <w:spacing w:val="-1"/>
        </w:rPr>
        <w:t>e</w:t>
      </w:r>
      <w:r w:rsidRPr="00617BE5">
        <w:t>dia</w:t>
      </w:r>
      <w:r w:rsidRPr="00617BE5">
        <w:rPr>
          <w:spacing w:val="2"/>
        </w:rPr>
        <w:t>t</w:t>
      </w:r>
      <w:r w:rsidRPr="00617BE5">
        <w:rPr>
          <w:spacing w:val="-1"/>
        </w:rPr>
        <w:t>e</w:t>
      </w:r>
      <w:r w:rsidRPr="00617BE5">
        <w:rPr>
          <w:spacing w:val="3"/>
        </w:rPr>
        <w:t>l</w:t>
      </w:r>
      <w:r w:rsidRPr="00617BE5">
        <w:t>y</w:t>
      </w:r>
      <w:r w:rsidRPr="00617BE5">
        <w:rPr>
          <w:spacing w:val="-3"/>
        </w:rPr>
        <w:t xml:space="preserve"> </w:t>
      </w:r>
      <w:r w:rsidRPr="00617BE5">
        <w:t>following</w:t>
      </w:r>
      <w:r w:rsidRPr="00617BE5">
        <w:rPr>
          <w:spacing w:val="-2"/>
        </w:rPr>
        <w:t xml:space="preserve"> </w:t>
      </w:r>
      <w:r w:rsidRPr="00617BE5">
        <w:t xml:space="preserve">the </w:t>
      </w:r>
      <w:r w:rsidRPr="00617BE5">
        <w:rPr>
          <w:spacing w:val="1"/>
        </w:rPr>
        <w:t>r</w:t>
      </w:r>
      <w:r w:rsidRPr="00617BE5">
        <w:rPr>
          <w:spacing w:val="-1"/>
        </w:rPr>
        <w:t>e</w:t>
      </w:r>
      <w:r w:rsidRPr="00617BE5">
        <w:t>moval/r</w:t>
      </w:r>
      <w:r w:rsidRPr="00617BE5">
        <w:rPr>
          <w:spacing w:val="-1"/>
        </w:rPr>
        <w:t>e</w:t>
      </w:r>
      <w:r w:rsidRPr="00617BE5">
        <w:t>s</w:t>
      </w:r>
      <w:r w:rsidRPr="00617BE5">
        <w:rPr>
          <w:spacing w:val="3"/>
        </w:rPr>
        <w:t>i</w:t>
      </w:r>
      <w:r w:rsidRPr="00617BE5">
        <w:rPr>
          <w:spacing w:val="-2"/>
        </w:rPr>
        <w:t>g</w:t>
      </w:r>
      <w:r w:rsidRPr="00617BE5">
        <w:rPr>
          <w:spacing w:val="2"/>
        </w:rPr>
        <w:t>n</w:t>
      </w:r>
      <w:r w:rsidRPr="00617BE5">
        <w:rPr>
          <w:spacing w:val="-1"/>
        </w:rPr>
        <w:t>a</w:t>
      </w:r>
      <w:r w:rsidRPr="00617BE5">
        <w:t>t</w:t>
      </w:r>
      <w:r w:rsidRPr="00617BE5">
        <w:rPr>
          <w:spacing w:val="1"/>
        </w:rPr>
        <w:t>i</w:t>
      </w:r>
      <w:r w:rsidRPr="00617BE5">
        <w:t>o</w:t>
      </w:r>
      <w:r w:rsidRPr="00617BE5">
        <w:rPr>
          <w:spacing w:val="2"/>
        </w:rPr>
        <w:t>n</w:t>
      </w:r>
      <w:r w:rsidRPr="00617BE5">
        <w:t>, a</w:t>
      </w:r>
      <w:r w:rsidRPr="00617BE5">
        <w:rPr>
          <w:spacing w:val="-1"/>
        </w:rPr>
        <w:t xml:space="preserve"> </w:t>
      </w:r>
      <w:r w:rsidRPr="00617BE5">
        <w:t>n</w:t>
      </w:r>
      <w:r w:rsidRPr="00617BE5">
        <w:rPr>
          <w:spacing w:val="-1"/>
        </w:rPr>
        <w:t>e</w:t>
      </w:r>
      <w:r w:rsidRPr="00617BE5">
        <w:t>w o</w:t>
      </w:r>
      <w:r w:rsidRPr="00617BE5">
        <w:rPr>
          <w:spacing w:val="1"/>
        </w:rPr>
        <w:t>f</w:t>
      </w:r>
      <w:r w:rsidRPr="00617BE5">
        <w:t>fi</w:t>
      </w:r>
      <w:r w:rsidRPr="00617BE5">
        <w:rPr>
          <w:spacing w:val="-1"/>
        </w:rPr>
        <w:t>ce</w:t>
      </w:r>
      <w:r w:rsidRPr="00617BE5">
        <w:t>r s</w:t>
      </w:r>
      <w:r w:rsidRPr="00617BE5">
        <w:rPr>
          <w:spacing w:val="2"/>
        </w:rPr>
        <w:t>h</w:t>
      </w:r>
      <w:r w:rsidRPr="00617BE5">
        <w:rPr>
          <w:spacing w:val="-1"/>
        </w:rPr>
        <w:t>a</w:t>
      </w:r>
      <w:r w:rsidRPr="00617BE5">
        <w:t>ll</w:t>
      </w:r>
      <w:r w:rsidRPr="00617BE5">
        <w:rPr>
          <w:spacing w:val="1"/>
        </w:rPr>
        <w:t xml:space="preserve"> </w:t>
      </w:r>
      <w:r w:rsidRPr="00617BE5">
        <w:t>be</w:t>
      </w:r>
      <w:r w:rsidRPr="00617BE5">
        <w:rPr>
          <w:spacing w:val="-1"/>
        </w:rPr>
        <w:t xml:space="preserve"> e</w:t>
      </w:r>
      <w:r w:rsidRPr="00617BE5">
        <w:rPr>
          <w:spacing w:val="3"/>
        </w:rPr>
        <w:t>l</w:t>
      </w:r>
      <w:r w:rsidRPr="00617BE5">
        <w:rPr>
          <w:spacing w:val="-1"/>
        </w:rPr>
        <w:t>ec</w:t>
      </w:r>
      <w:r w:rsidRPr="00617BE5">
        <w:t>ted to the o</w:t>
      </w:r>
      <w:r w:rsidRPr="00617BE5">
        <w:rPr>
          <w:spacing w:val="1"/>
        </w:rPr>
        <w:t>f</w:t>
      </w:r>
      <w:r w:rsidRPr="00617BE5">
        <w:t>fi</w:t>
      </w:r>
      <w:r w:rsidRPr="00617BE5">
        <w:rPr>
          <w:spacing w:val="-1"/>
        </w:rPr>
        <w:t>c</w:t>
      </w:r>
      <w:r w:rsidRPr="00617BE5">
        <w:t>e</w:t>
      </w:r>
      <w:r w:rsidRPr="00617BE5">
        <w:rPr>
          <w:spacing w:val="-1"/>
        </w:rPr>
        <w:t xml:space="preserve"> </w:t>
      </w:r>
      <w:r w:rsidRPr="00617BE5">
        <w:rPr>
          <w:spacing w:val="1"/>
        </w:rPr>
        <w:t>f</w:t>
      </w:r>
      <w:r w:rsidRPr="00617BE5">
        <w:t xml:space="preserve">rom the </w:t>
      </w:r>
      <w:r w:rsidRPr="00617BE5">
        <w:rPr>
          <w:spacing w:val="-1"/>
        </w:rPr>
        <w:t>c</w:t>
      </w:r>
      <w:r w:rsidRPr="00617BE5">
        <w:t>u</w:t>
      </w:r>
      <w:r w:rsidRPr="00617BE5">
        <w:rPr>
          <w:spacing w:val="-1"/>
        </w:rPr>
        <w:t>r</w:t>
      </w:r>
      <w:r w:rsidRPr="00617BE5">
        <w:t>r</w:t>
      </w:r>
      <w:r w:rsidRPr="00617BE5">
        <w:rPr>
          <w:spacing w:val="-2"/>
        </w:rPr>
        <w:t>e</w:t>
      </w:r>
      <w:r w:rsidRPr="00617BE5">
        <w:t>nt</w:t>
      </w:r>
      <w:r w:rsidRPr="00617BE5">
        <w:rPr>
          <w:spacing w:val="3"/>
        </w:rPr>
        <w:t xml:space="preserve"> </w:t>
      </w:r>
      <w:r w:rsidRPr="00617BE5">
        <w:rPr>
          <w:spacing w:val="-1"/>
        </w:rPr>
        <w:t>c</w:t>
      </w:r>
      <w:r w:rsidRPr="00617BE5">
        <w:t>h</w:t>
      </w:r>
      <w:r w:rsidRPr="00617BE5">
        <w:rPr>
          <w:spacing w:val="-1"/>
        </w:rPr>
        <w:t>a</w:t>
      </w:r>
      <w:r w:rsidRPr="00617BE5">
        <w:t>pter</w:t>
      </w:r>
      <w:r w:rsidRPr="00617BE5">
        <w:rPr>
          <w:spacing w:val="-1"/>
        </w:rPr>
        <w:t xml:space="preserve"> </w:t>
      </w:r>
      <w:r w:rsidRPr="00617BE5">
        <w:rPr>
          <w:spacing w:val="3"/>
        </w:rPr>
        <w:t>m</w:t>
      </w:r>
      <w:r w:rsidRPr="00617BE5">
        <w:rPr>
          <w:spacing w:val="-1"/>
        </w:rPr>
        <w:t>e</w:t>
      </w:r>
      <w:r w:rsidRPr="00617BE5">
        <w:t>mbe</w:t>
      </w:r>
      <w:r w:rsidRPr="00617BE5">
        <w:rPr>
          <w:spacing w:val="-1"/>
        </w:rPr>
        <w:t>r</w:t>
      </w:r>
      <w:r w:rsidRPr="00617BE5">
        <w:rPr>
          <w:spacing w:val="2"/>
        </w:rPr>
        <w:t>s</w:t>
      </w:r>
      <w:r w:rsidRPr="00617BE5">
        <w:t>hip.  The</w:t>
      </w:r>
      <w:r w:rsidRPr="00617BE5">
        <w:rPr>
          <w:spacing w:val="-1"/>
        </w:rPr>
        <w:t xml:space="preserve"> c</w:t>
      </w:r>
      <w:r w:rsidRPr="00617BE5">
        <w:t>h</w:t>
      </w:r>
      <w:r w:rsidRPr="00617BE5">
        <w:rPr>
          <w:spacing w:val="-1"/>
        </w:rPr>
        <w:t>a</w:t>
      </w:r>
      <w:r w:rsidRPr="00617BE5">
        <w:t>pt</w:t>
      </w:r>
      <w:r w:rsidRPr="00617BE5">
        <w:rPr>
          <w:spacing w:val="2"/>
        </w:rPr>
        <w:t>e</w:t>
      </w:r>
      <w:r w:rsidRPr="00617BE5">
        <w:t>r advisor shall not</w:t>
      </w:r>
      <w:r w:rsidRPr="00617BE5">
        <w:rPr>
          <w:spacing w:val="1"/>
        </w:rPr>
        <w:t>i</w:t>
      </w:r>
      <w:r w:rsidRPr="00617BE5">
        <w:rPr>
          <w:spacing w:val="4"/>
        </w:rPr>
        <w:t>f</w:t>
      </w:r>
      <w:r w:rsidRPr="00617BE5">
        <w:t>y</w:t>
      </w:r>
      <w:r w:rsidRPr="00617BE5">
        <w:rPr>
          <w:spacing w:val="-5"/>
        </w:rPr>
        <w:t xml:space="preserve"> H</w:t>
      </w:r>
      <w:r w:rsidRPr="00617BE5">
        <w:rPr>
          <w:spacing w:val="-1"/>
        </w:rPr>
        <w:t>ea</w:t>
      </w:r>
      <w:r w:rsidRPr="00617BE5">
        <w:t>dqu</w:t>
      </w:r>
      <w:r w:rsidRPr="00617BE5">
        <w:rPr>
          <w:spacing w:val="1"/>
        </w:rPr>
        <w:t>a</w:t>
      </w:r>
      <w:r w:rsidRPr="00617BE5">
        <w:t>rt</w:t>
      </w:r>
      <w:r w:rsidRPr="00617BE5">
        <w:rPr>
          <w:spacing w:val="-1"/>
        </w:rPr>
        <w:t>e</w:t>
      </w:r>
      <w:r w:rsidRPr="00617BE5">
        <w:t>rs of</w:t>
      </w:r>
      <w:r w:rsidRPr="00617BE5">
        <w:rPr>
          <w:spacing w:val="-1"/>
        </w:rPr>
        <w:t xml:space="preserve"> </w:t>
      </w:r>
      <w:r w:rsidRPr="00617BE5">
        <w:t>t</w:t>
      </w:r>
      <w:r w:rsidRPr="00617BE5">
        <w:rPr>
          <w:spacing w:val="3"/>
        </w:rPr>
        <w:t>h</w:t>
      </w:r>
      <w:r w:rsidRPr="00617BE5">
        <w:t>e</w:t>
      </w:r>
      <w:r w:rsidRPr="00617BE5">
        <w:rPr>
          <w:spacing w:val="-1"/>
        </w:rPr>
        <w:t xml:space="preserve"> </w:t>
      </w:r>
      <w:r w:rsidRPr="00617BE5">
        <w:t>si</w:t>
      </w:r>
      <w:r w:rsidRPr="00617BE5">
        <w:rPr>
          <w:spacing w:val="1"/>
        </w:rPr>
        <w:t>t</w:t>
      </w:r>
      <w:r w:rsidRPr="00617BE5">
        <w:t>u</w:t>
      </w:r>
      <w:r w:rsidRPr="00617BE5">
        <w:rPr>
          <w:spacing w:val="-1"/>
        </w:rPr>
        <w:t>a</w:t>
      </w:r>
      <w:r w:rsidRPr="00617BE5">
        <w:t>t</w:t>
      </w:r>
      <w:r w:rsidRPr="00617BE5">
        <w:rPr>
          <w:spacing w:val="1"/>
        </w:rPr>
        <w:t>i</w:t>
      </w:r>
      <w:r w:rsidRPr="00617BE5">
        <w:t xml:space="preserve">on </w:t>
      </w:r>
      <w:r w:rsidRPr="00617BE5">
        <w:rPr>
          <w:spacing w:val="-1"/>
        </w:rPr>
        <w:t>a</w:t>
      </w:r>
      <w:r w:rsidRPr="00617BE5">
        <w:t xml:space="preserve">nd </w:t>
      </w:r>
      <w:r w:rsidRPr="00617BE5">
        <w:rPr>
          <w:spacing w:val="-1"/>
        </w:rPr>
        <w:t>c</w:t>
      </w:r>
      <w:r w:rsidRPr="00617BE5">
        <w:t>h</w:t>
      </w:r>
      <w:r w:rsidRPr="00617BE5">
        <w:rPr>
          <w:spacing w:val="-1"/>
        </w:rPr>
        <w:t>a</w:t>
      </w:r>
      <w:r w:rsidRPr="00617BE5">
        <w:rPr>
          <w:spacing w:val="2"/>
        </w:rPr>
        <w:t>n</w:t>
      </w:r>
      <w:r w:rsidRPr="00617BE5">
        <w:rPr>
          <w:spacing w:val="-2"/>
        </w:rPr>
        <w:t>g</w:t>
      </w:r>
      <w:r w:rsidRPr="00617BE5">
        <w:rPr>
          <w:spacing w:val="-1"/>
        </w:rPr>
        <w:t>e</w:t>
      </w:r>
      <w:r w:rsidRPr="00617BE5">
        <w:t>s ma</w:t>
      </w:r>
      <w:r w:rsidRPr="00617BE5">
        <w:rPr>
          <w:spacing w:val="2"/>
        </w:rPr>
        <w:t>d</w:t>
      </w:r>
      <w:r w:rsidRPr="00617BE5">
        <w:rPr>
          <w:spacing w:val="-1"/>
        </w:rPr>
        <w:t>e</w:t>
      </w:r>
      <w:r w:rsidR="006863F5">
        <w:rPr>
          <w:spacing w:val="-1"/>
        </w:rPr>
        <w:t>,</w:t>
      </w:r>
      <w:r w:rsidRPr="00617BE5">
        <w:rPr>
          <w:spacing w:val="-1"/>
        </w:rPr>
        <w:t xml:space="preserve"> along with the name of the newly elected chapter officer</w:t>
      </w:r>
      <w:r w:rsidRPr="00617BE5">
        <w:t xml:space="preserve">. </w:t>
      </w:r>
      <w:r w:rsidRPr="00617BE5">
        <w:rPr>
          <w:spacing w:val="2"/>
        </w:rPr>
        <w:t xml:space="preserve"> </w:t>
      </w:r>
    </w:p>
    <w:p w14:paraId="7F9F72D7" w14:textId="77777777" w:rsidR="00617BE5" w:rsidRPr="00617BE5" w:rsidRDefault="00617BE5" w:rsidP="00617BE5">
      <w:pPr>
        <w:widowControl w:val="0"/>
      </w:pPr>
    </w:p>
    <w:p w14:paraId="230594AC" w14:textId="77777777" w:rsidR="00617BE5" w:rsidRPr="00617BE5" w:rsidRDefault="00617BE5" w:rsidP="007B2B52">
      <w:pPr>
        <w:widowControl w:val="0"/>
        <w:contextualSpacing/>
        <w:jc w:val="both"/>
      </w:pPr>
      <w:r w:rsidRPr="00617BE5">
        <w:t>The removed chapter of</w:t>
      </w:r>
      <w:r w:rsidRPr="00617BE5">
        <w:rPr>
          <w:spacing w:val="-1"/>
        </w:rPr>
        <w:t>f</w:t>
      </w:r>
      <w:r w:rsidRPr="00617BE5">
        <w:t>i</w:t>
      </w:r>
      <w:r w:rsidRPr="00617BE5">
        <w:rPr>
          <w:spacing w:val="2"/>
        </w:rPr>
        <w:t>c</w:t>
      </w:r>
      <w:r w:rsidRPr="00617BE5">
        <w:rPr>
          <w:spacing w:val="1"/>
        </w:rPr>
        <w:t>e</w:t>
      </w:r>
      <w:r w:rsidRPr="00617BE5">
        <w:t xml:space="preserve">r </w:t>
      </w:r>
      <w:r w:rsidRPr="00617BE5">
        <w:rPr>
          <w:spacing w:val="-1"/>
        </w:rPr>
        <w:t>w</w:t>
      </w:r>
      <w:r w:rsidRPr="00617BE5">
        <w:t>i</w:t>
      </w:r>
      <w:r w:rsidRPr="00617BE5">
        <w:rPr>
          <w:spacing w:val="1"/>
        </w:rPr>
        <w:t>l</w:t>
      </w:r>
      <w:r w:rsidRPr="00617BE5">
        <w:t>l r</w:t>
      </w:r>
      <w:r w:rsidRPr="00617BE5">
        <w:rPr>
          <w:spacing w:val="-1"/>
        </w:rPr>
        <w:t>e</w:t>
      </w:r>
      <w:r w:rsidRPr="00617BE5">
        <w:t>main a</w:t>
      </w:r>
      <w:r w:rsidRPr="00617BE5">
        <w:rPr>
          <w:spacing w:val="-1"/>
        </w:rPr>
        <w:t xml:space="preserve"> </w:t>
      </w:r>
      <w:r w:rsidRPr="00617BE5">
        <w:t>memb</w:t>
      </w:r>
      <w:r w:rsidRPr="00617BE5">
        <w:rPr>
          <w:spacing w:val="1"/>
        </w:rPr>
        <w:t>e</w:t>
      </w:r>
      <w:r w:rsidRPr="00617BE5">
        <w:t xml:space="preserve">r </w:t>
      </w:r>
      <w:r w:rsidRPr="00617BE5">
        <w:rPr>
          <w:spacing w:val="1"/>
        </w:rPr>
        <w:t>o</w:t>
      </w:r>
      <w:r w:rsidRPr="00617BE5">
        <w:t>f the</w:t>
      </w:r>
      <w:r w:rsidRPr="00617BE5">
        <w:rPr>
          <w:spacing w:val="-1"/>
        </w:rPr>
        <w:t xml:space="preserve"> </w:t>
      </w:r>
      <w:r w:rsidRPr="00617BE5">
        <w:t>ch</w:t>
      </w:r>
      <w:r w:rsidRPr="00617BE5">
        <w:rPr>
          <w:spacing w:val="-1"/>
        </w:rPr>
        <w:t>a</w:t>
      </w:r>
      <w:r w:rsidRPr="00617BE5">
        <w:t>pter</w:t>
      </w:r>
      <w:r w:rsidRPr="00617BE5">
        <w:rPr>
          <w:spacing w:val="-1"/>
        </w:rPr>
        <w:t xml:space="preserve"> </w:t>
      </w:r>
      <w:r w:rsidRPr="00617BE5">
        <w:rPr>
          <w:spacing w:val="2"/>
        </w:rPr>
        <w:t>a</w:t>
      </w:r>
      <w:r w:rsidRPr="00617BE5">
        <w:t>nd Alpha</w:t>
      </w:r>
      <w:r w:rsidRPr="00617BE5">
        <w:rPr>
          <w:spacing w:val="-1"/>
        </w:rPr>
        <w:t xml:space="preserve"> </w:t>
      </w:r>
      <w:r w:rsidRPr="00617BE5">
        <w:rPr>
          <w:spacing w:val="1"/>
        </w:rPr>
        <w:t>P</w:t>
      </w:r>
      <w:r w:rsidRPr="00617BE5">
        <w:t xml:space="preserve">hi </w:t>
      </w:r>
      <w:r w:rsidRPr="00617BE5">
        <w:rPr>
          <w:spacing w:val="1"/>
        </w:rPr>
        <w:t>S</w:t>
      </w:r>
      <w:r w:rsidRPr="00617BE5">
        <w:t>i</w:t>
      </w:r>
      <w:r w:rsidRPr="00617BE5">
        <w:rPr>
          <w:spacing w:val="-2"/>
        </w:rPr>
        <w:t>g</w:t>
      </w:r>
      <w:r w:rsidRPr="00617BE5">
        <w:t>ma.</w:t>
      </w:r>
    </w:p>
    <w:p w14:paraId="2A395A97" w14:textId="77777777" w:rsidR="007A6063" w:rsidRDefault="007A6063" w:rsidP="008B0D18">
      <w:pPr>
        <w:pStyle w:val="NormalWeb"/>
        <w:spacing w:before="0" w:beforeAutospacing="0" w:after="0" w:afterAutospacing="0"/>
        <w:jc w:val="center"/>
        <w:rPr>
          <w:b/>
          <w:bCs/>
          <w:color w:val="auto"/>
        </w:rPr>
      </w:pPr>
    </w:p>
    <w:p w14:paraId="53E6C785" w14:textId="2F2E9C92" w:rsidR="008B0D18" w:rsidRDefault="008B0D18" w:rsidP="008B0D18">
      <w:pPr>
        <w:pStyle w:val="NormalWeb"/>
        <w:spacing w:before="0" w:beforeAutospacing="0" w:after="0" w:afterAutospacing="0"/>
        <w:jc w:val="center"/>
        <w:rPr>
          <w:color w:val="auto"/>
        </w:rPr>
      </w:pPr>
      <w:r>
        <w:rPr>
          <w:b/>
          <w:bCs/>
          <w:color w:val="auto"/>
        </w:rPr>
        <w:t xml:space="preserve">ARTICLE </w:t>
      </w:r>
      <w:r w:rsidR="007637B4">
        <w:rPr>
          <w:b/>
          <w:bCs/>
          <w:color w:val="auto"/>
        </w:rPr>
        <w:t>V</w:t>
      </w:r>
    </w:p>
    <w:p w14:paraId="578111F5" w14:textId="77777777" w:rsidR="008B0D18" w:rsidRDefault="008B0D18" w:rsidP="008B0D18">
      <w:pPr>
        <w:pStyle w:val="NormalWeb"/>
        <w:spacing w:before="0" w:beforeAutospacing="0" w:after="0" w:afterAutospacing="0"/>
        <w:jc w:val="center"/>
        <w:rPr>
          <w:b/>
          <w:bCs/>
          <w:color w:val="auto"/>
        </w:rPr>
      </w:pPr>
      <w:r>
        <w:rPr>
          <w:b/>
          <w:bCs/>
          <w:color w:val="auto"/>
        </w:rPr>
        <w:t>ADVISOR</w:t>
      </w:r>
    </w:p>
    <w:p w14:paraId="0D9AB947" w14:textId="77777777" w:rsidR="009400F8" w:rsidRDefault="009400F8" w:rsidP="009400F8">
      <w:pPr>
        <w:autoSpaceDE w:val="0"/>
        <w:autoSpaceDN w:val="0"/>
        <w:adjustRightInd w:val="0"/>
        <w:rPr>
          <w:u w:val="single"/>
        </w:rPr>
      </w:pPr>
    </w:p>
    <w:p w14:paraId="57DCD823" w14:textId="05C3A81D" w:rsidR="009400F8" w:rsidRDefault="0027499F" w:rsidP="007A6063">
      <w:pPr>
        <w:autoSpaceDE w:val="0"/>
        <w:autoSpaceDN w:val="0"/>
        <w:adjustRightInd w:val="0"/>
        <w:jc w:val="both"/>
      </w:pPr>
      <w:r w:rsidRPr="0027499F">
        <w:t>The</w:t>
      </w:r>
      <w:r w:rsidR="00265247">
        <w:rPr>
          <w:color w:val="FF0000"/>
        </w:rPr>
        <w:t xml:space="preserve"> </w:t>
      </w:r>
      <w:r w:rsidR="009400F8">
        <w:t xml:space="preserve">chapter shall have a chapter advisor, who is a </w:t>
      </w:r>
      <w:r w:rsidR="00265247">
        <w:t>full-time</w:t>
      </w:r>
      <w:r w:rsidR="009400F8">
        <w:t xml:space="preserve"> faculty member</w:t>
      </w:r>
      <w:r w:rsidR="00612851">
        <w:t xml:space="preserve"> or administrative staff</w:t>
      </w:r>
      <w:r w:rsidR="009400F8">
        <w:t xml:space="preserve">. </w:t>
      </w:r>
      <w:r w:rsidR="00770302">
        <w:t xml:space="preserve">The chapter </w:t>
      </w:r>
      <w:r w:rsidR="009400F8">
        <w:t xml:space="preserve">may have assistant advisors, who </w:t>
      </w:r>
      <w:r w:rsidR="00716E24">
        <w:t>are c</w:t>
      </w:r>
      <w:r w:rsidR="009400F8">
        <w:t>ollege/</w:t>
      </w:r>
      <w:r w:rsidR="00716E24">
        <w:t>u</w:t>
      </w:r>
      <w:r w:rsidR="009400F8">
        <w:t>niversity faculty</w:t>
      </w:r>
      <w:r w:rsidR="006D6D05">
        <w:t xml:space="preserve">, </w:t>
      </w:r>
      <w:r w:rsidR="009400F8">
        <w:t xml:space="preserve">Alpha Phi Sigma </w:t>
      </w:r>
      <w:r w:rsidR="004026C1">
        <w:t>a</w:t>
      </w:r>
      <w:r w:rsidR="009400F8">
        <w:t>lumni</w:t>
      </w:r>
      <w:r w:rsidR="004026C1">
        <w:t xml:space="preserve"> or full-time administrative staff</w:t>
      </w:r>
      <w:r w:rsidR="009400F8">
        <w:t>.  All advisors and assistant advisors should be chosen for their interest, ability to work effectively with students, and desire to promote the ideals of the Society.</w:t>
      </w:r>
    </w:p>
    <w:p w14:paraId="497CAAF6" w14:textId="77777777" w:rsidR="00661DF2" w:rsidRDefault="00661DF2" w:rsidP="007A6063">
      <w:pPr>
        <w:autoSpaceDE w:val="0"/>
        <w:autoSpaceDN w:val="0"/>
        <w:adjustRightInd w:val="0"/>
        <w:jc w:val="both"/>
      </w:pPr>
    </w:p>
    <w:p w14:paraId="23C88CE0" w14:textId="77777777" w:rsidR="00661DF2" w:rsidRPr="00661DF2" w:rsidRDefault="00661DF2" w:rsidP="00661DF2">
      <w:pPr>
        <w:widowControl w:val="0"/>
        <w:jc w:val="both"/>
      </w:pPr>
      <w:r w:rsidRPr="00661DF2">
        <w:t xml:space="preserve">Advisors may be selected by the chapter student members or appointed by the department chair. </w:t>
      </w:r>
    </w:p>
    <w:p w14:paraId="6EA0A436" w14:textId="77777777" w:rsidR="00661DF2" w:rsidRDefault="00661DF2" w:rsidP="007A6063">
      <w:pPr>
        <w:autoSpaceDE w:val="0"/>
        <w:autoSpaceDN w:val="0"/>
        <w:adjustRightInd w:val="0"/>
        <w:jc w:val="both"/>
      </w:pPr>
    </w:p>
    <w:p w14:paraId="1C52FB0F" w14:textId="77777777" w:rsidR="00C851F1" w:rsidRDefault="00C851F1" w:rsidP="007637B4">
      <w:pPr>
        <w:pStyle w:val="NormalWeb"/>
        <w:spacing w:before="0" w:beforeAutospacing="0" w:after="0" w:afterAutospacing="0"/>
        <w:jc w:val="center"/>
        <w:rPr>
          <w:b/>
          <w:color w:val="auto"/>
        </w:rPr>
      </w:pPr>
    </w:p>
    <w:p w14:paraId="36762B38" w14:textId="77777777" w:rsidR="008B0D18" w:rsidRDefault="007637B4" w:rsidP="007637B4">
      <w:pPr>
        <w:pStyle w:val="NormalWeb"/>
        <w:spacing w:before="0" w:beforeAutospacing="0" w:after="0" w:afterAutospacing="0"/>
        <w:jc w:val="center"/>
        <w:rPr>
          <w:b/>
          <w:color w:val="auto"/>
        </w:rPr>
      </w:pPr>
      <w:r w:rsidRPr="007637B4">
        <w:rPr>
          <w:b/>
          <w:color w:val="auto"/>
        </w:rPr>
        <w:t>ARTICLE VI</w:t>
      </w:r>
    </w:p>
    <w:p w14:paraId="6E64C2BB" w14:textId="77777777" w:rsidR="007637B4" w:rsidRDefault="006971C5" w:rsidP="007637B4">
      <w:pPr>
        <w:pStyle w:val="NormalWeb"/>
        <w:spacing w:before="0" w:beforeAutospacing="0" w:after="0" w:afterAutospacing="0"/>
        <w:jc w:val="center"/>
        <w:rPr>
          <w:b/>
          <w:color w:val="auto"/>
        </w:rPr>
      </w:pPr>
      <w:r>
        <w:rPr>
          <w:b/>
          <w:color w:val="auto"/>
        </w:rPr>
        <w:t>MEETINGS</w:t>
      </w:r>
    </w:p>
    <w:p w14:paraId="2A8F7366" w14:textId="77777777" w:rsidR="006971C5" w:rsidRDefault="006971C5" w:rsidP="007637B4">
      <w:pPr>
        <w:pStyle w:val="NormalWeb"/>
        <w:spacing w:before="0" w:beforeAutospacing="0" w:after="0" w:afterAutospacing="0"/>
        <w:jc w:val="center"/>
        <w:rPr>
          <w:b/>
          <w:color w:val="auto"/>
        </w:rPr>
      </w:pPr>
    </w:p>
    <w:p w14:paraId="5C4AE672" w14:textId="1E49D8FF" w:rsidR="006971C5" w:rsidRPr="003B4363" w:rsidRDefault="003B4363" w:rsidP="007A6063">
      <w:pPr>
        <w:pStyle w:val="NormalWeb"/>
        <w:spacing w:before="0" w:beforeAutospacing="0" w:after="0" w:afterAutospacing="0"/>
        <w:jc w:val="both"/>
        <w:rPr>
          <w:color w:val="FF0000"/>
        </w:rPr>
      </w:pPr>
      <w:r w:rsidRPr="00EE731C">
        <w:rPr>
          <w:i/>
          <w:color w:val="FF0000"/>
        </w:rPr>
        <w:t xml:space="preserve">Chapters should have information about meetings in this section, including the definition of a quorum, voting percentages, parliamentary authority, and frequency of meetings.  </w:t>
      </w:r>
    </w:p>
    <w:p w14:paraId="40778DD0" w14:textId="77777777" w:rsidR="003B4363" w:rsidRPr="003B4363" w:rsidRDefault="003B4363" w:rsidP="007A6063">
      <w:pPr>
        <w:pStyle w:val="NormalWeb"/>
        <w:spacing w:before="0" w:beforeAutospacing="0" w:after="0" w:afterAutospacing="0"/>
        <w:jc w:val="both"/>
        <w:rPr>
          <w:color w:val="FF0000"/>
        </w:rPr>
      </w:pPr>
    </w:p>
    <w:p w14:paraId="45883BB4" w14:textId="77777777" w:rsidR="003B4363" w:rsidRPr="00265247" w:rsidRDefault="003B4363" w:rsidP="007A6063">
      <w:pPr>
        <w:pStyle w:val="NormalWeb"/>
        <w:spacing w:before="0" w:beforeAutospacing="0" w:after="0" w:afterAutospacing="0"/>
        <w:jc w:val="both"/>
        <w:rPr>
          <w:color w:val="7F7F7F" w:themeColor="text1" w:themeTint="80"/>
        </w:rPr>
      </w:pPr>
      <w:r w:rsidRPr="00265247">
        <w:rPr>
          <w:color w:val="7F7F7F" w:themeColor="text1" w:themeTint="80"/>
        </w:rPr>
        <w:t>SAMPLE:</w:t>
      </w:r>
    </w:p>
    <w:p w14:paraId="16674BC0" w14:textId="42B5983F" w:rsidR="003B4363" w:rsidRPr="00265247" w:rsidRDefault="003B4363" w:rsidP="007A6063">
      <w:pPr>
        <w:pStyle w:val="NormalWeb"/>
        <w:spacing w:before="0" w:beforeAutospacing="0" w:after="0" w:afterAutospacing="0"/>
        <w:jc w:val="both"/>
        <w:rPr>
          <w:color w:val="7F7F7F" w:themeColor="text1" w:themeTint="80"/>
        </w:rPr>
      </w:pPr>
      <w:r w:rsidRPr="00265247">
        <w:rPr>
          <w:color w:val="7F7F7F" w:themeColor="text1" w:themeTint="80"/>
        </w:rPr>
        <w:t>Section 1</w:t>
      </w:r>
      <w:r w:rsidR="004026C1" w:rsidRPr="00265247">
        <w:rPr>
          <w:color w:val="7F7F7F" w:themeColor="text1" w:themeTint="80"/>
        </w:rPr>
        <w:t xml:space="preserve">: </w:t>
      </w:r>
      <w:r w:rsidR="004026C1" w:rsidRPr="00912337">
        <w:rPr>
          <w:color w:val="7F7F7F" w:themeColor="text1" w:themeTint="80"/>
          <w:u w:val="single"/>
        </w:rPr>
        <w:t>Quorum</w:t>
      </w:r>
      <w:r w:rsidRPr="00265247">
        <w:rPr>
          <w:color w:val="7F7F7F" w:themeColor="text1" w:themeTint="80"/>
        </w:rPr>
        <w:t>.  To conduct business, a simple majority of the total voting membership must be present at the meeting.  A simple majority of the total voting membership must be present for all elections.</w:t>
      </w:r>
    </w:p>
    <w:p w14:paraId="13D1B2AF" w14:textId="77777777" w:rsidR="00695B2B" w:rsidRPr="00265247" w:rsidRDefault="00695B2B" w:rsidP="007A6063">
      <w:pPr>
        <w:pStyle w:val="NormalWeb"/>
        <w:spacing w:before="0" w:beforeAutospacing="0" w:after="0" w:afterAutospacing="0"/>
        <w:jc w:val="both"/>
        <w:rPr>
          <w:color w:val="7F7F7F" w:themeColor="text1" w:themeTint="80"/>
        </w:rPr>
      </w:pPr>
    </w:p>
    <w:p w14:paraId="6EC0A44F" w14:textId="48EF1F33" w:rsidR="003B4363" w:rsidRPr="00265247" w:rsidRDefault="003B4363" w:rsidP="007A6063">
      <w:pPr>
        <w:pStyle w:val="NormalWeb"/>
        <w:spacing w:before="0" w:beforeAutospacing="0" w:after="0" w:afterAutospacing="0"/>
        <w:jc w:val="both"/>
        <w:rPr>
          <w:color w:val="7F7F7F" w:themeColor="text1" w:themeTint="80"/>
        </w:rPr>
      </w:pPr>
      <w:r w:rsidRPr="00265247">
        <w:rPr>
          <w:color w:val="7F7F7F" w:themeColor="text1" w:themeTint="80"/>
        </w:rPr>
        <w:t>Section 2</w:t>
      </w:r>
      <w:r w:rsidR="004026C1" w:rsidRPr="00265247">
        <w:rPr>
          <w:color w:val="7F7F7F" w:themeColor="text1" w:themeTint="80"/>
        </w:rPr>
        <w:t xml:space="preserve">: </w:t>
      </w:r>
      <w:r w:rsidR="004026C1" w:rsidRPr="00912337">
        <w:rPr>
          <w:color w:val="7F7F7F" w:themeColor="text1" w:themeTint="80"/>
          <w:u w:val="single"/>
        </w:rPr>
        <w:t>Voting</w:t>
      </w:r>
      <w:r w:rsidRPr="00912337">
        <w:rPr>
          <w:color w:val="7F7F7F" w:themeColor="text1" w:themeTint="80"/>
          <w:u w:val="single"/>
        </w:rPr>
        <w:t xml:space="preserve"> Percentages</w:t>
      </w:r>
      <w:r w:rsidRPr="00265247">
        <w:rPr>
          <w:color w:val="7F7F7F" w:themeColor="text1" w:themeTint="80"/>
        </w:rPr>
        <w:t xml:space="preserve">.  </w:t>
      </w:r>
      <w:r w:rsidR="000D42AA">
        <w:rPr>
          <w:color w:val="7F7F7F" w:themeColor="text1" w:themeTint="80"/>
        </w:rPr>
        <w:t>A m</w:t>
      </w:r>
      <w:r w:rsidR="000D42AA" w:rsidRPr="00265247">
        <w:rPr>
          <w:color w:val="7F7F7F" w:themeColor="text1" w:themeTint="80"/>
        </w:rPr>
        <w:t>otion</w:t>
      </w:r>
      <w:r w:rsidRPr="00265247">
        <w:rPr>
          <w:color w:val="7F7F7F" w:themeColor="text1" w:themeTint="80"/>
        </w:rPr>
        <w:t xml:space="preserve"> dealing with amendments and the removal of officers will require a simple majority vote of the total voting membership.  All other motions will require a simple majority vote of the quorum to pass.</w:t>
      </w:r>
    </w:p>
    <w:p w14:paraId="6F6C6880" w14:textId="77777777" w:rsidR="00695B2B" w:rsidRPr="00265247" w:rsidRDefault="00695B2B" w:rsidP="007A6063">
      <w:pPr>
        <w:pStyle w:val="NormalWeb"/>
        <w:spacing w:before="0" w:beforeAutospacing="0" w:after="0" w:afterAutospacing="0"/>
        <w:jc w:val="both"/>
        <w:rPr>
          <w:color w:val="7F7F7F" w:themeColor="text1" w:themeTint="80"/>
        </w:rPr>
      </w:pPr>
    </w:p>
    <w:p w14:paraId="2CF1F5CE" w14:textId="7F27F8BC" w:rsidR="003B4363" w:rsidRPr="00EC70D3" w:rsidRDefault="003B4363" w:rsidP="007A6063">
      <w:pPr>
        <w:pStyle w:val="NormalWeb"/>
        <w:spacing w:before="0" w:beforeAutospacing="0" w:after="0" w:afterAutospacing="0"/>
        <w:jc w:val="both"/>
        <w:rPr>
          <w:color w:val="808080" w:themeColor="background1" w:themeShade="80"/>
        </w:rPr>
      </w:pPr>
      <w:r w:rsidRPr="00EC70D3">
        <w:rPr>
          <w:color w:val="808080" w:themeColor="background1" w:themeShade="80"/>
        </w:rPr>
        <w:t>Section 3</w:t>
      </w:r>
      <w:r w:rsidR="004026C1" w:rsidRPr="00EC70D3">
        <w:rPr>
          <w:color w:val="808080" w:themeColor="background1" w:themeShade="80"/>
        </w:rPr>
        <w:t xml:space="preserve">: </w:t>
      </w:r>
      <w:r w:rsidR="004026C1" w:rsidRPr="00EC70D3">
        <w:rPr>
          <w:color w:val="808080" w:themeColor="background1" w:themeShade="80"/>
          <w:u w:val="single"/>
        </w:rPr>
        <w:t>Parliamentary</w:t>
      </w:r>
      <w:r w:rsidRPr="00EC70D3">
        <w:rPr>
          <w:color w:val="808080" w:themeColor="background1" w:themeShade="80"/>
          <w:u w:val="single"/>
        </w:rPr>
        <w:t xml:space="preserve"> Authority</w:t>
      </w:r>
      <w:r w:rsidRPr="00EC70D3">
        <w:rPr>
          <w:color w:val="808080" w:themeColor="background1" w:themeShade="80"/>
        </w:rPr>
        <w:t xml:space="preserve">.  </w:t>
      </w:r>
      <w:r w:rsidR="003C06F0" w:rsidRPr="00EC70D3">
        <w:rPr>
          <w:color w:val="808080" w:themeColor="background1" w:themeShade="80"/>
        </w:rPr>
        <w:t xml:space="preserve">Robert’s Rules </w:t>
      </w:r>
      <w:r w:rsidRPr="00EC70D3">
        <w:rPr>
          <w:color w:val="808080" w:themeColor="background1" w:themeShade="80"/>
        </w:rPr>
        <w:t>shall be the supreme authority in parliamentary procedure at all meetings.  The bylaws of</w:t>
      </w:r>
      <w:r w:rsidR="00EC70D3" w:rsidRPr="00EC70D3">
        <w:rPr>
          <w:color w:val="808080" w:themeColor="background1" w:themeShade="80"/>
        </w:rPr>
        <w:t xml:space="preserve"> the chapter</w:t>
      </w:r>
      <w:r w:rsidR="009F6454" w:rsidRPr="00EC70D3">
        <w:rPr>
          <w:color w:val="808080" w:themeColor="background1" w:themeShade="80"/>
        </w:rPr>
        <w:t xml:space="preserve"> </w:t>
      </w:r>
      <w:r w:rsidRPr="00EC70D3">
        <w:rPr>
          <w:color w:val="808080" w:themeColor="background1" w:themeShade="80"/>
        </w:rPr>
        <w:t xml:space="preserve">shall be the next highest authority.  </w:t>
      </w:r>
    </w:p>
    <w:p w14:paraId="596FAAB0" w14:textId="77777777" w:rsidR="00695B2B" w:rsidRPr="00265247" w:rsidRDefault="00695B2B" w:rsidP="007A6063">
      <w:pPr>
        <w:pStyle w:val="NormalWeb"/>
        <w:spacing w:before="0" w:beforeAutospacing="0" w:after="0" w:afterAutospacing="0"/>
        <w:jc w:val="both"/>
        <w:rPr>
          <w:color w:val="7F7F7F" w:themeColor="text1" w:themeTint="80"/>
        </w:rPr>
      </w:pPr>
    </w:p>
    <w:p w14:paraId="11C032F5" w14:textId="7FA7F91A" w:rsidR="009B1E43" w:rsidRDefault="003B4363" w:rsidP="007A6063">
      <w:pPr>
        <w:pStyle w:val="NormalWeb"/>
        <w:spacing w:before="0" w:beforeAutospacing="0" w:after="0" w:afterAutospacing="0"/>
        <w:jc w:val="both"/>
        <w:rPr>
          <w:color w:val="7F7F7F" w:themeColor="text1" w:themeTint="80"/>
        </w:rPr>
      </w:pPr>
      <w:r w:rsidRPr="00265247">
        <w:rPr>
          <w:color w:val="7F7F7F" w:themeColor="text1" w:themeTint="80"/>
        </w:rPr>
        <w:t>Section 4</w:t>
      </w:r>
      <w:r w:rsidR="004026C1" w:rsidRPr="00265247">
        <w:rPr>
          <w:color w:val="7F7F7F" w:themeColor="text1" w:themeTint="80"/>
        </w:rPr>
        <w:t xml:space="preserve">: </w:t>
      </w:r>
      <w:r w:rsidR="004026C1" w:rsidRPr="00912337">
        <w:rPr>
          <w:color w:val="7F7F7F" w:themeColor="text1" w:themeTint="80"/>
          <w:u w:val="single"/>
        </w:rPr>
        <w:t>Frequency</w:t>
      </w:r>
      <w:r w:rsidRPr="00912337">
        <w:rPr>
          <w:color w:val="7F7F7F" w:themeColor="text1" w:themeTint="80"/>
          <w:u w:val="single"/>
        </w:rPr>
        <w:t xml:space="preserve"> of Meetings</w:t>
      </w:r>
      <w:r w:rsidRPr="00265247">
        <w:rPr>
          <w:color w:val="7F7F7F" w:themeColor="text1" w:themeTint="80"/>
        </w:rPr>
        <w:t xml:space="preserve">.  </w:t>
      </w:r>
      <w:r w:rsidR="00EC70D3">
        <w:rPr>
          <w:color w:val="7F7F7F" w:themeColor="text1" w:themeTint="80"/>
        </w:rPr>
        <w:t>The chapter</w:t>
      </w:r>
      <w:r w:rsidR="009F6454" w:rsidRPr="00001939">
        <w:rPr>
          <w:color w:val="FF0000"/>
        </w:rPr>
        <w:t xml:space="preserve"> </w:t>
      </w:r>
      <w:r w:rsidRPr="00265247">
        <w:rPr>
          <w:color w:val="7F7F7F" w:themeColor="text1" w:themeTint="80"/>
        </w:rPr>
        <w:t xml:space="preserve">shall meet monthly during the semester.  The President or a </w:t>
      </w:r>
      <w:r w:rsidR="000D42AA">
        <w:rPr>
          <w:color w:val="7F7F7F" w:themeColor="text1" w:themeTint="80"/>
        </w:rPr>
        <w:t>two-thirds</w:t>
      </w:r>
      <w:r w:rsidRPr="00265247">
        <w:rPr>
          <w:color w:val="7F7F7F" w:themeColor="text1" w:themeTint="80"/>
        </w:rPr>
        <w:t xml:space="preserve"> majority of the total voting membership may call emergency meetings.  Written and/or verbal notice of</w:t>
      </w:r>
      <w:r w:rsidR="001277A8">
        <w:rPr>
          <w:color w:val="7F7F7F" w:themeColor="text1" w:themeTint="80"/>
        </w:rPr>
        <w:t xml:space="preserve"> chapter</w:t>
      </w:r>
      <w:r w:rsidR="009F6454" w:rsidRPr="00001939">
        <w:rPr>
          <w:color w:val="FF0000"/>
        </w:rPr>
        <w:t xml:space="preserve"> </w:t>
      </w:r>
      <w:r w:rsidRPr="00265247">
        <w:rPr>
          <w:color w:val="7F7F7F" w:themeColor="text1" w:themeTint="80"/>
        </w:rPr>
        <w:t>meetings shall be given to all members at least 7 days prior to such meetings.  Written and/or verbal notice of special or emergency meetings shall be given to all members at least 3 days in advance.</w:t>
      </w:r>
    </w:p>
    <w:p w14:paraId="7594595C" w14:textId="77777777" w:rsidR="009B1E43" w:rsidRDefault="009B1E43" w:rsidP="007A6063">
      <w:pPr>
        <w:pStyle w:val="NormalWeb"/>
        <w:spacing w:before="0" w:beforeAutospacing="0" w:after="0" w:afterAutospacing="0"/>
        <w:jc w:val="both"/>
        <w:rPr>
          <w:color w:val="7F7F7F" w:themeColor="text1" w:themeTint="80"/>
        </w:rPr>
      </w:pPr>
    </w:p>
    <w:p w14:paraId="572EBABE" w14:textId="77777777" w:rsidR="007A6063" w:rsidRDefault="007A6063" w:rsidP="009B1E43">
      <w:pPr>
        <w:pStyle w:val="NormalWeb"/>
        <w:spacing w:before="0" w:beforeAutospacing="0" w:after="0" w:afterAutospacing="0"/>
        <w:jc w:val="center"/>
        <w:rPr>
          <w:b/>
          <w:bCs/>
          <w:color w:val="auto"/>
        </w:rPr>
      </w:pPr>
    </w:p>
    <w:p w14:paraId="0FE8A168" w14:textId="77777777" w:rsidR="00B20458" w:rsidRDefault="008811D7" w:rsidP="008811D7">
      <w:pPr>
        <w:pStyle w:val="NormalWeb"/>
        <w:spacing w:before="0" w:beforeAutospacing="0" w:after="0" w:afterAutospacing="0"/>
        <w:ind w:left="2880" w:firstLine="720"/>
        <w:rPr>
          <w:b/>
          <w:bCs/>
          <w:color w:val="auto"/>
        </w:rPr>
      </w:pPr>
      <w:r>
        <w:rPr>
          <w:b/>
          <w:bCs/>
          <w:color w:val="auto"/>
        </w:rPr>
        <w:t xml:space="preserve">     </w:t>
      </w:r>
    </w:p>
    <w:p w14:paraId="14F77C29" w14:textId="77777777" w:rsidR="00B20458" w:rsidRDefault="00B20458" w:rsidP="008811D7">
      <w:pPr>
        <w:pStyle w:val="NormalWeb"/>
        <w:spacing w:before="0" w:beforeAutospacing="0" w:after="0" w:afterAutospacing="0"/>
        <w:ind w:left="2880" w:firstLine="720"/>
        <w:rPr>
          <w:b/>
          <w:bCs/>
          <w:color w:val="auto"/>
        </w:rPr>
      </w:pPr>
    </w:p>
    <w:p w14:paraId="6CC62EDB" w14:textId="77777777" w:rsidR="00B20458" w:rsidRDefault="00B20458" w:rsidP="008811D7">
      <w:pPr>
        <w:pStyle w:val="NormalWeb"/>
        <w:spacing w:before="0" w:beforeAutospacing="0" w:after="0" w:afterAutospacing="0"/>
        <w:ind w:left="2880" w:firstLine="720"/>
        <w:rPr>
          <w:b/>
          <w:bCs/>
          <w:color w:val="auto"/>
        </w:rPr>
      </w:pPr>
    </w:p>
    <w:p w14:paraId="4E9C35A9" w14:textId="77777777" w:rsidR="00B20458" w:rsidRDefault="00B20458" w:rsidP="008811D7">
      <w:pPr>
        <w:pStyle w:val="NormalWeb"/>
        <w:spacing w:before="0" w:beforeAutospacing="0" w:after="0" w:afterAutospacing="0"/>
        <w:ind w:left="2880" w:firstLine="720"/>
        <w:rPr>
          <w:b/>
          <w:bCs/>
          <w:color w:val="auto"/>
        </w:rPr>
      </w:pPr>
    </w:p>
    <w:p w14:paraId="781DD71E" w14:textId="77777777" w:rsidR="000D42AA" w:rsidRDefault="00B20458" w:rsidP="008811D7">
      <w:pPr>
        <w:pStyle w:val="NormalWeb"/>
        <w:spacing w:before="0" w:beforeAutospacing="0" w:after="0" w:afterAutospacing="0"/>
        <w:ind w:left="2880" w:firstLine="720"/>
        <w:rPr>
          <w:b/>
          <w:bCs/>
          <w:color w:val="auto"/>
        </w:rPr>
      </w:pPr>
      <w:r>
        <w:rPr>
          <w:b/>
          <w:bCs/>
          <w:color w:val="auto"/>
        </w:rPr>
        <w:t xml:space="preserve">    </w:t>
      </w:r>
    </w:p>
    <w:p w14:paraId="46246F29" w14:textId="77777777" w:rsidR="000D42AA" w:rsidRDefault="000D42AA" w:rsidP="008811D7">
      <w:pPr>
        <w:pStyle w:val="NormalWeb"/>
        <w:spacing w:before="0" w:beforeAutospacing="0" w:after="0" w:afterAutospacing="0"/>
        <w:ind w:left="2880" w:firstLine="720"/>
        <w:rPr>
          <w:b/>
          <w:bCs/>
          <w:color w:val="auto"/>
        </w:rPr>
      </w:pPr>
    </w:p>
    <w:p w14:paraId="0B51967B" w14:textId="77777777" w:rsidR="000D42AA" w:rsidRDefault="000D42AA" w:rsidP="008811D7">
      <w:pPr>
        <w:pStyle w:val="NormalWeb"/>
        <w:spacing w:before="0" w:beforeAutospacing="0" w:after="0" w:afterAutospacing="0"/>
        <w:ind w:left="2880" w:firstLine="720"/>
        <w:rPr>
          <w:b/>
          <w:bCs/>
          <w:color w:val="auto"/>
        </w:rPr>
      </w:pPr>
    </w:p>
    <w:p w14:paraId="70635B6C" w14:textId="3749BD95" w:rsidR="00D17BA1" w:rsidRDefault="000D42AA" w:rsidP="008811D7">
      <w:pPr>
        <w:pStyle w:val="NormalWeb"/>
        <w:spacing w:before="0" w:beforeAutospacing="0" w:after="0" w:afterAutospacing="0"/>
        <w:ind w:left="2880" w:firstLine="720"/>
        <w:rPr>
          <w:color w:val="auto"/>
        </w:rPr>
      </w:pPr>
      <w:r>
        <w:rPr>
          <w:b/>
          <w:bCs/>
          <w:color w:val="auto"/>
        </w:rPr>
        <w:lastRenderedPageBreak/>
        <w:t xml:space="preserve">    </w:t>
      </w:r>
      <w:r w:rsidR="00B20458">
        <w:rPr>
          <w:b/>
          <w:bCs/>
          <w:color w:val="auto"/>
        </w:rPr>
        <w:t xml:space="preserve"> </w:t>
      </w:r>
      <w:r w:rsidR="009B1E43" w:rsidRPr="009B1E43">
        <w:rPr>
          <w:b/>
          <w:bCs/>
          <w:color w:val="auto"/>
        </w:rPr>
        <w:t>A</w:t>
      </w:r>
      <w:r w:rsidR="00D17BA1">
        <w:rPr>
          <w:b/>
          <w:bCs/>
          <w:color w:val="auto"/>
        </w:rPr>
        <w:t xml:space="preserve">RTICLE </w:t>
      </w:r>
      <w:r w:rsidR="00B466AF">
        <w:rPr>
          <w:b/>
          <w:bCs/>
          <w:color w:val="auto"/>
        </w:rPr>
        <w:t>VII</w:t>
      </w:r>
    </w:p>
    <w:p w14:paraId="2EB73E23" w14:textId="77777777" w:rsidR="00D17BA1" w:rsidRDefault="00D17BA1">
      <w:pPr>
        <w:pStyle w:val="NormalWeb"/>
        <w:spacing w:before="0" w:beforeAutospacing="0" w:after="0" w:afterAutospacing="0"/>
        <w:jc w:val="center"/>
        <w:rPr>
          <w:b/>
          <w:bCs/>
          <w:color w:val="auto"/>
        </w:rPr>
      </w:pPr>
      <w:r>
        <w:rPr>
          <w:b/>
          <w:bCs/>
          <w:color w:val="auto"/>
        </w:rPr>
        <w:t>COMMITTEES</w:t>
      </w:r>
    </w:p>
    <w:p w14:paraId="46D7A0F4" w14:textId="77777777" w:rsidR="00D17BA1" w:rsidRDefault="00D17BA1">
      <w:pPr>
        <w:pStyle w:val="NormalWeb"/>
        <w:spacing w:before="0" w:beforeAutospacing="0" w:after="0" w:afterAutospacing="0"/>
        <w:jc w:val="center"/>
        <w:rPr>
          <w:color w:val="auto"/>
        </w:rPr>
      </w:pPr>
    </w:p>
    <w:p w14:paraId="59467B1E" w14:textId="10DA0D6C" w:rsidR="000C103F" w:rsidRDefault="000C103F" w:rsidP="007A6063">
      <w:pPr>
        <w:pStyle w:val="NormalWeb"/>
        <w:spacing w:before="0" w:beforeAutospacing="0" w:after="0" w:afterAutospacing="0"/>
        <w:jc w:val="both"/>
        <w:rPr>
          <w:color w:val="FF0000"/>
        </w:rPr>
      </w:pPr>
      <w:r w:rsidRPr="00EE731C">
        <w:rPr>
          <w:i/>
          <w:color w:val="FF0000"/>
        </w:rPr>
        <w:t xml:space="preserve">Chapters </w:t>
      </w:r>
      <w:r w:rsidR="009B1E43">
        <w:rPr>
          <w:i/>
          <w:color w:val="FF0000"/>
        </w:rPr>
        <w:t>may</w:t>
      </w:r>
      <w:r w:rsidRPr="00EE731C">
        <w:rPr>
          <w:i/>
          <w:color w:val="FF0000"/>
        </w:rPr>
        <w:t xml:space="preserve"> have information about committees in this section, including the appointment of special committees and types of committees.  </w:t>
      </w:r>
    </w:p>
    <w:p w14:paraId="7FEE1CDD" w14:textId="77777777" w:rsidR="000C103F" w:rsidRDefault="000C103F" w:rsidP="007A6063">
      <w:pPr>
        <w:pStyle w:val="NormalWeb"/>
        <w:spacing w:before="0" w:beforeAutospacing="0" w:after="0" w:afterAutospacing="0"/>
        <w:jc w:val="both"/>
        <w:rPr>
          <w:color w:val="FF0000"/>
        </w:rPr>
      </w:pPr>
    </w:p>
    <w:p w14:paraId="6CD64ADC" w14:textId="77777777" w:rsidR="000C103F" w:rsidRPr="00265247" w:rsidRDefault="000C103F" w:rsidP="007A6063">
      <w:pPr>
        <w:pStyle w:val="NormalWeb"/>
        <w:spacing w:before="0" w:beforeAutospacing="0" w:after="0" w:afterAutospacing="0"/>
        <w:jc w:val="both"/>
        <w:rPr>
          <w:color w:val="7F7F7F" w:themeColor="text1" w:themeTint="80"/>
        </w:rPr>
      </w:pPr>
      <w:r w:rsidRPr="00265247">
        <w:rPr>
          <w:color w:val="7F7F7F" w:themeColor="text1" w:themeTint="80"/>
        </w:rPr>
        <w:t>SAMPLE:</w:t>
      </w:r>
    </w:p>
    <w:p w14:paraId="7402CE6F" w14:textId="273E9D98" w:rsidR="00410C9A" w:rsidRPr="00265247" w:rsidRDefault="000C103F" w:rsidP="007A6063">
      <w:pPr>
        <w:pStyle w:val="NormalWeb"/>
        <w:spacing w:before="0" w:beforeAutospacing="0" w:after="0" w:afterAutospacing="0"/>
        <w:jc w:val="both"/>
        <w:rPr>
          <w:color w:val="7F7F7F" w:themeColor="text1" w:themeTint="80"/>
        </w:rPr>
      </w:pPr>
      <w:r w:rsidRPr="00265247">
        <w:rPr>
          <w:color w:val="7F7F7F" w:themeColor="text1" w:themeTint="80"/>
        </w:rPr>
        <w:t>Section 1:  The President</w:t>
      </w:r>
      <w:r w:rsidR="00695B2B" w:rsidRPr="00265247">
        <w:rPr>
          <w:color w:val="7F7F7F" w:themeColor="text1" w:themeTint="80"/>
        </w:rPr>
        <w:t xml:space="preserve"> or the </w:t>
      </w:r>
      <w:r w:rsidR="003315D5">
        <w:rPr>
          <w:color w:val="7F7F7F" w:themeColor="text1" w:themeTint="80"/>
        </w:rPr>
        <w:t>c</w:t>
      </w:r>
      <w:r w:rsidR="00695B2B" w:rsidRPr="00265247">
        <w:rPr>
          <w:color w:val="7F7F7F" w:themeColor="text1" w:themeTint="80"/>
        </w:rPr>
        <w:t xml:space="preserve">hapter </w:t>
      </w:r>
      <w:r w:rsidR="003315D5">
        <w:rPr>
          <w:color w:val="7F7F7F" w:themeColor="text1" w:themeTint="80"/>
        </w:rPr>
        <w:t>a</w:t>
      </w:r>
      <w:r w:rsidR="00695B2B" w:rsidRPr="00265247">
        <w:rPr>
          <w:color w:val="7F7F7F" w:themeColor="text1" w:themeTint="80"/>
        </w:rPr>
        <w:t xml:space="preserve">dvisor </w:t>
      </w:r>
      <w:r w:rsidRPr="00265247">
        <w:rPr>
          <w:color w:val="7F7F7F" w:themeColor="text1" w:themeTint="80"/>
        </w:rPr>
        <w:t xml:space="preserve">shall have </w:t>
      </w:r>
      <w:r w:rsidR="000D12E9" w:rsidRPr="00265247">
        <w:rPr>
          <w:color w:val="7F7F7F" w:themeColor="text1" w:themeTint="80"/>
        </w:rPr>
        <w:t>the authority to appoint any special committees</w:t>
      </w:r>
      <w:r w:rsidR="00410C9A" w:rsidRPr="00265247">
        <w:rPr>
          <w:color w:val="7F7F7F" w:themeColor="text1" w:themeTint="80"/>
        </w:rPr>
        <w:t xml:space="preserve"> that will meet the needs of</w:t>
      </w:r>
      <w:r w:rsidR="00D96A0C">
        <w:rPr>
          <w:color w:val="7F7F7F" w:themeColor="text1" w:themeTint="80"/>
        </w:rPr>
        <w:t xml:space="preserve"> the chapter.</w:t>
      </w:r>
    </w:p>
    <w:p w14:paraId="2AB6638C" w14:textId="77777777" w:rsidR="00695B2B" w:rsidRPr="00265247" w:rsidRDefault="00695B2B" w:rsidP="007A6063">
      <w:pPr>
        <w:pStyle w:val="NormalWeb"/>
        <w:spacing w:before="0" w:beforeAutospacing="0" w:after="0" w:afterAutospacing="0"/>
        <w:jc w:val="both"/>
        <w:rPr>
          <w:color w:val="7F7F7F" w:themeColor="text1" w:themeTint="80"/>
        </w:rPr>
      </w:pPr>
    </w:p>
    <w:p w14:paraId="08CCE85C" w14:textId="77777777" w:rsidR="00C851F1" w:rsidRDefault="00C851F1">
      <w:pPr>
        <w:pStyle w:val="NormalWeb"/>
        <w:spacing w:before="0" w:beforeAutospacing="0" w:after="0" w:afterAutospacing="0"/>
        <w:jc w:val="center"/>
        <w:rPr>
          <w:b/>
          <w:color w:val="auto"/>
        </w:rPr>
      </w:pPr>
    </w:p>
    <w:p w14:paraId="37FABF5B" w14:textId="77777777" w:rsidR="000C103F" w:rsidRPr="00191DE8" w:rsidRDefault="00B466AF">
      <w:pPr>
        <w:pStyle w:val="NormalWeb"/>
        <w:spacing w:before="0" w:beforeAutospacing="0" w:after="0" w:afterAutospacing="0"/>
        <w:jc w:val="center"/>
        <w:rPr>
          <w:b/>
          <w:color w:val="auto"/>
        </w:rPr>
      </w:pPr>
      <w:r w:rsidRPr="00191DE8">
        <w:rPr>
          <w:b/>
          <w:color w:val="auto"/>
        </w:rPr>
        <w:t>ARTICLE VIII</w:t>
      </w:r>
    </w:p>
    <w:p w14:paraId="298BC6CC" w14:textId="77777777" w:rsidR="00B466AF" w:rsidRPr="00191DE8" w:rsidRDefault="00B466AF">
      <w:pPr>
        <w:pStyle w:val="NormalWeb"/>
        <w:spacing w:before="0" w:beforeAutospacing="0" w:after="0" w:afterAutospacing="0"/>
        <w:jc w:val="center"/>
        <w:rPr>
          <w:b/>
          <w:color w:val="auto"/>
        </w:rPr>
      </w:pPr>
      <w:r w:rsidRPr="00191DE8">
        <w:rPr>
          <w:b/>
          <w:color w:val="auto"/>
        </w:rPr>
        <w:t>FINANCIALS</w:t>
      </w:r>
    </w:p>
    <w:p w14:paraId="7256578C" w14:textId="77777777" w:rsidR="00B466AF" w:rsidRPr="00191DE8" w:rsidRDefault="00B466AF">
      <w:pPr>
        <w:pStyle w:val="NormalWeb"/>
        <w:spacing w:before="0" w:beforeAutospacing="0" w:after="0" w:afterAutospacing="0"/>
        <w:jc w:val="center"/>
        <w:rPr>
          <w:b/>
          <w:color w:val="auto"/>
        </w:rPr>
      </w:pPr>
    </w:p>
    <w:p w14:paraId="75699516" w14:textId="7F0B9842" w:rsidR="00921814" w:rsidRDefault="00921814" w:rsidP="007A6063">
      <w:pPr>
        <w:pStyle w:val="NormalWeb"/>
        <w:spacing w:before="0" w:beforeAutospacing="0" w:after="0" w:afterAutospacing="0"/>
        <w:jc w:val="both"/>
        <w:rPr>
          <w:color w:val="FF0000"/>
        </w:rPr>
      </w:pPr>
      <w:r w:rsidRPr="00EE731C">
        <w:rPr>
          <w:i/>
          <w:color w:val="FF0000"/>
        </w:rPr>
        <w:t xml:space="preserve">Sections under this heading should include fund raising, the fiscal year of the organization, and the accounting of ledgers.  </w:t>
      </w:r>
    </w:p>
    <w:p w14:paraId="6E895750" w14:textId="77777777" w:rsidR="00695B2B" w:rsidRDefault="00695B2B" w:rsidP="007A6063">
      <w:pPr>
        <w:pStyle w:val="NormalWeb"/>
        <w:spacing w:before="0" w:beforeAutospacing="0" w:after="0" w:afterAutospacing="0"/>
        <w:jc w:val="both"/>
        <w:rPr>
          <w:color w:val="FF0000"/>
        </w:rPr>
      </w:pPr>
    </w:p>
    <w:p w14:paraId="25E78EAD" w14:textId="7D36972B" w:rsidR="00921814" w:rsidRDefault="00695B2B" w:rsidP="007A6063">
      <w:pPr>
        <w:pStyle w:val="NormalWeb"/>
        <w:spacing w:before="0" w:beforeAutospacing="0" w:after="0" w:afterAutospacing="0"/>
        <w:jc w:val="both"/>
        <w:rPr>
          <w:color w:val="auto"/>
        </w:rPr>
      </w:pPr>
      <w:r>
        <w:rPr>
          <w:color w:val="auto"/>
        </w:rPr>
        <w:t xml:space="preserve">Section 1. </w:t>
      </w:r>
      <w:r w:rsidR="00265247" w:rsidRPr="00695B2B">
        <w:rPr>
          <w:color w:val="auto"/>
          <w:u w:val="single"/>
        </w:rPr>
        <w:t>Non-Profit</w:t>
      </w:r>
      <w:r w:rsidRPr="00695B2B">
        <w:rPr>
          <w:color w:val="auto"/>
          <w:u w:val="single"/>
        </w:rPr>
        <w:t xml:space="preserve"> Status</w:t>
      </w:r>
      <w:r w:rsidR="003C3915" w:rsidRPr="003C3915">
        <w:rPr>
          <w:color w:val="auto"/>
        </w:rPr>
        <w:t>. The</w:t>
      </w:r>
      <w:r w:rsidR="00C46816">
        <w:rPr>
          <w:color w:val="auto"/>
        </w:rPr>
        <w:t xml:space="preserve"> chapter</w:t>
      </w:r>
      <w:r w:rsidR="008B06C9">
        <w:t xml:space="preserve"> is a nonprofit society with an IRS assigned EIN.  The </w:t>
      </w:r>
      <w:r w:rsidR="003C3915">
        <w:t>c</w:t>
      </w:r>
      <w:r w:rsidR="008B06C9">
        <w:t>hapter will receive its assigned EIN from the IRS through Alpha Phi Sigma Headquarters.</w:t>
      </w:r>
      <w:r>
        <w:rPr>
          <w:color w:val="auto"/>
        </w:rPr>
        <w:t xml:space="preserve"> </w:t>
      </w:r>
      <w:r w:rsidR="003C3915">
        <w:rPr>
          <w:color w:val="auto"/>
        </w:rPr>
        <w:t>The c</w:t>
      </w:r>
      <w:r>
        <w:rPr>
          <w:color w:val="auto"/>
        </w:rPr>
        <w:t xml:space="preserve">hapter is organized exclusively for educational, charitable, and scientific purposes, including for such purposes as making distributions to organizations that qualify as exempt organizations under section </w:t>
      </w:r>
      <w:r w:rsidRPr="009F6454">
        <w:rPr>
          <w:color w:val="auto"/>
        </w:rPr>
        <w:t>501 (c)(3</w:t>
      </w:r>
      <w:r>
        <w:rPr>
          <w:color w:val="auto"/>
        </w:rPr>
        <w:t>) of the Internal Revenue Code</w:t>
      </w:r>
      <w:r w:rsidR="00265247">
        <w:rPr>
          <w:color w:val="auto"/>
        </w:rPr>
        <w:t>.</w:t>
      </w:r>
    </w:p>
    <w:p w14:paraId="3F594B01" w14:textId="77777777" w:rsidR="00695B2B" w:rsidRDefault="00695B2B" w:rsidP="007A6063">
      <w:pPr>
        <w:pStyle w:val="NormalWeb"/>
        <w:spacing w:before="0" w:beforeAutospacing="0" w:after="0" w:afterAutospacing="0"/>
        <w:jc w:val="both"/>
        <w:rPr>
          <w:color w:val="auto"/>
        </w:rPr>
      </w:pPr>
    </w:p>
    <w:p w14:paraId="5F9F3C21" w14:textId="154F7B97" w:rsidR="00695B2B" w:rsidRPr="00695B2B" w:rsidRDefault="00695B2B" w:rsidP="007A6063">
      <w:pPr>
        <w:pStyle w:val="NormalWeb"/>
        <w:spacing w:before="0" w:beforeAutospacing="0" w:after="0" w:afterAutospacing="0"/>
        <w:jc w:val="both"/>
        <w:rPr>
          <w:color w:val="auto"/>
        </w:rPr>
      </w:pPr>
      <w:r>
        <w:rPr>
          <w:color w:val="auto"/>
        </w:rPr>
        <w:t xml:space="preserve">Section 2. </w:t>
      </w:r>
      <w:r w:rsidRPr="00695B2B">
        <w:rPr>
          <w:color w:val="auto"/>
          <w:u w:val="single"/>
        </w:rPr>
        <w:t>Use of Funds</w:t>
      </w:r>
      <w:r w:rsidR="003C3915" w:rsidRPr="003C3915">
        <w:rPr>
          <w:color w:val="auto"/>
        </w:rPr>
        <w:t>.</w:t>
      </w:r>
      <w:r w:rsidRPr="003C3915">
        <w:rPr>
          <w:color w:val="auto"/>
        </w:rPr>
        <w:t xml:space="preserve"> </w:t>
      </w:r>
      <w:r>
        <w:rPr>
          <w:color w:val="auto"/>
        </w:rPr>
        <w:t>No part of the net earnings of</w:t>
      </w:r>
      <w:r w:rsidR="003C3915">
        <w:rPr>
          <w:color w:val="auto"/>
        </w:rPr>
        <w:t xml:space="preserve"> the</w:t>
      </w:r>
      <w:r w:rsidR="00E179B7">
        <w:rPr>
          <w:color w:val="auto"/>
        </w:rPr>
        <w:t xml:space="preserve"> c</w:t>
      </w:r>
      <w:r>
        <w:rPr>
          <w:color w:val="auto"/>
        </w:rPr>
        <w:t xml:space="preserve">hapter shall be used to the benefit of any private individual, and no part of the activities of the </w:t>
      </w:r>
      <w:r w:rsidR="003C3915">
        <w:rPr>
          <w:color w:val="auto"/>
        </w:rPr>
        <w:t>c</w:t>
      </w:r>
      <w:r>
        <w:rPr>
          <w:color w:val="auto"/>
        </w:rPr>
        <w:t>hapter shall involve propaganda</w:t>
      </w:r>
      <w:r w:rsidR="000D42AA">
        <w:rPr>
          <w:color w:val="auto"/>
        </w:rPr>
        <w:t>,</w:t>
      </w:r>
      <w:r>
        <w:rPr>
          <w:color w:val="auto"/>
        </w:rPr>
        <w:t xml:space="preserve"> shall not participate in or intervene in any political campaign on behalf of any candidate for public office (including the publishing or distribution or statements</w:t>
      </w:r>
      <w:r w:rsidR="003C3915">
        <w:rPr>
          <w:color w:val="auto"/>
        </w:rPr>
        <w:t>)</w:t>
      </w:r>
      <w:r>
        <w:rPr>
          <w:color w:val="auto"/>
        </w:rPr>
        <w:t>.</w:t>
      </w:r>
    </w:p>
    <w:p w14:paraId="7AD2A4DD" w14:textId="77777777" w:rsidR="00695B2B" w:rsidRPr="00191DE8" w:rsidRDefault="00695B2B" w:rsidP="007A6063">
      <w:pPr>
        <w:pStyle w:val="NormalWeb"/>
        <w:spacing w:before="0" w:beforeAutospacing="0" w:after="0" w:afterAutospacing="0"/>
        <w:jc w:val="both"/>
        <w:rPr>
          <w:color w:val="FF0000"/>
        </w:rPr>
      </w:pPr>
    </w:p>
    <w:p w14:paraId="3AAF65DB" w14:textId="7972A97E" w:rsidR="00B04F9A" w:rsidRDefault="00921814" w:rsidP="007A6063">
      <w:pPr>
        <w:pStyle w:val="NormalWeb"/>
        <w:spacing w:before="0" w:beforeAutospacing="0" w:after="0" w:afterAutospacing="0"/>
        <w:jc w:val="both"/>
        <w:rPr>
          <w:color w:val="auto"/>
        </w:rPr>
      </w:pPr>
      <w:r w:rsidRPr="00B04F9A">
        <w:rPr>
          <w:color w:val="auto"/>
        </w:rPr>
        <w:t>Section 3</w:t>
      </w:r>
      <w:r w:rsidR="003C3915" w:rsidRPr="00B04F9A">
        <w:rPr>
          <w:color w:val="auto"/>
        </w:rPr>
        <w:t>: Should</w:t>
      </w:r>
      <w:r w:rsidRPr="00B04F9A">
        <w:rPr>
          <w:color w:val="auto"/>
        </w:rPr>
        <w:t xml:space="preserve"> the</w:t>
      </w:r>
      <w:r w:rsidR="009F6454">
        <w:rPr>
          <w:color w:val="FF0000"/>
        </w:rPr>
        <w:t xml:space="preserve"> </w:t>
      </w:r>
      <w:r w:rsidRPr="00B04F9A">
        <w:rPr>
          <w:color w:val="auto"/>
        </w:rPr>
        <w:t xml:space="preserve">chapter dissolve, any funds </w:t>
      </w:r>
      <w:r w:rsidR="00B04F9A">
        <w:rPr>
          <w:color w:val="auto"/>
        </w:rPr>
        <w:t xml:space="preserve">shall be returned to Alpha Phi Sigma Headquarters to be placed in the scholarship fund. </w:t>
      </w:r>
    </w:p>
    <w:p w14:paraId="602E5494" w14:textId="77777777" w:rsidR="00B04F9A" w:rsidRDefault="00B04F9A" w:rsidP="00191DE8">
      <w:pPr>
        <w:pStyle w:val="NormalWeb"/>
        <w:spacing w:before="0" w:beforeAutospacing="0" w:after="0" w:afterAutospacing="0"/>
        <w:rPr>
          <w:color w:val="auto"/>
        </w:rPr>
      </w:pPr>
    </w:p>
    <w:p w14:paraId="24AE1212" w14:textId="0E2ECC47" w:rsidR="00921814" w:rsidRDefault="00921814" w:rsidP="00921814">
      <w:pPr>
        <w:pStyle w:val="NormalWeb"/>
        <w:spacing w:before="0" w:beforeAutospacing="0" w:after="0" w:afterAutospacing="0"/>
        <w:rPr>
          <w:color w:val="auto"/>
        </w:rPr>
      </w:pPr>
    </w:p>
    <w:p w14:paraId="44F7F8C8" w14:textId="77777777" w:rsidR="00B466AF" w:rsidRPr="00191DE8" w:rsidRDefault="00191DE8">
      <w:pPr>
        <w:pStyle w:val="NormalWeb"/>
        <w:spacing w:before="0" w:beforeAutospacing="0" w:after="0" w:afterAutospacing="0"/>
        <w:jc w:val="center"/>
        <w:rPr>
          <w:b/>
          <w:color w:val="auto"/>
        </w:rPr>
      </w:pPr>
      <w:r w:rsidRPr="00191DE8">
        <w:rPr>
          <w:b/>
          <w:color w:val="auto"/>
        </w:rPr>
        <w:t>ARTICLE IX</w:t>
      </w:r>
    </w:p>
    <w:p w14:paraId="780FEBFE" w14:textId="21A3AC68" w:rsidR="00191DE8" w:rsidRDefault="00191DE8">
      <w:pPr>
        <w:pStyle w:val="NormalWeb"/>
        <w:spacing w:before="0" w:beforeAutospacing="0" w:after="0" w:afterAutospacing="0"/>
        <w:jc w:val="center"/>
        <w:rPr>
          <w:color w:val="auto"/>
        </w:rPr>
      </w:pPr>
      <w:r w:rsidRPr="00191DE8">
        <w:rPr>
          <w:b/>
          <w:color w:val="auto"/>
        </w:rPr>
        <w:t xml:space="preserve">STANDING RULES, </w:t>
      </w:r>
      <w:r w:rsidR="0021786E">
        <w:rPr>
          <w:b/>
          <w:color w:val="auto"/>
        </w:rPr>
        <w:t>CHAPTER</w:t>
      </w:r>
      <w:r w:rsidR="003E3F11">
        <w:rPr>
          <w:b/>
          <w:color w:val="auto"/>
        </w:rPr>
        <w:t xml:space="preserve"> </w:t>
      </w:r>
      <w:r w:rsidR="00EE731C">
        <w:rPr>
          <w:b/>
          <w:color w:val="auto"/>
        </w:rPr>
        <w:t xml:space="preserve">BYLAWS, </w:t>
      </w:r>
      <w:r w:rsidRPr="00191DE8">
        <w:rPr>
          <w:b/>
          <w:color w:val="auto"/>
        </w:rPr>
        <w:t>AMENDMENTS</w:t>
      </w:r>
    </w:p>
    <w:p w14:paraId="15DD593A" w14:textId="77777777" w:rsidR="00191DE8" w:rsidRDefault="00191DE8">
      <w:pPr>
        <w:pStyle w:val="NormalWeb"/>
        <w:spacing w:before="0" w:beforeAutospacing="0" w:after="0" w:afterAutospacing="0"/>
        <w:jc w:val="center"/>
        <w:rPr>
          <w:color w:val="auto"/>
        </w:rPr>
      </w:pPr>
    </w:p>
    <w:p w14:paraId="67B4B38D" w14:textId="36B0A903" w:rsidR="00191DE8" w:rsidRPr="00EE731C" w:rsidRDefault="00191DE8" w:rsidP="007A6063">
      <w:pPr>
        <w:pStyle w:val="NormalWeb"/>
        <w:spacing w:before="0" w:beforeAutospacing="0" w:after="0" w:afterAutospacing="0"/>
        <w:jc w:val="both"/>
        <w:rPr>
          <w:color w:val="FF0000"/>
        </w:rPr>
      </w:pPr>
      <w:r w:rsidRPr="00EE731C">
        <w:rPr>
          <w:i/>
          <w:color w:val="FF0000"/>
        </w:rPr>
        <w:t xml:space="preserve">Chapters should articulate </w:t>
      </w:r>
      <w:r w:rsidR="00EE731C" w:rsidRPr="00EE731C">
        <w:rPr>
          <w:i/>
          <w:color w:val="FF0000"/>
        </w:rPr>
        <w:t>the provisions for the bylaws, standing rules and the process for amendment of the bylaws.  What follows is a sample of what chapters might articulate in this article</w:t>
      </w:r>
      <w:r w:rsidR="00EE731C" w:rsidRPr="00EE731C">
        <w:rPr>
          <w:color w:val="FF0000"/>
        </w:rPr>
        <w:t>.</w:t>
      </w:r>
    </w:p>
    <w:p w14:paraId="1A590BE1" w14:textId="77777777" w:rsidR="00EE731C" w:rsidRPr="00EE731C" w:rsidRDefault="00EE731C" w:rsidP="007A6063">
      <w:pPr>
        <w:pStyle w:val="NormalWeb"/>
        <w:spacing w:before="0" w:beforeAutospacing="0" w:after="0" w:afterAutospacing="0"/>
        <w:jc w:val="both"/>
        <w:rPr>
          <w:color w:val="FF0000"/>
        </w:rPr>
      </w:pPr>
    </w:p>
    <w:p w14:paraId="6529808A" w14:textId="77777777" w:rsidR="00EE731C" w:rsidRPr="004C61C2" w:rsidRDefault="00EE731C" w:rsidP="007A6063">
      <w:pPr>
        <w:pStyle w:val="NormalWeb"/>
        <w:spacing w:before="0" w:beforeAutospacing="0" w:after="0" w:afterAutospacing="0"/>
        <w:jc w:val="both"/>
        <w:rPr>
          <w:color w:val="7F7F7F" w:themeColor="text1" w:themeTint="80"/>
        </w:rPr>
      </w:pPr>
      <w:r w:rsidRPr="004C61C2">
        <w:rPr>
          <w:color w:val="7F7F7F" w:themeColor="text1" w:themeTint="80"/>
        </w:rPr>
        <w:t>SAMPLE:</w:t>
      </w:r>
    </w:p>
    <w:p w14:paraId="04352B1E" w14:textId="5254D461" w:rsidR="00EE731C" w:rsidRPr="004C61C2" w:rsidRDefault="00EE731C" w:rsidP="007A6063">
      <w:pPr>
        <w:pStyle w:val="NormalWeb"/>
        <w:spacing w:before="0" w:beforeAutospacing="0" w:after="0" w:afterAutospacing="0"/>
        <w:jc w:val="both"/>
        <w:rPr>
          <w:color w:val="7F7F7F" w:themeColor="text1" w:themeTint="80"/>
        </w:rPr>
      </w:pPr>
      <w:r w:rsidRPr="004C61C2">
        <w:rPr>
          <w:color w:val="7F7F7F" w:themeColor="text1" w:themeTint="80"/>
        </w:rPr>
        <w:t>Section 1</w:t>
      </w:r>
      <w:r w:rsidR="008811D7" w:rsidRPr="004C61C2">
        <w:rPr>
          <w:color w:val="7F7F7F" w:themeColor="text1" w:themeTint="80"/>
        </w:rPr>
        <w:t xml:space="preserve">: </w:t>
      </w:r>
      <w:r w:rsidR="008811D7" w:rsidRPr="008811D7">
        <w:rPr>
          <w:color w:val="7F7F7F" w:themeColor="text1" w:themeTint="80"/>
          <w:u w:val="single"/>
        </w:rPr>
        <w:t>Standing</w:t>
      </w:r>
      <w:r w:rsidRPr="008811D7">
        <w:rPr>
          <w:color w:val="7F7F7F" w:themeColor="text1" w:themeTint="80"/>
          <w:u w:val="single"/>
        </w:rPr>
        <w:t xml:space="preserve"> Rules</w:t>
      </w:r>
      <w:r w:rsidRPr="004C61C2">
        <w:rPr>
          <w:color w:val="7F7F7F" w:themeColor="text1" w:themeTint="80"/>
        </w:rPr>
        <w:t>.  This organization may approve standing rules for the specific operation of this organization.</w:t>
      </w:r>
    </w:p>
    <w:p w14:paraId="06C3D07B" w14:textId="77777777" w:rsidR="00695B2B" w:rsidRPr="004C61C2" w:rsidRDefault="00695B2B" w:rsidP="007A6063">
      <w:pPr>
        <w:pStyle w:val="NormalWeb"/>
        <w:spacing w:before="0" w:beforeAutospacing="0" w:after="0" w:afterAutospacing="0"/>
        <w:jc w:val="both"/>
        <w:rPr>
          <w:color w:val="7F7F7F" w:themeColor="text1" w:themeTint="80"/>
        </w:rPr>
      </w:pPr>
    </w:p>
    <w:p w14:paraId="08DDEE84" w14:textId="77777777" w:rsidR="006C30E9" w:rsidRPr="00001418" w:rsidRDefault="00EE731C" w:rsidP="006C30E9">
      <w:pPr>
        <w:pStyle w:val="NormalWeb"/>
        <w:spacing w:before="0" w:beforeAutospacing="0" w:after="0" w:afterAutospacing="0"/>
        <w:jc w:val="both"/>
        <w:rPr>
          <w:color w:val="auto"/>
        </w:rPr>
      </w:pPr>
      <w:r w:rsidRPr="004C61C2">
        <w:rPr>
          <w:color w:val="7F7F7F" w:themeColor="text1" w:themeTint="80"/>
        </w:rPr>
        <w:t>Section 2</w:t>
      </w:r>
      <w:r w:rsidR="008811D7" w:rsidRPr="004C61C2">
        <w:rPr>
          <w:color w:val="7F7F7F" w:themeColor="text1" w:themeTint="80"/>
        </w:rPr>
        <w:t xml:space="preserve">: </w:t>
      </w:r>
      <w:r w:rsidR="00EC4C15" w:rsidRPr="003E3F11">
        <w:rPr>
          <w:color w:val="7F7F7F" w:themeColor="text1" w:themeTint="80"/>
          <w:u w:val="single"/>
        </w:rPr>
        <w:t xml:space="preserve">Chapter </w:t>
      </w:r>
      <w:r w:rsidR="008811D7" w:rsidRPr="003E3F11">
        <w:rPr>
          <w:color w:val="7F7F7F" w:themeColor="text1" w:themeTint="80"/>
          <w:u w:val="single"/>
        </w:rPr>
        <w:t>B</w:t>
      </w:r>
      <w:r w:rsidR="008811D7" w:rsidRPr="008811D7">
        <w:rPr>
          <w:color w:val="7F7F7F" w:themeColor="text1" w:themeTint="80"/>
          <w:u w:val="single"/>
        </w:rPr>
        <w:t>ylaws</w:t>
      </w:r>
      <w:r w:rsidRPr="004C61C2">
        <w:rPr>
          <w:color w:val="7F7F7F" w:themeColor="text1" w:themeTint="80"/>
        </w:rPr>
        <w:t xml:space="preserve">.  No </w:t>
      </w:r>
      <w:r w:rsidR="00EC4C15">
        <w:rPr>
          <w:color w:val="7F7F7F" w:themeColor="text1" w:themeTint="80"/>
        </w:rPr>
        <w:t xml:space="preserve">chapter </w:t>
      </w:r>
      <w:r w:rsidRPr="004C61C2">
        <w:rPr>
          <w:color w:val="7F7F7F" w:themeColor="text1" w:themeTint="80"/>
        </w:rPr>
        <w:t xml:space="preserve">bylaw shall be adopted contrary to the provisions of the Alpha Phi Sigma </w:t>
      </w:r>
      <w:r w:rsidR="00EC4C15">
        <w:rPr>
          <w:color w:val="7F7F7F" w:themeColor="text1" w:themeTint="80"/>
        </w:rPr>
        <w:t>Society</w:t>
      </w:r>
      <w:r w:rsidRPr="004C61C2">
        <w:rPr>
          <w:color w:val="7F7F7F" w:themeColor="text1" w:themeTint="80"/>
        </w:rPr>
        <w:t xml:space="preserve"> Bylaws.  </w:t>
      </w:r>
      <w:r w:rsidRPr="008811D7">
        <w:rPr>
          <w:color w:val="7F7F7F" w:themeColor="text1" w:themeTint="80"/>
          <w:u w:val="single"/>
        </w:rPr>
        <w:t>Vote Required</w:t>
      </w:r>
      <w:r w:rsidRPr="004C61C2">
        <w:rPr>
          <w:color w:val="7F7F7F" w:themeColor="text1" w:themeTint="80"/>
        </w:rPr>
        <w:t xml:space="preserve">.  The organization may adopt, amend, or rescind any </w:t>
      </w:r>
      <w:r w:rsidR="00EC4C15">
        <w:rPr>
          <w:color w:val="7F7F7F" w:themeColor="text1" w:themeTint="80"/>
        </w:rPr>
        <w:t xml:space="preserve">chapter </w:t>
      </w:r>
      <w:r w:rsidRPr="004C61C2">
        <w:rPr>
          <w:color w:val="7F7F7F" w:themeColor="text1" w:themeTint="80"/>
        </w:rPr>
        <w:t xml:space="preserve">bylaw by a simple majority vote of local membership.  Any proposed </w:t>
      </w:r>
      <w:r w:rsidR="00EC4C15">
        <w:rPr>
          <w:color w:val="7F7F7F" w:themeColor="text1" w:themeTint="80"/>
        </w:rPr>
        <w:t xml:space="preserve">chapter </w:t>
      </w:r>
      <w:r w:rsidRPr="004C61C2">
        <w:rPr>
          <w:color w:val="7F7F7F" w:themeColor="text1" w:themeTint="80"/>
        </w:rPr>
        <w:t xml:space="preserve">bylaw </w:t>
      </w:r>
      <w:r w:rsidRPr="004C61C2">
        <w:rPr>
          <w:color w:val="7F7F7F" w:themeColor="text1" w:themeTint="80"/>
        </w:rPr>
        <w:lastRenderedPageBreak/>
        <w:t>must be publicized in writing to the members at least one week prior to the meeting at which it is to be voted one.</w:t>
      </w:r>
      <w:r w:rsidR="006C30E9">
        <w:rPr>
          <w:color w:val="7F7F7F" w:themeColor="text1" w:themeTint="80"/>
        </w:rPr>
        <w:t xml:space="preserve"> </w:t>
      </w:r>
      <w:r w:rsidR="006C30E9">
        <w:t>In the event of a conflict between the chapter bylaws and the Alpha Phi Sigma Society (National) Bylaws, the National Bylaws shall prevail.</w:t>
      </w:r>
    </w:p>
    <w:p w14:paraId="2121A31A" w14:textId="4513F088" w:rsidR="00EE731C" w:rsidRPr="004C61C2" w:rsidRDefault="00EE731C" w:rsidP="007A6063">
      <w:pPr>
        <w:pStyle w:val="NormalWeb"/>
        <w:spacing w:before="0" w:beforeAutospacing="0" w:after="0" w:afterAutospacing="0"/>
        <w:jc w:val="both"/>
        <w:rPr>
          <w:color w:val="7F7F7F" w:themeColor="text1" w:themeTint="80"/>
        </w:rPr>
      </w:pPr>
    </w:p>
    <w:p w14:paraId="227ADA90" w14:textId="77777777" w:rsidR="00695B2B" w:rsidRPr="004C61C2" w:rsidRDefault="00695B2B" w:rsidP="007A6063">
      <w:pPr>
        <w:pStyle w:val="NormalWeb"/>
        <w:spacing w:before="0" w:beforeAutospacing="0" w:after="0" w:afterAutospacing="0"/>
        <w:jc w:val="both"/>
        <w:rPr>
          <w:color w:val="7F7F7F" w:themeColor="text1" w:themeTint="80"/>
        </w:rPr>
      </w:pPr>
    </w:p>
    <w:p w14:paraId="188BE578" w14:textId="662FE7EF" w:rsidR="006C30E9" w:rsidRDefault="00EE731C" w:rsidP="007A6063">
      <w:pPr>
        <w:pStyle w:val="NormalWeb"/>
        <w:spacing w:before="0" w:beforeAutospacing="0" w:after="0" w:afterAutospacing="0"/>
        <w:jc w:val="both"/>
        <w:rPr>
          <w:color w:val="808080" w:themeColor="background1" w:themeShade="80"/>
        </w:rPr>
      </w:pPr>
      <w:r w:rsidRPr="004C61C2">
        <w:rPr>
          <w:color w:val="7F7F7F" w:themeColor="text1" w:themeTint="80"/>
        </w:rPr>
        <w:t>Section 3</w:t>
      </w:r>
      <w:r w:rsidR="008811D7" w:rsidRPr="004C61C2">
        <w:rPr>
          <w:color w:val="7F7F7F" w:themeColor="text1" w:themeTint="80"/>
        </w:rPr>
        <w:t xml:space="preserve">: </w:t>
      </w:r>
      <w:r w:rsidR="008811D7" w:rsidRPr="008811D7">
        <w:rPr>
          <w:color w:val="7F7F7F" w:themeColor="text1" w:themeTint="80"/>
          <w:u w:val="single"/>
        </w:rPr>
        <w:t>Amendments</w:t>
      </w:r>
      <w:r w:rsidRPr="004C61C2">
        <w:rPr>
          <w:color w:val="7F7F7F" w:themeColor="text1" w:themeTint="80"/>
        </w:rPr>
        <w:t>.  A proposal to amend the bylaws must be presented to the total membership in the form of a motion at least seven (7) days before it is to be voted upon</w:t>
      </w:r>
      <w:r w:rsidRPr="000F210A">
        <w:rPr>
          <w:color w:val="808080" w:themeColor="background1" w:themeShade="80"/>
        </w:rPr>
        <w:t>.  A proposed amendment must be adopted by majority of the total voting membership of the chapter</w:t>
      </w:r>
      <w:r w:rsidR="004C61C2" w:rsidRPr="000F210A">
        <w:rPr>
          <w:color w:val="808080" w:themeColor="background1" w:themeShade="80"/>
        </w:rPr>
        <w:t>.</w:t>
      </w:r>
      <w:r w:rsidR="00AC7151" w:rsidRPr="000F210A">
        <w:rPr>
          <w:color w:val="808080" w:themeColor="background1" w:themeShade="80"/>
        </w:rPr>
        <w:t xml:space="preserve"> </w:t>
      </w:r>
    </w:p>
    <w:p w14:paraId="0C648098" w14:textId="77777777" w:rsidR="006C30E9" w:rsidRDefault="006C30E9" w:rsidP="007A6063">
      <w:pPr>
        <w:pStyle w:val="NormalWeb"/>
        <w:spacing w:before="0" w:beforeAutospacing="0" w:after="0" w:afterAutospacing="0"/>
        <w:jc w:val="both"/>
        <w:rPr>
          <w:color w:val="auto"/>
        </w:rPr>
      </w:pPr>
    </w:p>
    <w:p w14:paraId="5E1F900A" w14:textId="02B7F307" w:rsidR="00EE731C" w:rsidRDefault="00AC7151" w:rsidP="007A6063">
      <w:pPr>
        <w:pStyle w:val="NormalWeb"/>
        <w:spacing w:before="0" w:beforeAutospacing="0" w:after="0" w:afterAutospacing="0"/>
        <w:jc w:val="both"/>
        <w:rPr>
          <w:color w:val="auto"/>
        </w:rPr>
      </w:pPr>
      <w:r w:rsidRPr="000F210A">
        <w:rPr>
          <w:color w:val="auto"/>
        </w:rPr>
        <w:t>Following changes/amendments to the chapter bylaws</w:t>
      </w:r>
      <w:r w:rsidR="000D42AA">
        <w:rPr>
          <w:color w:val="auto"/>
        </w:rPr>
        <w:t>, they</w:t>
      </w:r>
      <w:r w:rsidRPr="000F210A">
        <w:rPr>
          <w:color w:val="auto"/>
        </w:rPr>
        <w:t xml:space="preserve"> must be submitted to Headquarters for approval.</w:t>
      </w:r>
    </w:p>
    <w:p w14:paraId="6B508D22" w14:textId="77777777" w:rsidR="006C30E9" w:rsidRDefault="006C30E9" w:rsidP="007A6063">
      <w:pPr>
        <w:pStyle w:val="NormalWeb"/>
        <w:spacing w:before="0" w:beforeAutospacing="0" w:after="0" w:afterAutospacing="0"/>
        <w:jc w:val="both"/>
        <w:rPr>
          <w:color w:val="auto"/>
        </w:rPr>
      </w:pPr>
    </w:p>
    <w:p w14:paraId="0A2A0DF7" w14:textId="77777777" w:rsidR="006C30E9" w:rsidRPr="004C61C2" w:rsidRDefault="006C30E9" w:rsidP="007A6063">
      <w:pPr>
        <w:pStyle w:val="NormalWeb"/>
        <w:spacing w:before="0" w:beforeAutospacing="0" w:after="0" w:afterAutospacing="0"/>
        <w:jc w:val="both"/>
        <w:rPr>
          <w:color w:val="7F7F7F" w:themeColor="text1" w:themeTint="80"/>
        </w:rPr>
      </w:pPr>
    </w:p>
    <w:p w14:paraId="7BE5C5A4" w14:textId="77777777" w:rsidR="00191DE8" w:rsidRDefault="00191DE8">
      <w:pPr>
        <w:pStyle w:val="NormalWeb"/>
        <w:spacing w:before="0" w:beforeAutospacing="0" w:after="0" w:afterAutospacing="0"/>
        <w:jc w:val="center"/>
        <w:rPr>
          <w:color w:val="auto"/>
        </w:rPr>
      </w:pPr>
    </w:p>
    <w:p w14:paraId="38DC2801" w14:textId="77777777" w:rsidR="00EE731C" w:rsidRPr="00EE1B02" w:rsidRDefault="00EE1B02">
      <w:pPr>
        <w:pStyle w:val="NormalWeb"/>
        <w:spacing w:before="0" w:beforeAutospacing="0" w:after="0" w:afterAutospacing="0"/>
        <w:jc w:val="center"/>
        <w:rPr>
          <w:b/>
          <w:color w:val="auto"/>
        </w:rPr>
      </w:pPr>
      <w:r w:rsidRPr="00EE1B02">
        <w:rPr>
          <w:b/>
          <w:color w:val="auto"/>
        </w:rPr>
        <w:t>ARTICLE X</w:t>
      </w:r>
    </w:p>
    <w:p w14:paraId="70F778EA" w14:textId="2364E0F3" w:rsidR="00EE731C" w:rsidRDefault="00EE731C">
      <w:pPr>
        <w:pStyle w:val="NormalWeb"/>
        <w:spacing w:before="0" w:beforeAutospacing="0" w:after="0" w:afterAutospacing="0"/>
        <w:jc w:val="center"/>
        <w:rPr>
          <w:b/>
          <w:color w:val="auto"/>
        </w:rPr>
      </w:pPr>
      <w:r w:rsidRPr="00EE1B02">
        <w:rPr>
          <w:b/>
          <w:color w:val="auto"/>
        </w:rPr>
        <w:t>E</w:t>
      </w:r>
      <w:r w:rsidR="004C61C2">
        <w:rPr>
          <w:b/>
          <w:color w:val="auto"/>
        </w:rPr>
        <w:t>NACTMENT</w:t>
      </w:r>
    </w:p>
    <w:p w14:paraId="60E69EF1" w14:textId="77777777" w:rsidR="00EE1B02" w:rsidRDefault="00EE1B02" w:rsidP="00EE1B02">
      <w:pPr>
        <w:pStyle w:val="NormalWeb"/>
        <w:spacing w:before="0" w:beforeAutospacing="0" w:after="0" w:afterAutospacing="0"/>
        <w:rPr>
          <w:b/>
          <w:color w:val="auto"/>
        </w:rPr>
      </w:pPr>
    </w:p>
    <w:p w14:paraId="5DCF0F4E" w14:textId="77777777" w:rsidR="00C851F1" w:rsidRPr="004C61C2" w:rsidRDefault="00C851F1" w:rsidP="00EE1B02">
      <w:pPr>
        <w:pStyle w:val="NormalWeb"/>
        <w:spacing w:before="0" w:beforeAutospacing="0" w:after="0" w:afterAutospacing="0"/>
        <w:rPr>
          <w:color w:val="auto"/>
        </w:rPr>
      </w:pPr>
      <w:r w:rsidRPr="004C61C2">
        <w:rPr>
          <w:color w:val="auto"/>
        </w:rPr>
        <w:t>ENACTMENT:</w:t>
      </w:r>
    </w:p>
    <w:p w14:paraId="6B8AFB86" w14:textId="77777777" w:rsidR="00C851F1" w:rsidRDefault="00C851F1" w:rsidP="00EE1B02">
      <w:pPr>
        <w:pStyle w:val="NormalWeb"/>
        <w:spacing w:before="0" w:beforeAutospacing="0" w:after="0" w:afterAutospacing="0"/>
        <w:rPr>
          <w:color w:val="FF0000"/>
        </w:rPr>
      </w:pPr>
    </w:p>
    <w:p w14:paraId="05377106" w14:textId="2F901325" w:rsidR="00EE1B02" w:rsidRDefault="004C61C2" w:rsidP="007A6063">
      <w:pPr>
        <w:pStyle w:val="NormalWeb"/>
        <w:spacing w:before="0" w:beforeAutospacing="0" w:after="0" w:afterAutospacing="0"/>
        <w:jc w:val="both"/>
        <w:rPr>
          <w:color w:val="auto"/>
        </w:rPr>
      </w:pPr>
      <w:r w:rsidRPr="004C61C2">
        <w:rPr>
          <w:color w:val="auto"/>
        </w:rPr>
        <w:t>These bylaws are a</w:t>
      </w:r>
      <w:r w:rsidR="00C851F1" w:rsidRPr="004C61C2">
        <w:rPr>
          <w:color w:val="auto"/>
        </w:rPr>
        <w:t xml:space="preserve">pproved by </w:t>
      </w:r>
      <w:r w:rsidRPr="004C61C2">
        <w:rPr>
          <w:color w:val="auto"/>
        </w:rPr>
        <w:t>the</w:t>
      </w:r>
      <w:r>
        <w:rPr>
          <w:color w:val="FF0000"/>
        </w:rPr>
        <w:t xml:space="preserve"> [chapter </w:t>
      </w:r>
      <w:r w:rsidR="008811D7">
        <w:rPr>
          <w:color w:val="FF0000"/>
        </w:rPr>
        <w:t xml:space="preserve">Greek </w:t>
      </w:r>
      <w:r>
        <w:rPr>
          <w:color w:val="FF0000"/>
        </w:rPr>
        <w:t xml:space="preserve">name] </w:t>
      </w:r>
      <w:r w:rsidRPr="004C61C2">
        <w:rPr>
          <w:color w:val="auto"/>
        </w:rPr>
        <w:t>chapter</w:t>
      </w:r>
      <w:r>
        <w:rPr>
          <w:color w:val="FF0000"/>
        </w:rPr>
        <w:t xml:space="preserve"> </w:t>
      </w:r>
      <w:r w:rsidRPr="004C61C2">
        <w:rPr>
          <w:color w:val="auto"/>
        </w:rPr>
        <w:t>and chapter advisor</w:t>
      </w:r>
      <w:r w:rsidR="008811D7">
        <w:rPr>
          <w:color w:val="auto"/>
        </w:rPr>
        <w:t>,</w:t>
      </w:r>
      <w:r w:rsidRPr="004C61C2">
        <w:rPr>
          <w:color w:val="auto"/>
        </w:rPr>
        <w:t xml:space="preserve"> </w:t>
      </w:r>
      <w:r>
        <w:rPr>
          <w:color w:val="FF0000"/>
        </w:rPr>
        <w:t>[advisor name]</w:t>
      </w:r>
      <w:r w:rsidR="00C851F1">
        <w:rPr>
          <w:color w:val="FF0000"/>
        </w:rPr>
        <w:t xml:space="preserve"> </w:t>
      </w:r>
      <w:r w:rsidR="00C851F1" w:rsidRPr="004C61C2">
        <w:rPr>
          <w:color w:val="auto"/>
        </w:rPr>
        <w:t>on</w:t>
      </w:r>
      <w:r w:rsidR="00C851F1">
        <w:rPr>
          <w:color w:val="FF0000"/>
        </w:rPr>
        <w:t xml:space="preserve"> [date]</w:t>
      </w:r>
      <w:r>
        <w:rPr>
          <w:color w:val="FF0000"/>
        </w:rPr>
        <w:t xml:space="preserve"> </w:t>
      </w:r>
      <w:r>
        <w:rPr>
          <w:color w:val="auto"/>
        </w:rPr>
        <w:t>b</w:t>
      </w:r>
      <w:r w:rsidR="00C851F1" w:rsidRPr="004C61C2">
        <w:rPr>
          <w:color w:val="auto"/>
        </w:rPr>
        <w:t xml:space="preserve">y a </w:t>
      </w:r>
      <w:r w:rsidR="00667921" w:rsidRPr="00667921">
        <w:rPr>
          <w:color w:val="FF0000"/>
        </w:rPr>
        <w:t xml:space="preserve">(insert 2/3 or majority) </w:t>
      </w:r>
      <w:r w:rsidR="00C851F1" w:rsidRPr="004C61C2">
        <w:rPr>
          <w:color w:val="auto"/>
        </w:rPr>
        <w:t>vote</w:t>
      </w:r>
      <w:r w:rsidR="00667921">
        <w:rPr>
          <w:color w:val="auto"/>
        </w:rPr>
        <w:t>.</w:t>
      </w:r>
    </w:p>
    <w:p w14:paraId="4B5A7B1D" w14:textId="77777777" w:rsidR="001A4BC3" w:rsidRDefault="001A4BC3" w:rsidP="007A6063">
      <w:pPr>
        <w:pStyle w:val="NormalWeb"/>
        <w:spacing w:before="0" w:beforeAutospacing="0" w:after="0" w:afterAutospacing="0"/>
        <w:jc w:val="both"/>
        <w:rPr>
          <w:color w:val="auto"/>
        </w:rPr>
      </w:pPr>
    </w:p>
    <w:p w14:paraId="38285BAD" w14:textId="77777777" w:rsidR="00EE1B02" w:rsidRPr="00001418" w:rsidRDefault="00EE1B02" w:rsidP="007A6063">
      <w:pPr>
        <w:pStyle w:val="NormalWeb"/>
        <w:spacing w:before="0" w:beforeAutospacing="0" w:after="0" w:afterAutospacing="0"/>
        <w:jc w:val="both"/>
        <w:rPr>
          <w:color w:val="auto"/>
        </w:rPr>
      </w:pPr>
    </w:p>
    <w:sectPr w:rsidR="00EE1B02" w:rsidRPr="00001418" w:rsidSect="00A332F9">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84697" w14:textId="77777777" w:rsidR="00BC4216" w:rsidRDefault="00BC4216">
      <w:r>
        <w:separator/>
      </w:r>
    </w:p>
  </w:endnote>
  <w:endnote w:type="continuationSeparator" w:id="0">
    <w:p w14:paraId="4DA93B5C" w14:textId="77777777" w:rsidR="00BC4216" w:rsidRDefault="00BC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43AA6" w14:textId="77777777" w:rsidR="00764646" w:rsidRDefault="00764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FAD729" w14:textId="77777777" w:rsidR="00764646" w:rsidRDefault="007646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F4DB" w14:textId="77777777" w:rsidR="00764646" w:rsidRDefault="00764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3813">
      <w:rPr>
        <w:rStyle w:val="PageNumber"/>
        <w:noProof/>
      </w:rPr>
      <w:t>2</w:t>
    </w:r>
    <w:r>
      <w:rPr>
        <w:rStyle w:val="PageNumber"/>
      </w:rPr>
      <w:fldChar w:fldCharType="end"/>
    </w:r>
  </w:p>
  <w:p w14:paraId="7FE12E20" w14:textId="77777777" w:rsidR="00764646" w:rsidRDefault="007646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15F83" w14:textId="77777777" w:rsidR="00BC4216" w:rsidRDefault="00BC4216">
      <w:r>
        <w:separator/>
      </w:r>
    </w:p>
  </w:footnote>
  <w:footnote w:type="continuationSeparator" w:id="0">
    <w:p w14:paraId="3D988B30" w14:textId="77777777" w:rsidR="00BC4216" w:rsidRDefault="00BC4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7D7C"/>
    <w:multiLevelType w:val="hybridMultilevel"/>
    <w:tmpl w:val="85CC477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A45E44"/>
    <w:multiLevelType w:val="multilevel"/>
    <w:tmpl w:val="55762768"/>
    <w:lvl w:ilvl="0">
      <w:start w:val="1"/>
      <w:numFmt w:val="upperLetter"/>
      <w:lvlText w:val="%1."/>
      <w:lvlJc w:val="left"/>
      <w:pPr>
        <w:tabs>
          <w:tab w:val="num" w:pos="1440"/>
        </w:tabs>
        <w:ind w:left="1440" w:hanging="360"/>
      </w:p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ECD02F6"/>
    <w:multiLevelType w:val="hybridMultilevel"/>
    <w:tmpl w:val="8EE08C5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4A6ADF"/>
    <w:multiLevelType w:val="multilevel"/>
    <w:tmpl w:val="D2885DAE"/>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251E3628"/>
    <w:multiLevelType w:val="hybridMultilevel"/>
    <w:tmpl w:val="AA005B64"/>
    <w:lvl w:ilvl="0" w:tplc="A2BE05BA">
      <w:start w:val="1"/>
      <w:numFmt w:val="lowerLetter"/>
      <w:lvlText w:val="%1."/>
      <w:lvlJc w:val="left"/>
      <w:pPr>
        <w:ind w:left="2520" w:hanging="360"/>
      </w:pPr>
      <w:rPr>
        <w:rFonts w:ascii="Calibri" w:eastAsia="Calibri" w:hAnsi="Calibri" w:cstheme="minorBidi"/>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B760DBF"/>
    <w:multiLevelType w:val="hybridMultilevel"/>
    <w:tmpl w:val="F6F478F0"/>
    <w:lvl w:ilvl="0" w:tplc="35C4FF10">
      <w:start w:val="1"/>
      <w:numFmt w:val="lowerLetter"/>
      <w:lvlText w:val="%1."/>
      <w:lvlJc w:val="left"/>
      <w:pPr>
        <w:ind w:left="2556" w:hanging="360"/>
      </w:pPr>
      <w:rPr>
        <w:rFonts w:hint="default"/>
        <w:color w:val="EE0000"/>
      </w:rPr>
    </w:lvl>
    <w:lvl w:ilvl="1" w:tplc="04090019" w:tentative="1">
      <w:start w:val="1"/>
      <w:numFmt w:val="lowerLetter"/>
      <w:lvlText w:val="%2."/>
      <w:lvlJc w:val="left"/>
      <w:pPr>
        <w:ind w:left="3276" w:hanging="360"/>
      </w:pPr>
    </w:lvl>
    <w:lvl w:ilvl="2" w:tplc="0409001B" w:tentative="1">
      <w:start w:val="1"/>
      <w:numFmt w:val="lowerRoman"/>
      <w:lvlText w:val="%3."/>
      <w:lvlJc w:val="right"/>
      <w:pPr>
        <w:ind w:left="3996" w:hanging="180"/>
      </w:pPr>
    </w:lvl>
    <w:lvl w:ilvl="3" w:tplc="0409000F" w:tentative="1">
      <w:start w:val="1"/>
      <w:numFmt w:val="decimal"/>
      <w:lvlText w:val="%4."/>
      <w:lvlJc w:val="left"/>
      <w:pPr>
        <w:ind w:left="4716" w:hanging="360"/>
      </w:pPr>
    </w:lvl>
    <w:lvl w:ilvl="4" w:tplc="04090019" w:tentative="1">
      <w:start w:val="1"/>
      <w:numFmt w:val="lowerLetter"/>
      <w:lvlText w:val="%5."/>
      <w:lvlJc w:val="left"/>
      <w:pPr>
        <w:ind w:left="5436" w:hanging="360"/>
      </w:pPr>
    </w:lvl>
    <w:lvl w:ilvl="5" w:tplc="0409001B" w:tentative="1">
      <w:start w:val="1"/>
      <w:numFmt w:val="lowerRoman"/>
      <w:lvlText w:val="%6."/>
      <w:lvlJc w:val="right"/>
      <w:pPr>
        <w:ind w:left="6156" w:hanging="180"/>
      </w:pPr>
    </w:lvl>
    <w:lvl w:ilvl="6" w:tplc="0409000F" w:tentative="1">
      <w:start w:val="1"/>
      <w:numFmt w:val="decimal"/>
      <w:lvlText w:val="%7."/>
      <w:lvlJc w:val="left"/>
      <w:pPr>
        <w:ind w:left="6876" w:hanging="360"/>
      </w:pPr>
    </w:lvl>
    <w:lvl w:ilvl="7" w:tplc="04090019" w:tentative="1">
      <w:start w:val="1"/>
      <w:numFmt w:val="lowerLetter"/>
      <w:lvlText w:val="%8."/>
      <w:lvlJc w:val="left"/>
      <w:pPr>
        <w:ind w:left="7596" w:hanging="360"/>
      </w:pPr>
    </w:lvl>
    <w:lvl w:ilvl="8" w:tplc="0409001B" w:tentative="1">
      <w:start w:val="1"/>
      <w:numFmt w:val="lowerRoman"/>
      <w:lvlText w:val="%9."/>
      <w:lvlJc w:val="right"/>
      <w:pPr>
        <w:ind w:left="8316" w:hanging="180"/>
      </w:pPr>
    </w:lvl>
  </w:abstractNum>
  <w:abstractNum w:abstractNumId="6" w15:restartNumberingAfterBreak="0">
    <w:nsid w:val="2DB93F89"/>
    <w:multiLevelType w:val="multilevel"/>
    <w:tmpl w:val="58D67764"/>
    <w:lvl w:ilvl="0">
      <w:start w:val="1"/>
      <w:numFmt w:val="upperLetter"/>
      <w:lvlText w:val="%1."/>
      <w:lvlJc w:val="left"/>
      <w:pPr>
        <w:tabs>
          <w:tab w:val="num" w:pos="1440"/>
        </w:tabs>
        <w:ind w:left="1440" w:hanging="360"/>
      </w:p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312052FB"/>
    <w:multiLevelType w:val="hybridMultilevel"/>
    <w:tmpl w:val="18F61486"/>
    <w:lvl w:ilvl="0" w:tplc="B212EBC2">
      <w:start w:val="1"/>
      <w:numFmt w:val="decimal"/>
      <w:lvlText w:val="%1."/>
      <w:lvlJc w:val="left"/>
      <w:pPr>
        <w:tabs>
          <w:tab w:val="num" w:pos="2700"/>
        </w:tabs>
        <w:ind w:left="2700" w:hanging="360"/>
      </w:pPr>
      <w:rPr>
        <w:rFonts w:hint="default"/>
        <w: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C34F27"/>
    <w:multiLevelType w:val="multilevel"/>
    <w:tmpl w:val="85DA6FE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EC505D"/>
    <w:multiLevelType w:val="hybridMultilevel"/>
    <w:tmpl w:val="CD9C5A00"/>
    <w:lvl w:ilvl="0" w:tplc="FFFFFFFF">
      <w:start w:val="1"/>
      <w:numFmt w:val="upperLetter"/>
      <w:lvlText w:val="%1."/>
      <w:lvlJc w:val="left"/>
      <w:pPr>
        <w:tabs>
          <w:tab w:val="num" w:pos="1440"/>
        </w:tabs>
        <w:ind w:left="1440" w:hanging="360"/>
      </w:pPr>
      <w:rPr>
        <w:b w:val="0"/>
        <w:color w:val="auto"/>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3060"/>
        </w:tabs>
        <w:ind w:left="3060" w:hanging="36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15:restartNumberingAfterBreak="0">
    <w:nsid w:val="37876FEC"/>
    <w:multiLevelType w:val="hybridMultilevel"/>
    <w:tmpl w:val="19344736"/>
    <w:lvl w:ilvl="0" w:tplc="1DA0CF3A">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3B7E189C"/>
    <w:multiLevelType w:val="hybridMultilevel"/>
    <w:tmpl w:val="86609DB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D8C533A"/>
    <w:multiLevelType w:val="multilevel"/>
    <w:tmpl w:val="E37EE992"/>
    <w:lvl w:ilvl="0">
      <w:start w:val="1"/>
      <w:numFmt w:val="upperLetter"/>
      <w:lvlText w:val="%1."/>
      <w:lvlJc w:val="left"/>
      <w:pPr>
        <w:tabs>
          <w:tab w:val="num" w:pos="1440"/>
        </w:tabs>
        <w:ind w:left="1440" w:hanging="360"/>
      </w:pPr>
    </w:lvl>
    <w:lvl w:ilvl="1">
      <w:start w:val="3"/>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3E212BDD"/>
    <w:multiLevelType w:val="hybridMultilevel"/>
    <w:tmpl w:val="00C2810A"/>
    <w:lvl w:ilvl="0" w:tplc="3376B2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639B1"/>
    <w:multiLevelType w:val="multilevel"/>
    <w:tmpl w:val="56D6CE3E"/>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43C93B89"/>
    <w:multiLevelType w:val="hybridMultilevel"/>
    <w:tmpl w:val="57BE736E"/>
    <w:lvl w:ilvl="0" w:tplc="13865E3C">
      <w:start w:val="1"/>
      <w:numFmt w:val="upperLetter"/>
      <w:lvlText w:val="%1."/>
      <w:lvlJc w:val="left"/>
      <w:pPr>
        <w:tabs>
          <w:tab w:val="num" w:pos="1440"/>
        </w:tabs>
        <w:ind w:left="1440" w:hanging="360"/>
      </w:pPr>
      <w:rPr>
        <w:b w:val="0"/>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5EF2CA9"/>
    <w:multiLevelType w:val="hybridMultilevel"/>
    <w:tmpl w:val="78E8C1F6"/>
    <w:lvl w:ilvl="0" w:tplc="63F65468">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9E174AB"/>
    <w:multiLevelType w:val="hybridMultilevel"/>
    <w:tmpl w:val="4BF670A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747010"/>
    <w:multiLevelType w:val="hybridMultilevel"/>
    <w:tmpl w:val="887A1062"/>
    <w:lvl w:ilvl="0" w:tplc="A40A96BE">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DBC67F6"/>
    <w:multiLevelType w:val="hybridMultilevel"/>
    <w:tmpl w:val="4FEC6A2A"/>
    <w:lvl w:ilvl="0" w:tplc="1DA0CF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51D46C81"/>
    <w:multiLevelType w:val="hybridMultilevel"/>
    <w:tmpl w:val="45D8E616"/>
    <w:lvl w:ilvl="0" w:tplc="211A6EC0">
      <w:start w:val="1"/>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9675EC"/>
    <w:multiLevelType w:val="hybridMultilevel"/>
    <w:tmpl w:val="4E86E448"/>
    <w:lvl w:ilvl="0" w:tplc="37D8AE1A">
      <w:start w:val="1"/>
      <w:numFmt w:val="decimal"/>
      <w:lvlText w:val="%1."/>
      <w:lvlJc w:val="left"/>
      <w:pPr>
        <w:tabs>
          <w:tab w:val="num" w:pos="2520"/>
        </w:tabs>
        <w:ind w:left="2520" w:hanging="360"/>
      </w:pPr>
      <w:rPr>
        <w:rFonts w:hint="default"/>
        <w:b w:val="0"/>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B6C70C4">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2105757"/>
    <w:multiLevelType w:val="hybridMultilevel"/>
    <w:tmpl w:val="F4A4E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026C42"/>
    <w:multiLevelType w:val="hybridMultilevel"/>
    <w:tmpl w:val="0D54B31E"/>
    <w:lvl w:ilvl="0" w:tplc="14CAEBC4">
      <w:start w:val="1"/>
      <w:numFmt w:val="upperLetter"/>
      <w:lvlText w:val="%1."/>
      <w:lvlJc w:val="left"/>
      <w:pPr>
        <w:ind w:left="1332" w:hanging="360"/>
        <w:jc w:val="right"/>
      </w:pPr>
      <w:rPr>
        <w:rFonts w:ascii="Calibri" w:eastAsia="Calibri" w:hAnsi="Calibri" w:hint="default"/>
        <w:color w:val="auto"/>
        <w:spacing w:val="-1"/>
        <w:sz w:val="22"/>
        <w:szCs w:val="22"/>
      </w:rPr>
    </w:lvl>
    <w:lvl w:ilvl="1" w:tplc="18025EFC">
      <w:start w:val="1"/>
      <w:numFmt w:val="decimal"/>
      <w:lvlText w:val="%2."/>
      <w:lvlJc w:val="left"/>
      <w:pPr>
        <w:ind w:left="1980" w:hanging="339"/>
      </w:pPr>
      <w:rPr>
        <w:rFonts w:ascii="Calibri" w:eastAsia="Calibri" w:hAnsi="Calibri" w:hint="default"/>
        <w:color w:val="auto"/>
        <w:sz w:val="22"/>
        <w:szCs w:val="22"/>
      </w:rPr>
    </w:lvl>
    <w:lvl w:ilvl="2" w:tplc="AA16AEC8">
      <w:start w:val="1"/>
      <w:numFmt w:val="bullet"/>
      <w:lvlText w:val="•"/>
      <w:lvlJc w:val="left"/>
      <w:pPr>
        <w:ind w:left="2935" w:hanging="339"/>
      </w:pPr>
      <w:rPr>
        <w:rFonts w:hint="default"/>
      </w:rPr>
    </w:lvl>
    <w:lvl w:ilvl="3" w:tplc="A38CB54E">
      <w:start w:val="1"/>
      <w:numFmt w:val="bullet"/>
      <w:lvlText w:val="•"/>
      <w:lvlJc w:val="left"/>
      <w:pPr>
        <w:ind w:left="3891" w:hanging="339"/>
      </w:pPr>
      <w:rPr>
        <w:rFonts w:hint="default"/>
      </w:rPr>
    </w:lvl>
    <w:lvl w:ilvl="4" w:tplc="27D22F66">
      <w:start w:val="1"/>
      <w:numFmt w:val="bullet"/>
      <w:lvlText w:val="•"/>
      <w:lvlJc w:val="left"/>
      <w:pPr>
        <w:ind w:left="4846" w:hanging="339"/>
      </w:pPr>
      <w:rPr>
        <w:rFonts w:hint="default"/>
      </w:rPr>
    </w:lvl>
    <w:lvl w:ilvl="5" w:tplc="CD607590">
      <w:start w:val="1"/>
      <w:numFmt w:val="bullet"/>
      <w:lvlText w:val="•"/>
      <w:lvlJc w:val="left"/>
      <w:pPr>
        <w:ind w:left="5802" w:hanging="339"/>
      </w:pPr>
      <w:rPr>
        <w:rFonts w:hint="default"/>
      </w:rPr>
    </w:lvl>
    <w:lvl w:ilvl="6" w:tplc="BAE2FA0C">
      <w:start w:val="1"/>
      <w:numFmt w:val="bullet"/>
      <w:lvlText w:val="•"/>
      <w:lvlJc w:val="left"/>
      <w:pPr>
        <w:ind w:left="6757" w:hanging="339"/>
      </w:pPr>
      <w:rPr>
        <w:rFonts w:hint="default"/>
      </w:rPr>
    </w:lvl>
    <w:lvl w:ilvl="7" w:tplc="28E40262">
      <w:start w:val="1"/>
      <w:numFmt w:val="bullet"/>
      <w:lvlText w:val="•"/>
      <w:lvlJc w:val="left"/>
      <w:pPr>
        <w:ind w:left="7713" w:hanging="339"/>
      </w:pPr>
      <w:rPr>
        <w:rFonts w:hint="default"/>
      </w:rPr>
    </w:lvl>
    <w:lvl w:ilvl="8" w:tplc="DFB6E918">
      <w:start w:val="1"/>
      <w:numFmt w:val="bullet"/>
      <w:lvlText w:val="•"/>
      <w:lvlJc w:val="left"/>
      <w:pPr>
        <w:ind w:left="8668" w:hanging="339"/>
      </w:pPr>
      <w:rPr>
        <w:rFonts w:hint="default"/>
      </w:rPr>
    </w:lvl>
  </w:abstractNum>
  <w:abstractNum w:abstractNumId="24" w15:restartNumberingAfterBreak="0">
    <w:nsid w:val="6ACB4DE5"/>
    <w:multiLevelType w:val="hybridMultilevel"/>
    <w:tmpl w:val="44CE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23278"/>
    <w:multiLevelType w:val="hybridMultilevel"/>
    <w:tmpl w:val="EB5481A0"/>
    <w:lvl w:ilvl="0" w:tplc="04090015">
      <w:start w:val="1"/>
      <w:numFmt w:val="upp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15:restartNumberingAfterBreak="0">
    <w:nsid w:val="6FD105BD"/>
    <w:multiLevelType w:val="hybridMultilevel"/>
    <w:tmpl w:val="98543C06"/>
    <w:lvl w:ilvl="0" w:tplc="B8F891E6">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F1D59CB"/>
    <w:multiLevelType w:val="multilevel"/>
    <w:tmpl w:val="39EEC42A"/>
    <w:lvl w:ilvl="0">
      <w:start w:val="1"/>
      <w:numFmt w:val="upperLetter"/>
      <w:lvlText w:val="%1."/>
      <w:lvlJc w:val="left"/>
      <w:pPr>
        <w:tabs>
          <w:tab w:val="num" w:pos="1440"/>
        </w:tabs>
        <w:ind w:left="144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7F2751A2"/>
    <w:multiLevelType w:val="hybridMultilevel"/>
    <w:tmpl w:val="85DA6FE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2DCE422">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5878884">
    <w:abstractNumId w:val="20"/>
  </w:num>
  <w:num w:numId="2" w16cid:durableId="655035787">
    <w:abstractNumId w:val="16"/>
  </w:num>
  <w:num w:numId="3" w16cid:durableId="176576458">
    <w:abstractNumId w:val="18"/>
  </w:num>
  <w:num w:numId="4" w16cid:durableId="500702638">
    <w:abstractNumId w:val="26"/>
  </w:num>
  <w:num w:numId="5" w16cid:durableId="383792432">
    <w:abstractNumId w:val="15"/>
  </w:num>
  <w:num w:numId="6" w16cid:durableId="1494562359">
    <w:abstractNumId w:val="12"/>
  </w:num>
  <w:num w:numId="7" w16cid:durableId="1442072870">
    <w:abstractNumId w:val="6"/>
  </w:num>
  <w:num w:numId="8" w16cid:durableId="1153134750">
    <w:abstractNumId w:val="25"/>
  </w:num>
  <w:num w:numId="9" w16cid:durableId="1455833499">
    <w:abstractNumId w:val="2"/>
  </w:num>
  <w:num w:numId="10" w16cid:durableId="1450977504">
    <w:abstractNumId w:val="17"/>
  </w:num>
  <w:num w:numId="11" w16cid:durableId="1471828792">
    <w:abstractNumId w:val="11"/>
  </w:num>
  <w:num w:numId="12" w16cid:durableId="2145927872">
    <w:abstractNumId w:val="0"/>
  </w:num>
  <w:num w:numId="13" w16cid:durableId="1171260870">
    <w:abstractNumId w:val="28"/>
  </w:num>
  <w:num w:numId="14" w16cid:durableId="537353679">
    <w:abstractNumId w:val="1"/>
  </w:num>
  <w:num w:numId="15" w16cid:durableId="1367484904">
    <w:abstractNumId w:val="14"/>
  </w:num>
  <w:num w:numId="16" w16cid:durableId="1255938248">
    <w:abstractNumId w:val="10"/>
  </w:num>
  <w:num w:numId="17" w16cid:durableId="1446267807">
    <w:abstractNumId w:val="21"/>
  </w:num>
  <w:num w:numId="18" w16cid:durableId="2011131962">
    <w:abstractNumId w:val="3"/>
  </w:num>
  <w:num w:numId="19" w16cid:durableId="1025252479">
    <w:abstractNumId w:val="7"/>
  </w:num>
  <w:num w:numId="20" w16cid:durableId="1094206516">
    <w:abstractNumId w:val="8"/>
  </w:num>
  <w:num w:numId="21" w16cid:durableId="1874341244">
    <w:abstractNumId w:val="19"/>
  </w:num>
  <w:num w:numId="22" w16cid:durableId="303659082">
    <w:abstractNumId w:val="27"/>
  </w:num>
  <w:num w:numId="23" w16cid:durableId="510342108">
    <w:abstractNumId w:val="23"/>
  </w:num>
  <w:num w:numId="24" w16cid:durableId="984549935">
    <w:abstractNumId w:val="9"/>
  </w:num>
  <w:num w:numId="25" w16cid:durableId="1407875224">
    <w:abstractNumId w:val="4"/>
  </w:num>
  <w:num w:numId="26" w16cid:durableId="1023357052">
    <w:abstractNumId w:val="13"/>
  </w:num>
  <w:num w:numId="27" w16cid:durableId="1884291083">
    <w:abstractNumId w:val="22"/>
  </w:num>
  <w:num w:numId="28" w16cid:durableId="2062748175">
    <w:abstractNumId w:val="5"/>
  </w:num>
  <w:num w:numId="29" w16cid:durableId="12691246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40"/>
    <w:rsid w:val="00001418"/>
    <w:rsid w:val="00001939"/>
    <w:rsid w:val="00021545"/>
    <w:rsid w:val="00025581"/>
    <w:rsid w:val="00030E7F"/>
    <w:rsid w:val="00033107"/>
    <w:rsid w:val="00035F96"/>
    <w:rsid w:val="00041B11"/>
    <w:rsid w:val="000439B8"/>
    <w:rsid w:val="00043E51"/>
    <w:rsid w:val="0005105B"/>
    <w:rsid w:val="00063762"/>
    <w:rsid w:val="000660A6"/>
    <w:rsid w:val="00067895"/>
    <w:rsid w:val="000813DE"/>
    <w:rsid w:val="000814E3"/>
    <w:rsid w:val="000871B4"/>
    <w:rsid w:val="00095FA6"/>
    <w:rsid w:val="000B3C7D"/>
    <w:rsid w:val="000B5B1E"/>
    <w:rsid w:val="000C058D"/>
    <w:rsid w:val="000C103F"/>
    <w:rsid w:val="000C1F97"/>
    <w:rsid w:val="000C26C6"/>
    <w:rsid w:val="000C4690"/>
    <w:rsid w:val="000C4F13"/>
    <w:rsid w:val="000C5AA8"/>
    <w:rsid w:val="000C67BA"/>
    <w:rsid w:val="000C7313"/>
    <w:rsid w:val="000C7901"/>
    <w:rsid w:val="000D12E9"/>
    <w:rsid w:val="000D18CE"/>
    <w:rsid w:val="000D42AA"/>
    <w:rsid w:val="000D4B94"/>
    <w:rsid w:val="000D5633"/>
    <w:rsid w:val="000D7AE1"/>
    <w:rsid w:val="000E0DB9"/>
    <w:rsid w:val="000E380F"/>
    <w:rsid w:val="000E440C"/>
    <w:rsid w:val="000E5F1F"/>
    <w:rsid w:val="000F0FA2"/>
    <w:rsid w:val="000F210A"/>
    <w:rsid w:val="000F331C"/>
    <w:rsid w:val="001001C5"/>
    <w:rsid w:val="00104C81"/>
    <w:rsid w:val="00113A11"/>
    <w:rsid w:val="00116649"/>
    <w:rsid w:val="00117904"/>
    <w:rsid w:val="00126664"/>
    <w:rsid w:val="001277A8"/>
    <w:rsid w:val="0013405F"/>
    <w:rsid w:val="0013764C"/>
    <w:rsid w:val="00150EC4"/>
    <w:rsid w:val="001512E7"/>
    <w:rsid w:val="00155BD9"/>
    <w:rsid w:val="001575DA"/>
    <w:rsid w:val="00161688"/>
    <w:rsid w:val="00162821"/>
    <w:rsid w:val="00165937"/>
    <w:rsid w:val="0016782E"/>
    <w:rsid w:val="00170979"/>
    <w:rsid w:val="00170BE4"/>
    <w:rsid w:val="00176D65"/>
    <w:rsid w:val="001772E2"/>
    <w:rsid w:val="00183922"/>
    <w:rsid w:val="00184272"/>
    <w:rsid w:val="001916D8"/>
    <w:rsid w:val="00191DE8"/>
    <w:rsid w:val="00192C40"/>
    <w:rsid w:val="001968F2"/>
    <w:rsid w:val="001A0165"/>
    <w:rsid w:val="001A47F9"/>
    <w:rsid w:val="001A4BC3"/>
    <w:rsid w:val="001A547B"/>
    <w:rsid w:val="001B2BF8"/>
    <w:rsid w:val="001B3701"/>
    <w:rsid w:val="001B466B"/>
    <w:rsid w:val="001C79F1"/>
    <w:rsid w:val="001D28A5"/>
    <w:rsid w:val="001D3B06"/>
    <w:rsid w:val="001D5016"/>
    <w:rsid w:val="001D5B60"/>
    <w:rsid w:val="001D5F03"/>
    <w:rsid w:val="001E2268"/>
    <w:rsid w:val="001E24F0"/>
    <w:rsid w:val="001E63A7"/>
    <w:rsid w:val="001E641D"/>
    <w:rsid w:val="001F02CA"/>
    <w:rsid w:val="001F2860"/>
    <w:rsid w:val="001F3E68"/>
    <w:rsid w:val="001F6138"/>
    <w:rsid w:val="001F68B6"/>
    <w:rsid w:val="00203EB8"/>
    <w:rsid w:val="00205518"/>
    <w:rsid w:val="00213D1E"/>
    <w:rsid w:val="00214C95"/>
    <w:rsid w:val="002150C3"/>
    <w:rsid w:val="0021786E"/>
    <w:rsid w:val="00221221"/>
    <w:rsid w:val="00223AFA"/>
    <w:rsid w:val="002318FD"/>
    <w:rsid w:val="0023211A"/>
    <w:rsid w:val="00235745"/>
    <w:rsid w:val="002436A9"/>
    <w:rsid w:val="00245803"/>
    <w:rsid w:val="0024585E"/>
    <w:rsid w:val="00246479"/>
    <w:rsid w:val="00250A8A"/>
    <w:rsid w:val="00265247"/>
    <w:rsid w:val="00265801"/>
    <w:rsid w:val="00270AA9"/>
    <w:rsid w:val="0027499F"/>
    <w:rsid w:val="0028129E"/>
    <w:rsid w:val="00284E98"/>
    <w:rsid w:val="00285715"/>
    <w:rsid w:val="00287A46"/>
    <w:rsid w:val="002911F4"/>
    <w:rsid w:val="00291FB8"/>
    <w:rsid w:val="002924C5"/>
    <w:rsid w:val="0029614D"/>
    <w:rsid w:val="0029747F"/>
    <w:rsid w:val="002A471D"/>
    <w:rsid w:val="002B003B"/>
    <w:rsid w:val="002B4BEC"/>
    <w:rsid w:val="002B5DE6"/>
    <w:rsid w:val="002C2187"/>
    <w:rsid w:val="002C4E5D"/>
    <w:rsid w:val="002C6B03"/>
    <w:rsid w:val="002C71FD"/>
    <w:rsid w:val="002D355A"/>
    <w:rsid w:val="002D3974"/>
    <w:rsid w:val="002D413B"/>
    <w:rsid w:val="002E57CE"/>
    <w:rsid w:val="002E5CBB"/>
    <w:rsid w:val="002E66CF"/>
    <w:rsid w:val="002F0BD9"/>
    <w:rsid w:val="002F0C90"/>
    <w:rsid w:val="002F3903"/>
    <w:rsid w:val="002F5AEC"/>
    <w:rsid w:val="00304A39"/>
    <w:rsid w:val="003057D9"/>
    <w:rsid w:val="00305E86"/>
    <w:rsid w:val="00307699"/>
    <w:rsid w:val="00307E39"/>
    <w:rsid w:val="00312FC4"/>
    <w:rsid w:val="003142F9"/>
    <w:rsid w:val="0031693D"/>
    <w:rsid w:val="003175FB"/>
    <w:rsid w:val="00321A6A"/>
    <w:rsid w:val="00327AFF"/>
    <w:rsid w:val="00330009"/>
    <w:rsid w:val="003315D5"/>
    <w:rsid w:val="0033359C"/>
    <w:rsid w:val="00335DDF"/>
    <w:rsid w:val="00341996"/>
    <w:rsid w:val="00341F9E"/>
    <w:rsid w:val="003420C1"/>
    <w:rsid w:val="00345FE2"/>
    <w:rsid w:val="003508EF"/>
    <w:rsid w:val="00351A54"/>
    <w:rsid w:val="00353AB8"/>
    <w:rsid w:val="00356B85"/>
    <w:rsid w:val="00361430"/>
    <w:rsid w:val="0036451D"/>
    <w:rsid w:val="00366428"/>
    <w:rsid w:val="00370912"/>
    <w:rsid w:val="00370E25"/>
    <w:rsid w:val="00373BD3"/>
    <w:rsid w:val="003743DF"/>
    <w:rsid w:val="00381B3A"/>
    <w:rsid w:val="0038286D"/>
    <w:rsid w:val="00385FD4"/>
    <w:rsid w:val="00386D3B"/>
    <w:rsid w:val="00396244"/>
    <w:rsid w:val="003A4E48"/>
    <w:rsid w:val="003A6B48"/>
    <w:rsid w:val="003B4363"/>
    <w:rsid w:val="003C06F0"/>
    <w:rsid w:val="003C2487"/>
    <w:rsid w:val="003C3915"/>
    <w:rsid w:val="003C47A4"/>
    <w:rsid w:val="003C66D0"/>
    <w:rsid w:val="003D1173"/>
    <w:rsid w:val="003D5569"/>
    <w:rsid w:val="003D55F2"/>
    <w:rsid w:val="003D6219"/>
    <w:rsid w:val="003E3F11"/>
    <w:rsid w:val="003E53CF"/>
    <w:rsid w:val="003E5EBE"/>
    <w:rsid w:val="003E6F0C"/>
    <w:rsid w:val="003F1601"/>
    <w:rsid w:val="003F197B"/>
    <w:rsid w:val="003F2C50"/>
    <w:rsid w:val="003F3226"/>
    <w:rsid w:val="003F680E"/>
    <w:rsid w:val="003F716F"/>
    <w:rsid w:val="003F7421"/>
    <w:rsid w:val="004026C1"/>
    <w:rsid w:val="00405840"/>
    <w:rsid w:val="00406C40"/>
    <w:rsid w:val="00410C9A"/>
    <w:rsid w:val="00410FC6"/>
    <w:rsid w:val="004133EA"/>
    <w:rsid w:val="00413A11"/>
    <w:rsid w:val="00414311"/>
    <w:rsid w:val="0041615C"/>
    <w:rsid w:val="00416859"/>
    <w:rsid w:val="00424A15"/>
    <w:rsid w:val="00425BA3"/>
    <w:rsid w:val="00443A47"/>
    <w:rsid w:val="004446C1"/>
    <w:rsid w:val="0045375A"/>
    <w:rsid w:val="00453AE9"/>
    <w:rsid w:val="00453B78"/>
    <w:rsid w:val="00454697"/>
    <w:rsid w:val="004555AF"/>
    <w:rsid w:val="0045598C"/>
    <w:rsid w:val="00457F9F"/>
    <w:rsid w:val="00457FC6"/>
    <w:rsid w:val="00465D21"/>
    <w:rsid w:val="00472625"/>
    <w:rsid w:val="00476B42"/>
    <w:rsid w:val="004831C7"/>
    <w:rsid w:val="00492502"/>
    <w:rsid w:val="004B0860"/>
    <w:rsid w:val="004B1A7F"/>
    <w:rsid w:val="004B1EA8"/>
    <w:rsid w:val="004B2F33"/>
    <w:rsid w:val="004B35C1"/>
    <w:rsid w:val="004B60E8"/>
    <w:rsid w:val="004B7C07"/>
    <w:rsid w:val="004C3055"/>
    <w:rsid w:val="004C5CC9"/>
    <w:rsid w:val="004C61C2"/>
    <w:rsid w:val="004C77A7"/>
    <w:rsid w:val="004C7F81"/>
    <w:rsid w:val="004D5C00"/>
    <w:rsid w:val="004D79C7"/>
    <w:rsid w:val="004E136E"/>
    <w:rsid w:val="004E59C7"/>
    <w:rsid w:val="004E7481"/>
    <w:rsid w:val="004F3CB5"/>
    <w:rsid w:val="004F73E8"/>
    <w:rsid w:val="005024FF"/>
    <w:rsid w:val="00517AD5"/>
    <w:rsid w:val="0052107C"/>
    <w:rsid w:val="00527C7E"/>
    <w:rsid w:val="00532419"/>
    <w:rsid w:val="0053536C"/>
    <w:rsid w:val="005418E9"/>
    <w:rsid w:val="00541E61"/>
    <w:rsid w:val="00542D5A"/>
    <w:rsid w:val="00542E05"/>
    <w:rsid w:val="0054439C"/>
    <w:rsid w:val="00547B12"/>
    <w:rsid w:val="00550A37"/>
    <w:rsid w:val="00551A69"/>
    <w:rsid w:val="00552F42"/>
    <w:rsid w:val="00561587"/>
    <w:rsid w:val="0057130D"/>
    <w:rsid w:val="0057191C"/>
    <w:rsid w:val="00580577"/>
    <w:rsid w:val="00581211"/>
    <w:rsid w:val="00591077"/>
    <w:rsid w:val="005912F6"/>
    <w:rsid w:val="00593FDC"/>
    <w:rsid w:val="005A0167"/>
    <w:rsid w:val="005A62BB"/>
    <w:rsid w:val="005B2537"/>
    <w:rsid w:val="005B3D5F"/>
    <w:rsid w:val="005C0726"/>
    <w:rsid w:val="005C7A5D"/>
    <w:rsid w:val="005D7896"/>
    <w:rsid w:val="005E3D97"/>
    <w:rsid w:val="005E6360"/>
    <w:rsid w:val="005F30A7"/>
    <w:rsid w:val="005F3A53"/>
    <w:rsid w:val="005F6F5F"/>
    <w:rsid w:val="00600DB9"/>
    <w:rsid w:val="00603BBC"/>
    <w:rsid w:val="0060426F"/>
    <w:rsid w:val="00604D2A"/>
    <w:rsid w:val="006113DD"/>
    <w:rsid w:val="00612851"/>
    <w:rsid w:val="006141AE"/>
    <w:rsid w:val="006173F5"/>
    <w:rsid w:val="00617BE5"/>
    <w:rsid w:val="006270EA"/>
    <w:rsid w:val="00627A52"/>
    <w:rsid w:val="00641F02"/>
    <w:rsid w:val="00651201"/>
    <w:rsid w:val="00653518"/>
    <w:rsid w:val="00656278"/>
    <w:rsid w:val="0065653C"/>
    <w:rsid w:val="006569EC"/>
    <w:rsid w:val="00661A9F"/>
    <w:rsid w:val="00661DF2"/>
    <w:rsid w:val="0066317C"/>
    <w:rsid w:val="00663D06"/>
    <w:rsid w:val="0066641D"/>
    <w:rsid w:val="00667921"/>
    <w:rsid w:val="00667ECF"/>
    <w:rsid w:val="006769D1"/>
    <w:rsid w:val="00677AC8"/>
    <w:rsid w:val="006863F5"/>
    <w:rsid w:val="00693A8B"/>
    <w:rsid w:val="00695B2B"/>
    <w:rsid w:val="00696776"/>
    <w:rsid w:val="006971C5"/>
    <w:rsid w:val="006A4F9E"/>
    <w:rsid w:val="006A6DDF"/>
    <w:rsid w:val="006B46E2"/>
    <w:rsid w:val="006B7CF7"/>
    <w:rsid w:val="006C1707"/>
    <w:rsid w:val="006C30E9"/>
    <w:rsid w:val="006C4D87"/>
    <w:rsid w:val="006C51D7"/>
    <w:rsid w:val="006D3AEE"/>
    <w:rsid w:val="006D6D05"/>
    <w:rsid w:val="006D70A4"/>
    <w:rsid w:val="006E07F8"/>
    <w:rsid w:val="006E0ECE"/>
    <w:rsid w:val="006E0EEE"/>
    <w:rsid w:val="006E230E"/>
    <w:rsid w:val="006E4745"/>
    <w:rsid w:val="006F2241"/>
    <w:rsid w:val="006F570B"/>
    <w:rsid w:val="007008BE"/>
    <w:rsid w:val="0070219A"/>
    <w:rsid w:val="00707F3C"/>
    <w:rsid w:val="00711A00"/>
    <w:rsid w:val="007158F7"/>
    <w:rsid w:val="00716E24"/>
    <w:rsid w:val="00724CAF"/>
    <w:rsid w:val="00726785"/>
    <w:rsid w:val="0072684B"/>
    <w:rsid w:val="00726A15"/>
    <w:rsid w:val="00727BDE"/>
    <w:rsid w:val="007308AA"/>
    <w:rsid w:val="0073268D"/>
    <w:rsid w:val="007405A2"/>
    <w:rsid w:val="007412E5"/>
    <w:rsid w:val="00742CC7"/>
    <w:rsid w:val="00743984"/>
    <w:rsid w:val="00744DC5"/>
    <w:rsid w:val="00746D42"/>
    <w:rsid w:val="00750437"/>
    <w:rsid w:val="00752475"/>
    <w:rsid w:val="007524E8"/>
    <w:rsid w:val="0075290F"/>
    <w:rsid w:val="00752C6A"/>
    <w:rsid w:val="00762264"/>
    <w:rsid w:val="007637B4"/>
    <w:rsid w:val="00764646"/>
    <w:rsid w:val="00770302"/>
    <w:rsid w:val="00770990"/>
    <w:rsid w:val="00770997"/>
    <w:rsid w:val="00774009"/>
    <w:rsid w:val="00774F77"/>
    <w:rsid w:val="00776AAD"/>
    <w:rsid w:val="007771EC"/>
    <w:rsid w:val="00781729"/>
    <w:rsid w:val="0078262D"/>
    <w:rsid w:val="007837B1"/>
    <w:rsid w:val="007843B1"/>
    <w:rsid w:val="00786C5C"/>
    <w:rsid w:val="00794054"/>
    <w:rsid w:val="007A1120"/>
    <w:rsid w:val="007A6063"/>
    <w:rsid w:val="007B2B52"/>
    <w:rsid w:val="007C0F6F"/>
    <w:rsid w:val="007C1240"/>
    <w:rsid w:val="007C2035"/>
    <w:rsid w:val="007C20FF"/>
    <w:rsid w:val="007C3186"/>
    <w:rsid w:val="007D760D"/>
    <w:rsid w:val="007E2EA0"/>
    <w:rsid w:val="007E4DBF"/>
    <w:rsid w:val="007F00E9"/>
    <w:rsid w:val="007F4F44"/>
    <w:rsid w:val="007F6E90"/>
    <w:rsid w:val="008027FB"/>
    <w:rsid w:val="008028DC"/>
    <w:rsid w:val="008046F4"/>
    <w:rsid w:val="00810E30"/>
    <w:rsid w:val="008168E9"/>
    <w:rsid w:val="008175A9"/>
    <w:rsid w:val="00821B11"/>
    <w:rsid w:val="00821FC9"/>
    <w:rsid w:val="008246ED"/>
    <w:rsid w:val="00830CC1"/>
    <w:rsid w:val="008316D1"/>
    <w:rsid w:val="008426E5"/>
    <w:rsid w:val="008439AD"/>
    <w:rsid w:val="00844AB0"/>
    <w:rsid w:val="00844FBD"/>
    <w:rsid w:val="008474B7"/>
    <w:rsid w:val="00847DCD"/>
    <w:rsid w:val="00854452"/>
    <w:rsid w:val="00855124"/>
    <w:rsid w:val="00866ACE"/>
    <w:rsid w:val="0087016F"/>
    <w:rsid w:val="0087144D"/>
    <w:rsid w:val="008725A5"/>
    <w:rsid w:val="0087581D"/>
    <w:rsid w:val="00876DB0"/>
    <w:rsid w:val="008811D7"/>
    <w:rsid w:val="00881D7E"/>
    <w:rsid w:val="00882C30"/>
    <w:rsid w:val="00883061"/>
    <w:rsid w:val="00894FE7"/>
    <w:rsid w:val="008975F4"/>
    <w:rsid w:val="008A23CB"/>
    <w:rsid w:val="008A57B7"/>
    <w:rsid w:val="008A58B6"/>
    <w:rsid w:val="008A7617"/>
    <w:rsid w:val="008B000C"/>
    <w:rsid w:val="008B06C9"/>
    <w:rsid w:val="008B0D18"/>
    <w:rsid w:val="008B39F1"/>
    <w:rsid w:val="008B6F8A"/>
    <w:rsid w:val="008B7C7B"/>
    <w:rsid w:val="008C2E3D"/>
    <w:rsid w:val="008C328D"/>
    <w:rsid w:val="008D09DD"/>
    <w:rsid w:val="008D7E10"/>
    <w:rsid w:val="008E1186"/>
    <w:rsid w:val="008E2B4A"/>
    <w:rsid w:val="008E3067"/>
    <w:rsid w:val="008E506A"/>
    <w:rsid w:val="008E737D"/>
    <w:rsid w:val="008F3154"/>
    <w:rsid w:val="008F3AED"/>
    <w:rsid w:val="008F4908"/>
    <w:rsid w:val="008F53D8"/>
    <w:rsid w:val="008F699B"/>
    <w:rsid w:val="00900DFD"/>
    <w:rsid w:val="00902A78"/>
    <w:rsid w:val="00903C0A"/>
    <w:rsid w:val="00904D07"/>
    <w:rsid w:val="00905D49"/>
    <w:rsid w:val="009103FD"/>
    <w:rsid w:val="00912337"/>
    <w:rsid w:val="00913EBE"/>
    <w:rsid w:val="0091426D"/>
    <w:rsid w:val="00915F88"/>
    <w:rsid w:val="009160C6"/>
    <w:rsid w:val="009204AB"/>
    <w:rsid w:val="00921814"/>
    <w:rsid w:val="00923B05"/>
    <w:rsid w:val="00924CF3"/>
    <w:rsid w:val="00924E21"/>
    <w:rsid w:val="00934C6C"/>
    <w:rsid w:val="009351C8"/>
    <w:rsid w:val="0093551B"/>
    <w:rsid w:val="009400F8"/>
    <w:rsid w:val="0094167A"/>
    <w:rsid w:val="0094231A"/>
    <w:rsid w:val="00944A92"/>
    <w:rsid w:val="009502E0"/>
    <w:rsid w:val="00951C3E"/>
    <w:rsid w:val="00962FF1"/>
    <w:rsid w:val="009644AE"/>
    <w:rsid w:val="009654B0"/>
    <w:rsid w:val="009654DB"/>
    <w:rsid w:val="00967CC9"/>
    <w:rsid w:val="00982DE4"/>
    <w:rsid w:val="009838BE"/>
    <w:rsid w:val="00984BE7"/>
    <w:rsid w:val="00991B07"/>
    <w:rsid w:val="00991C47"/>
    <w:rsid w:val="009A026C"/>
    <w:rsid w:val="009A0DFB"/>
    <w:rsid w:val="009A1966"/>
    <w:rsid w:val="009A1AC8"/>
    <w:rsid w:val="009A2C06"/>
    <w:rsid w:val="009A78C3"/>
    <w:rsid w:val="009B1E43"/>
    <w:rsid w:val="009B1E8E"/>
    <w:rsid w:val="009B23B0"/>
    <w:rsid w:val="009B3CCE"/>
    <w:rsid w:val="009C57E8"/>
    <w:rsid w:val="009C5812"/>
    <w:rsid w:val="009D4C22"/>
    <w:rsid w:val="009D6B81"/>
    <w:rsid w:val="009E71B6"/>
    <w:rsid w:val="009F39B4"/>
    <w:rsid w:val="009F6454"/>
    <w:rsid w:val="009F64E1"/>
    <w:rsid w:val="00A01593"/>
    <w:rsid w:val="00A03354"/>
    <w:rsid w:val="00A16708"/>
    <w:rsid w:val="00A21BD4"/>
    <w:rsid w:val="00A32ED8"/>
    <w:rsid w:val="00A332F9"/>
    <w:rsid w:val="00A33B0A"/>
    <w:rsid w:val="00A33CE4"/>
    <w:rsid w:val="00A34C83"/>
    <w:rsid w:val="00A36630"/>
    <w:rsid w:val="00A37455"/>
    <w:rsid w:val="00A44139"/>
    <w:rsid w:val="00A44862"/>
    <w:rsid w:val="00A45494"/>
    <w:rsid w:val="00A45CC0"/>
    <w:rsid w:val="00A50D0F"/>
    <w:rsid w:val="00A51543"/>
    <w:rsid w:val="00A53061"/>
    <w:rsid w:val="00A55199"/>
    <w:rsid w:val="00A64810"/>
    <w:rsid w:val="00A65574"/>
    <w:rsid w:val="00A7336E"/>
    <w:rsid w:val="00A76A95"/>
    <w:rsid w:val="00A97C75"/>
    <w:rsid w:val="00A97EDF"/>
    <w:rsid w:val="00AA0961"/>
    <w:rsid w:val="00AA1E0E"/>
    <w:rsid w:val="00AA65C0"/>
    <w:rsid w:val="00AA6EAD"/>
    <w:rsid w:val="00AB16A4"/>
    <w:rsid w:val="00AB1B8D"/>
    <w:rsid w:val="00AB1C6C"/>
    <w:rsid w:val="00AB2326"/>
    <w:rsid w:val="00AC2752"/>
    <w:rsid w:val="00AC7151"/>
    <w:rsid w:val="00AC7AD1"/>
    <w:rsid w:val="00AE59A8"/>
    <w:rsid w:val="00AF4176"/>
    <w:rsid w:val="00AF422B"/>
    <w:rsid w:val="00AF57D2"/>
    <w:rsid w:val="00AF71DF"/>
    <w:rsid w:val="00B0270F"/>
    <w:rsid w:val="00B04324"/>
    <w:rsid w:val="00B04F9A"/>
    <w:rsid w:val="00B0522C"/>
    <w:rsid w:val="00B056E1"/>
    <w:rsid w:val="00B13B55"/>
    <w:rsid w:val="00B1590E"/>
    <w:rsid w:val="00B20458"/>
    <w:rsid w:val="00B25728"/>
    <w:rsid w:val="00B27A0F"/>
    <w:rsid w:val="00B33709"/>
    <w:rsid w:val="00B37580"/>
    <w:rsid w:val="00B40C68"/>
    <w:rsid w:val="00B427F8"/>
    <w:rsid w:val="00B428F6"/>
    <w:rsid w:val="00B4368B"/>
    <w:rsid w:val="00B466AF"/>
    <w:rsid w:val="00B561F7"/>
    <w:rsid w:val="00B57136"/>
    <w:rsid w:val="00B572F8"/>
    <w:rsid w:val="00B60B61"/>
    <w:rsid w:val="00B632B7"/>
    <w:rsid w:val="00B647F6"/>
    <w:rsid w:val="00B677DC"/>
    <w:rsid w:val="00B70BBE"/>
    <w:rsid w:val="00B73B90"/>
    <w:rsid w:val="00B7500E"/>
    <w:rsid w:val="00B759DC"/>
    <w:rsid w:val="00B76D03"/>
    <w:rsid w:val="00B77AF9"/>
    <w:rsid w:val="00B80857"/>
    <w:rsid w:val="00B820E7"/>
    <w:rsid w:val="00B84032"/>
    <w:rsid w:val="00B853D4"/>
    <w:rsid w:val="00B906D5"/>
    <w:rsid w:val="00B93355"/>
    <w:rsid w:val="00BA21E4"/>
    <w:rsid w:val="00BA3E61"/>
    <w:rsid w:val="00BB49B7"/>
    <w:rsid w:val="00BB6C52"/>
    <w:rsid w:val="00BC10BB"/>
    <w:rsid w:val="00BC4216"/>
    <w:rsid w:val="00BC4A15"/>
    <w:rsid w:val="00BD0FB3"/>
    <w:rsid w:val="00BD6FB1"/>
    <w:rsid w:val="00BE5EE6"/>
    <w:rsid w:val="00BF47E6"/>
    <w:rsid w:val="00BF5743"/>
    <w:rsid w:val="00BF72C3"/>
    <w:rsid w:val="00C03049"/>
    <w:rsid w:val="00C03E2C"/>
    <w:rsid w:val="00C03FE2"/>
    <w:rsid w:val="00C05116"/>
    <w:rsid w:val="00C07CE7"/>
    <w:rsid w:val="00C10B4D"/>
    <w:rsid w:val="00C13EAD"/>
    <w:rsid w:val="00C1463B"/>
    <w:rsid w:val="00C14EFC"/>
    <w:rsid w:val="00C27794"/>
    <w:rsid w:val="00C307A5"/>
    <w:rsid w:val="00C32CEF"/>
    <w:rsid w:val="00C334D9"/>
    <w:rsid w:val="00C34D79"/>
    <w:rsid w:val="00C40B86"/>
    <w:rsid w:val="00C43D44"/>
    <w:rsid w:val="00C440B1"/>
    <w:rsid w:val="00C46816"/>
    <w:rsid w:val="00C47246"/>
    <w:rsid w:val="00C500A9"/>
    <w:rsid w:val="00C51E7C"/>
    <w:rsid w:val="00C61D2F"/>
    <w:rsid w:val="00C63C42"/>
    <w:rsid w:val="00C63DBB"/>
    <w:rsid w:val="00C64B4A"/>
    <w:rsid w:val="00C71D70"/>
    <w:rsid w:val="00C7428A"/>
    <w:rsid w:val="00C83422"/>
    <w:rsid w:val="00C838FB"/>
    <w:rsid w:val="00C8410F"/>
    <w:rsid w:val="00C851F1"/>
    <w:rsid w:val="00C93A30"/>
    <w:rsid w:val="00C97140"/>
    <w:rsid w:val="00CA0885"/>
    <w:rsid w:val="00CA2E7E"/>
    <w:rsid w:val="00CA73A5"/>
    <w:rsid w:val="00CB0C1E"/>
    <w:rsid w:val="00CB1C73"/>
    <w:rsid w:val="00CB455C"/>
    <w:rsid w:val="00CB5613"/>
    <w:rsid w:val="00CB6818"/>
    <w:rsid w:val="00CC2DEE"/>
    <w:rsid w:val="00CC3467"/>
    <w:rsid w:val="00CC752D"/>
    <w:rsid w:val="00CD45E9"/>
    <w:rsid w:val="00CD6DF3"/>
    <w:rsid w:val="00CE5D74"/>
    <w:rsid w:val="00CE6743"/>
    <w:rsid w:val="00CF36C3"/>
    <w:rsid w:val="00CF6BA4"/>
    <w:rsid w:val="00CF7DED"/>
    <w:rsid w:val="00D01B1D"/>
    <w:rsid w:val="00D02AE4"/>
    <w:rsid w:val="00D04DC1"/>
    <w:rsid w:val="00D06348"/>
    <w:rsid w:val="00D0779E"/>
    <w:rsid w:val="00D10F4C"/>
    <w:rsid w:val="00D13D9A"/>
    <w:rsid w:val="00D17897"/>
    <w:rsid w:val="00D17BA1"/>
    <w:rsid w:val="00D210CD"/>
    <w:rsid w:val="00D237CD"/>
    <w:rsid w:val="00D23A01"/>
    <w:rsid w:val="00D25434"/>
    <w:rsid w:val="00D2620A"/>
    <w:rsid w:val="00D262F1"/>
    <w:rsid w:val="00D27252"/>
    <w:rsid w:val="00D27318"/>
    <w:rsid w:val="00D33813"/>
    <w:rsid w:val="00D40898"/>
    <w:rsid w:val="00D42F12"/>
    <w:rsid w:val="00D45C08"/>
    <w:rsid w:val="00D46DDE"/>
    <w:rsid w:val="00D47ADB"/>
    <w:rsid w:val="00D5698E"/>
    <w:rsid w:val="00D60B1D"/>
    <w:rsid w:val="00D61DF8"/>
    <w:rsid w:val="00D70368"/>
    <w:rsid w:val="00D7079A"/>
    <w:rsid w:val="00D767AD"/>
    <w:rsid w:val="00D770D2"/>
    <w:rsid w:val="00D904F3"/>
    <w:rsid w:val="00D92538"/>
    <w:rsid w:val="00D94F10"/>
    <w:rsid w:val="00D96495"/>
    <w:rsid w:val="00D96997"/>
    <w:rsid w:val="00D96A0C"/>
    <w:rsid w:val="00DA15E1"/>
    <w:rsid w:val="00DA1B22"/>
    <w:rsid w:val="00DA232F"/>
    <w:rsid w:val="00DA30A3"/>
    <w:rsid w:val="00DB2983"/>
    <w:rsid w:val="00DB6BFB"/>
    <w:rsid w:val="00DB74A9"/>
    <w:rsid w:val="00DC1830"/>
    <w:rsid w:val="00DC4B82"/>
    <w:rsid w:val="00DD06EE"/>
    <w:rsid w:val="00DD51CE"/>
    <w:rsid w:val="00DE3492"/>
    <w:rsid w:val="00DE59F7"/>
    <w:rsid w:val="00DF4703"/>
    <w:rsid w:val="00E00D9D"/>
    <w:rsid w:val="00E03177"/>
    <w:rsid w:val="00E036E6"/>
    <w:rsid w:val="00E05841"/>
    <w:rsid w:val="00E11292"/>
    <w:rsid w:val="00E134B3"/>
    <w:rsid w:val="00E145AA"/>
    <w:rsid w:val="00E14B62"/>
    <w:rsid w:val="00E14EA8"/>
    <w:rsid w:val="00E16AAD"/>
    <w:rsid w:val="00E16FCC"/>
    <w:rsid w:val="00E179B7"/>
    <w:rsid w:val="00E23BED"/>
    <w:rsid w:val="00E23FDF"/>
    <w:rsid w:val="00E24CDC"/>
    <w:rsid w:val="00E2628D"/>
    <w:rsid w:val="00E32E64"/>
    <w:rsid w:val="00E347FA"/>
    <w:rsid w:val="00E3619B"/>
    <w:rsid w:val="00E37480"/>
    <w:rsid w:val="00E42CF4"/>
    <w:rsid w:val="00E44CF7"/>
    <w:rsid w:val="00E46096"/>
    <w:rsid w:val="00E463A8"/>
    <w:rsid w:val="00E51DB4"/>
    <w:rsid w:val="00E52705"/>
    <w:rsid w:val="00E55887"/>
    <w:rsid w:val="00E70845"/>
    <w:rsid w:val="00E71771"/>
    <w:rsid w:val="00E76495"/>
    <w:rsid w:val="00E77A88"/>
    <w:rsid w:val="00E82BA7"/>
    <w:rsid w:val="00E86FA2"/>
    <w:rsid w:val="00E953EE"/>
    <w:rsid w:val="00EA1BF7"/>
    <w:rsid w:val="00EA2994"/>
    <w:rsid w:val="00EA4E18"/>
    <w:rsid w:val="00EA5902"/>
    <w:rsid w:val="00EB176F"/>
    <w:rsid w:val="00EB2EAF"/>
    <w:rsid w:val="00EB48F2"/>
    <w:rsid w:val="00EC29E8"/>
    <w:rsid w:val="00EC4C15"/>
    <w:rsid w:val="00EC70D3"/>
    <w:rsid w:val="00EC74DE"/>
    <w:rsid w:val="00ED1A37"/>
    <w:rsid w:val="00EE00A7"/>
    <w:rsid w:val="00EE1B02"/>
    <w:rsid w:val="00EE66E2"/>
    <w:rsid w:val="00EE731C"/>
    <w:rsid w:val="00EE73A6"/>
    <w:rsid w:val="00EF2379"/>
    <w:rsid w:val="00EF3036"/>
    <w:rsid w:val="00EF6323"/>
    <w:rsid w:val="00EF6626"/>
    <w:rsid w:val="00F00054"/>
    <w:rsid w:val="00F0168B"/>
    <w:rsid w:val="00F01F05"/>
    <w:rsid w:val="00F0407E"/>
    <w:rsid w:val="00F07D24"/>
    <w:rsid w:val="00F14500"/>
    <w:rsid w:val="00F17A18"/>
    <w:rsid w:val="00F17E08"/>
    <w:rsid w:val="00F26B80"/>
    <w:rsid w:val="00F3193F"/>
    <w:rsid w:val="00F32873"/>
    <w:rsid w:val="00F33E66"/>
    <w:rsid w:val="00F3618B"/>
    <w:rsid w:val="00F44334"/>
    <w:rsid w:val="00F52C9D"/>
    <w:rsid w:val="00F5367A"/>
    <w:rsid w:val="00F563CD"/>
    <w:rsid w:val="00F60A4E"/>
    <w:rsid w:val="00F621EE"/>
    <w:rsid w:val="00F7157D"/>
    <w:rsid w:val="00F72A03"/>
    <w:rsid w:val="00F91137"/>
    <w:rsid w:val="00F9271B"/>
    <w:rsid w:val="00F936CD"/>
    <w:rsid w:val="00F97ABF"/>
    <w:rsid w:val="00FA56EC"/>
    <w:rsid w:val="00FA6533"/>
    <w:rsid w:val="00FB59DD"/>
    <w:rsid w:val="00FB647B"/>
    <w:rsid w:val="00FB7B66"/>
    <w:rsid w:val="00FC01D0"/>
    <w:rsid w:val="00FC2738"/>
    <w:rsid w:val="00FD0D57"/>
    <w:rsid w:val="00FD1A81"/>
    <w:rsid w:val="00FD542B"/>
    <w:rsid w:val="00FD7B4C"/>
    <w:rsid w:val="00FE3D8C"/>
    <w:rsid w:val="00FF04E8"/>
    <w:rsid w:val="00FF3525"/>
    <w:rsid w:val="00FF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56CA"/>
  <w15:docId w15:val="{FA0810F4-D257-4E4C-BB26-7361551D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qFormat/>
    <w:pPr>
      <w:spacing w:before="100" w:beforeAutospacing="1" w:after="100" w:afterAutospacing="1"/>
      <w:outlineLvl w:val="2"/>
    </w:pPr>
    <w:rPr>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00"/>
    </w:rPr>
  </w:style>
  <w:style w:type="paragraph" w:styleId="BodyTextIndent">
    <w:name w:val="Body Text Indent"/>
    <w:basedOn w:val="Normal"/>
    <w:pPr>
      <w:spacing w:before="100" w:beforeAutospacing="1" w:after="100" w:afterAutospacing="1"/>
      <w:ind w:left="720"/>
    </w:pPr>
    <w:rPr>
      <w:rFonts w:ascii="Verdana" w:hAnsi="Verdana" w:cs="Tahoma"/>
      <w:sz w:val="18"/>
      <w:szCs w:val="18"/>
    </w:rPr>
  </w:style>
  <w:style w:type="paragraph" w:styleId="BodyTextIndent2">
    <w:name w:val="Body Text Indent 2"/>
    <w:basedOn w:val="Normal"/>
    <w:pPr>
      <w:spacing w:before="60"/>
      <w:ind w:left="720"/>
    </w:pPr>
    <w:rPr>
      <w:rFonts w:ascii="Verdana" w:hAnsi="Verdana" w:cs="Tahoma"/>
      <w:sz w:val="16"/>
      <w:szCs w:val="18"/>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Indent3">
    <w:name w:val="Body Text Indent 3"/>
    <w:basedOn w:val="Normal"/>
    <w:pPr>
      <w:spacing w:before="60"/>
      <w:ind w:left="720"/>
    </w:pPr>
    <w:rPr>
      <w:rFonts w:ascii="Verdana" w:hAnsi="Verdana" w:cs="Tahoma"/>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b/>
      <w:color w:val="008000"/>
    </w:rPr>
  </w:style>
  <w:style w:type="paragraph" w:styleId="Title">
    <w:name w:val="Title"/>
    <w:basedOn w:val="Normal"/>
    <w:qFormat/>
    <w:rsid w:val="00270AA9"/>
    <w:pPr>
      <w:jc w:val="center"/>
    </w:pPr>
    <w:rPr>
      <w:b/>
      <w:u w:val="single"/>
    </w:rPr>
  </w:style>
  <w:style w:type="paragraph" w:styleId="Header">
    <w:name w:val="header"/>
    <w:basedOn w:val="Normal"/>
    <w:rsid w:val="00C851F1"/>
    <w:pPr>
      <w:tabs>
        <w:tab w:val="center" w:pos="4320"/>
        <w:tab w:val="right" w:pos="8640"/>
      </w:tabs>
    </w:pPr>
  </w:style>
  <w:style w:type="paragraph" w:styleId="ListParagraph">
    <w:name w:val="List Paragraph"/>
    <w:basedOn w:val="Normal"/>
    <w:uiPriority w:val="34"/>
    <w:qFormat/>
    <w:rsid w:val="00EA1B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9</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Kappa Omicron Nu Constitution</vt:lpstr>
    </vt:vector>
  </TitlesOfParts>
  <Company>kappa</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Kappa Omicron Nu Constitution</dc:title>
  <dc:subject/>
  <dc:creator>dorothy</dc:creator>
  <cp:keywords/>
  <cp:lastModifiedBy>APS Headquarters</cp:lastModifiedBy>
  <cp:revision>329</cp:revision>
  <cp:lastPrinted>2008-12-17T03:22:00Z</cp:lastPrinted>
  <dcterms:created xsi:type="dcterms:W3CDTF">2023-01-13T03:09:00Z</dcterms:created>
  <dcterms:modified xsi:type="dcterms:W3CDTF">2025-08-14T14:21:00Z</dcterms:modified>
</cp:coreProperties>
</file>