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713F44B6" w14:textId="77777777" w:rsidR="00381BA0" w:rsidRDefault="00381BA0" w:rsidP="00381BA0">
      <w:pPr>
        <w:outlineLvl w:val="0"/>
        <w:rPr>
          <w:rFonts w:ascii="Century Gothic" w:hAnsi="Century Gothic"/>
          <w:b/>
          <w:sz w:val="36"/>
          <w:szCs w:val="44"/>
        </w:rPr>
      </w:pPr>
    </w:p>
    <w:p w14:paraId="4F9FE64B" w14:textId="77777777" w:rsidR="00381BA0" w:rsidRDefault="00381BA0" w:rsidP="00381BA0">
      <w:pPr>
        <w:outlineLvl w:val="0"/>
        <w:rPr>
          <w:rFonts w:ascii="Century Gothic" w:hAnsi="Century Gothic"/>
          <w:b/>
          <w:sz w:val="36"/>
          <w:szCs w:val="44"/>
        </w:rPr>
      </w:pPr>
    </w:p>
    <w:p w14:paraId="59835C8D" w14:textId="1FBE1683" w:rsidR="00527970" w:rsidRPr="00C64C4B" w:rsidRDefault="00381BA0" w:rsidP="00381BA0">
      <w:pPr>
        <w:ind w:left="1440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entury Gothic" w:hAnsi="Century Gothic"/>
          <w:b/>
          <w:sz w:val="36"/>
          <w:szCs w:val="44"/>
        </w:rPr>
        <w:t xml:space="preserve">   </w:t>
      </w:r>
      <w:r>
        <w:rPr>
          <w:rFonts w:ascii="Calibri" w:hAnsi="Calibri" w:cs="Calibri"/>
          <w:b/>
          <w:sz w:val="56"/>
          <w:szCs w:val="56"/>
          <w:u w:val="single"/>
        </w:rPr>
        <w:t xml:space="preserve">Support Work </w:t>
      </w:r>
      <w:r w:rsidR="00527970"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072E696A" w:rsidR="00527970" w:rsidRPr="00C64C4B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Please attach risk assessment and NDIS Plan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28"/>
        <w:gridCol w:w="3832"/>
        <w:gridCol w:w="1696"/>
        <w:gridCol w:w="3577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95112E">
        <w:trPr>
          <w:trHeight w:val="401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95112E">
        <w:trPr>
          <w:trHeight w:val="404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61F6261" w14:textId="62D961E9" w:rsidR="00A94CC9" w:rsidRPr="006F00F4" w:rsidRDefault="0095112E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112E" w:rsidRPr="00206DEB" w14:paraId="241A4022" w14:textId="77777777" w:rsidTr="0095112E">
        <w:trPr>
          <w:trHeight w:val="396"/>
        </w:trPr>
        <w:tc>
          <w:tcPr>
            <w:tcW w:w="1928" w:type="dxa"/>
            <w:shd w:val="clear" w:color="auto" w:fill="auto"/>
            <w:noWrap/>
            <w:vAlign w:val="center"/>
          </w:tcPr>
          <w:p w14:paraId="12F85668" w14:textId="7C580A97" w:rsidR="0095112E" w:rsidRDefault="0095112E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bookmarkStart w:id="0" w:name="_GoBack"/>
            <w:bookmarkEnd w:id="0"/>
          </w:p>
        </w:tc>
        <w:tc>
          <w:tcPr>
            <w:tcW w:w="3832" w:type="dxa"/>
            <w:shd w:val="clear" w:color="auto" w:fill="auto"/>
            <w:vAlign w:val="center"/>
          </w:tcPr>
          <w:p w14:paraId="5C17932B" w14:textId="77777777" w:rsidR="0095112E" w:rsidRPr="006F00F4" w:rsidRDefault="0095112E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F75CC17" w14:textId="699517DF" w:rsidR="0095112E" w:rsidRDefault="0095112E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referral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35233E50" w14:textId="77777777" w:rsidR="0095112E" w:rsidRPr="00206DEB" w:rsidRDefault="0095112E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014"/>
        <w:gridCol w:w="974"/>
        <w:gridCol w:w="1788"/>
        <w:gridCol w:w="1788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6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381BA0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381BA0">
        <w:trPr>
          <w:trHeight w:val="428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381BA0">
        <w:trPr>
          <w:trHeight w:val="407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381BA0">
        <w:trPr>
          <w:trHeight w:val="399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7E1F5812" w14:textId="2D09CFE6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007108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Line 1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381BA0">
        <w:trPr>
          <w:trHeight w:val="405"/>
        </w:trPr>
        <w:tc>
          <w:tcPr>
            <w:tcW w:w="1933" w:type="dxa"/>
            <w:shd w:val="clear" w:color="auto" w:fill="auto"/>
            <w:noWrap/>
            <w:vAlign w:val="center"/>
          </w:tcPr>
          <w:p w14:paraId="246C7508" w14:textId="6B5DAB19" w:rsidR="002B19BE" w:rsidRPr="006F00F4" w:rsidRDefault="007108F2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 Line 2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BA0" w:rsidRPr="00206DEB" w14:paraId="1D272747" w14:textId="77777777" w:rsidTr="00471403">
        <w:trPr>
          <w:trHeight w:val="410"/>
        </w:trPr>
        <w:tc>
          <w:tcPr>
            <w:tcW w:w="1933" w:type="dxa"/>
            <w:shd w:val="clear" w:color="auto" w:fill="auto"/>
            <w:noWrap/>
            <w:vAlign w:val="center"/>
          </w:tcPr>
          <w:p w14:paraId="2585D519" w14:textId="1148D7FA" w:rsidR="00381BA0" w:rsidRPr="006F00F4" w:rsidRDefault="00381BA0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381BA0" w:rsidRPr="006F00F4" w:rsidRDefault="00381BA0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132006CF" w14:textId="39542178" w:rsidR="00381BA0" w:rsidRPr="006F00F4" w:rsidRDefault="00381BA0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986A333" w14:textId="2DC3CCFC" w:rsidR="00381BA0" w:rsidRPr="007E31DB" w:rsidRDefault="00381BA0" w:rsidP="0002700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1DB">
              <w:rPr>
                <w:rFonts w:ascii="Calibri" w:hAnsi="Calibri" w:cs="Calibri"/>
                <w:i/>
                <w:sz w:val="22"/>
                <w:szCs w:val="22"/>
              </w:rPr>
              <w:t xml:space="preserve">    Yes   /   No 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EB1FC41" w14:textId="50973532" w:rsidR="00381BA0" w:rsidRPr="007E31DB" w:rsidRDefault="00381BA0" w:rsidP="0002700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1DB">
              <w:rPr>
                <w:rFonts w:ascii="Calibri" w:hAnsi="Calibri" w:cs="Calibri"/>
                <w:i/>
                <w:sz w:val="22"/>
                <w:szCs w:val="22"/>
              </w:rPr>
              <w:t>Language Req’d</w:t>
            </w:r>
          </w:p>
        </w:tc>
      </w:tr>
      <w:tr w:rsidR="00381BA0" w:rsidRPr="00206DEB" w14:paraId="4B2D96B4" w14:textId="77777777" w:rsidTr="00BD4501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5A312874" w14:textId="0AE1A8B4" w:rsidR="00381BA0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2AE9C960" w14:textId="77777777" w:rsidR="00381BA0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0D49CB" w14:textId="21411E39" w:rsidR="00381BA0" w:rsidRPr="006F00F4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5"/>
            <w:shd w:val="clear" w:color="auto" w:fill="auto"/>
            <w:vAlign w:val="center"/>
          </w:tcPr>
          <w:p w14:paraId="74891D15" w14:textId="77777777" w:rsidR="00381BA0" w:rsidRPr="006F00F4" w:rsidRDefault="00381BA0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BA0" w:rsidRPr="00206DEB" w14:paraId="771FD661" w14:textId="77777777" w:rsidTr="00381BA0">
        <w:trPr>
          <w:trHeight w:val="1193"/>
        </w:trPr>
        <w:tc>
          <w:tcPr>
            <w:tcW w:w="1933" w:type="dxa"/>
            <w:shd w:val="clear" w:color="auto" w:fill="auto"/>
            <w:noWrap/>
            <w:vAlign w:val="center"/>
          </w:tcPr>
          <w:p w14:paraId="65DF3C8B" w14:textId="77777777" w:rsidR="00381BA0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0228413" w14:textId="77777777" w:rsidR="00381BA0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381BA0" w:rsidRPr="006F00F4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5"/>
            <w:shd w:val="clear" w:color="auto" w:fill="auto"/>
            <w:vAlign w:val="center"/>
          </w:tcPr>
          <w:p w14:paraId="1BE33974" w14:textId="429F8EF9" w:rsidR="00381BA0" w:rsidRPr="006F00F4" w:rsidRDefault="00381BA0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BA0" w:rsidRPr="00206DEB" w14:paraId="2E6FC23A" w14:textId="77777777" w:rsidTr="00381BA0">
        <w:trPr>
          <w:trHeight w:val="1077"/>
        </w:trPr>
        <w:tc>
          <w:tcPr>
            <w:tcW w:w="1933" w:type="dxa"/>
            <w:shd w:val="clear" w:color="auto" w:fill="auto"/>
            <w:noWrap/>
            <w:vAlign w:val="center"/>
          </w:tcPr>
          <w:p w14:paraId="7CDAE17E" w14:textId="0731B61B" w:rsidR="00381BA0" w:rsidRPr="006F00F4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Support Requested</w:t>
            </w:r>
          </w:p>
        </w:tc>
        <w:tc>
          <w:tcPr>
            <w:tcW w:w="9099" w:type="dxa"/>
            <w:gridSpan w:val="5"/>
            <w:shd w:val="clear" w:color="auto" w:fill="auto"/>
            <w:vAlign w:val="center"/>
          </w:tcPr>
          <w:p w14:paraId="74099395" w14:textId="77777777" w:rsidR="00381BA0" w:rsidRPr="006F00F4" w:rsidRDefault="00381BA0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BA0" w:rsidRPr="00206DEB" w14:paraId="14E648A9" w14:textId="77777777" w:rsidTr="00780472">
        <w:trPr>
          <w:trHeight w:val="473"/>
        </w:trPr>
        <w:tc>
          <w:tcPr>
            <w:tcW w:w="1933" w:type="dxa"/>
            <w:vMerge w:val="restart"/>
            <w:shd w:val="clear" w:color="auto" w:fill="auto"/>
            <w:noWrap/>
            <w:vAlign w:val="center"/>
          </w:tcPr>
          <w:p w14:paraId="6569E224" w14:textId="7BAE1D99" w:rsidR="00381BA0" w:rsidRPr="006F00F4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Support Preferences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29685EA4" w14:textId="2236CB6B" w:rsidR="00381BA0" w:rsidRPr="007E31DB" w:rsidRDefault="00381BA0" w:rsidP="00071B9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1DB">
              <w:rPr>
                <w:rFonts w:ascii="Calibri" w:hAnsi="Calibri" w:cs="Calibri"/>
                <w:i/>
                <w:sz w:val="22"/>
                <w:szCs w:val="22"/>
              </w:rPr>
              <w:t>Male / Female / No Preference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2A157996" w14:textId="6ABB4828" w:rsidR="00381BA0" w:rsidRPr="007E31DB" w:rsidRDefault="00381BA0" w:rsidP="00071B9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1DB">
              <w:rPr>
                <w:rFonts w:ascii="Calibri" w:hAnsi="Calibri" w:cs="Calibri"/>
                <w:i/>
                <w:sz w:val="22"/>
                <w:szCs w:val="22"/>
              </w:rPr>
              <w:t>Hobbies / Interests</w:t>
            </w:r>
          </w:p>
        </w:tc>
      </w:tr>
      <w:tr w:rsidR="00381BA0" w:rsidRPr="00206DEB" w14:paraId="201F61F9" w14:textId="77777777" w:rsidTr="00780472">
        <w:trPr>
          <w:trHeight w:val="472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1484147B" w14:textId="77777777" w:rsidR="00381BA0" w:rsidRDefault="00381BA0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6FFD7B41" w14:textId="47429160" w:rsidR="00381BA0" w:rsidRPr="007E31DB" w:rsidRDefault="007E31DB" w:rsidP="00071B9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Hours of Support</w:t>
            </w:r>
            <w:r w:rsidR="00381BA0" w:rsidRPr="007E31DB">
              <w:rPr>
                <w:rFonts w:ascii="Calibri" w:hAnsi="Calibri" w:cs="Calibri"/>
                <w:i/>
                <w:sz w:val="22"/>
                <w:szCs w:val="22"/>
              </w:rPr>
              <w:t xml:space="preserve"> per week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2A126E54" w14:textId="5248BBC4" w:rsidR="00381BA0" w:rsidRPr="007E31DB" w:rsidRDefault="00381BA0" w:rsidP="00071B9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1DB">
              <w:rPr>
                <w:rFonts w:ascii="Calibri" w:hAnsi="Calibri" w:cs="Calibri"/>
                <w:i/>
                <w:sz w:val="22"/>
                <w:szCs w:val="22"/>
              </w:rPr>
              <w:t>Age Preference</w:t>
            </w: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7849D7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0A4A319D" w:rsidR="007849D7" w:rsidRPr="00206DEB" w:rsidRDefault="007849D7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7849D7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626676AD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9D7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B4E6" w14:textId="77777777" w:rsidR="00C67F49" w:rsidRDefault="00C67F49" w:rsidP="00F36FE0">
      <w:r>
        <w:separator/>
      </w:r>
    </w:p>
  </w:endnote>
  <w:endnote w:type="continuationSeparator" w:id="0">
    <w:p w14:paraId="44A4D47E" w14:textId="77777777" w:rsidR="00C67F49" w:rsidRDefault="00C67F4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2B9CEFB8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08F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A9B6" w14:textId="77777777" w:rsidR="00C67F49" w:rsidRDefault="00C67F49" w:rsidP="00F36FE0">
      <w:r>
        <w:separator/>
      </w:r>
    </w:p>
  </w:footnote>
  <w:footnote w:type="continuationSeparator" w:id="0">
    <w:p w14:paraId="58B05877" w14:textId="77777777" w:rsidR="00C67F49" w:rsidRDefault="00C67F4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81BA0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2F89"/>
    <w:rsid w:val="007108F2"/>
    <w:rsid w:val="00714325"/>
    <w:rsid w:val="00756B3B"/>
    <w:rsid w:val="00774101"/>
    <w:rsid w:val="0078197E"/>
    <w:rsid w:val="007849D7"/>
    <w:rsid w:val="007E31DB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112E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636EC"/>
    <w:rsid w:val="00B668AD"/>
    <w:rsid w:val="00B8500C"/>
    <w:rsid w:val="00B91333"/>
    <w:rsid w:val="00BA009C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431F2"/>
    <w:rsid w:val="00D660EC"/>
    <w:rsid w:val="00D675F4"/>
    <w:rsid w:val="00D82ADF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0C31D-B9F8-4859-B6FC-95556CF1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Jeremy Vale</cp:lastModifiedBy>
  <cp:revision>2</cp:revision>
  <cp:lastPrinted>2018-04-15T17:50:00Z</cp:lastPrinted>
  <dcterms:created xsi:type="dcterms:W3CDTF">2020-08-03T22:02:00Z</dcterms:created>
  <dcterms:modified xsi:type="dcterms:W3CDTF">2020-08-03T22:02:00Z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