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A99C" w14:textId="5F098074" w:rsidR="008545CE" w:rsidRDefault="00D53E99" w:rsidP="00D53E9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Henry County Democrat Meeting</w:t>
      </w:r>
    </w:p>
    <w:p w14:paraId="0A91BA69" w14:textId="451B4EDD" w:rsidR="00D53E99" w:rsidRDefault="00D53E99" w:rsidP="00D53E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28, 2021</w:t>
      </w:r>
    </w:p>
    <w:p w14:paraId="43AD558B" w14:textId="1CA5655D" w:rsidR="00BE1935" w:rsidRDefault="00BE1935" w:rsidP="00D53E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6:00 PM</w:t>
      </w:r>
    </w:p>
    <w:p w14:paraId="1FD5BBBF" w14:textId="659050D9" w:rsidR="00D53E99" w:rsidRDefault="00D53E99" w:rsidP="00D53E99">
      <w:pPr>
        <w:spacing w:after="0"/>
        <w:jc w:val="center"/>
        <w:rPr>
          <w:sz w:val="28"/>
          <w:szCs w:val="28"/>
        </w:rPr>
      </w:pPr>
    </w:p>
    <w:p w14:paraId="2E7EDC6B" w14:textId="0E439BC0" w:rsidR="00BE19AF" w:rsidRDefault="00BE19AF" w:rsidP="00D53E9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regular monthly meeting of the Henry County Democrats was held in-person at</w:t>
      </w:r>
      <w:r w:rsidR="002252D0">
        <w:rPr>
          <w:sz w:val="28"/>
          <w:szCs w:val="28"/>
        </w:rPr>
        <w:t xml:space="preserve"> the TTT shelter in Saunders Park. The meeting was called to order at 6:00 by Chair Jeff Fager </w:t>
      </w:r>
      <w:r w:rsidR="00515C2F">
        <w:rPr>
          <w:sz w:val="28"/>
          <w:szCs w:val="28"/>
        </w:rPr>
        <w:t xml:space="preserve">with the reciting of the Pledge of Allegiance. Nineteen people were </w:t>
      </w:r>
      <w:r w:rsidR="0012273C">
        <w:rPr>
          <w:sz w:val="28"/>
          <w:szCs w:val="28"/>
        </w:rPr>
        <w:t>in attendance</w:t>
      </w:r>
      <w:r w:rsidR="00515C2F">
        <w:rPr>
          <w:sz w:val="28"/>
          <w:szCs w:val="28"/>
        </w:rPr>
        <w:t xml:space="preserve">. </w:t>
      </w:r>
    </w:p>
    <w:p w14:paraId="617E7764" w14:textId="77777777" w:rsidR="00515C2F" w:rsidRPr="00BE19AF" w:rsidRDefault="00515C2F" w:rsidP="00D53E99">
      <w:pPr>
        <w:spacing w:after="0"/>
        <w:rPr>
          <w:sz w:val="28"/>
          <w:szCs w:val="28"/>
        </w:rPr>
      </w:pPr>
    </w:p>
    <w:p w14:paraId="71833817" w14:textId="4BB71763" w:rsidR="00D53E99" w:rsidRDefault="00515C2F" w:rsidP="00D53E99">
      <w:pPr>
        <w:spacing w:after="0"/>
        <w:rPr>
          <w:sz w:val="28"/>
          <w:szCs w:val="28"/>
        </w:rPr>
      </w:pPr>
      <w:r w:rsidRPr="0012273C">
        <w:rPr>
          <w:b/>
          <w:bCs/>
          <w:sz w:val="32"/>
          <w:szCs w:val="32"/>
        </w:rPr>
        <w:t>AGENDA ITEMS</w:t>
      </w:r>
      <w:r>
        <w:rPr>
          <w:sz w:val="28"/>
          <w:szCs w:val="28"/>
        </w:rPr>
        <w:t>:</w:t>
      </w:r>
    </w:p>
    <w:p w14:paraId="4A09058F" w14:textId="77777777" w:rsidR="00515C2F" w:rsidRDefault="00515C2F" w:rsidP="00D53E99">
      <w:pPr>
        <w:spacing w:after="0"/>
        <w:rPr>
          <w:sz w:val="28"/>
          <w:szCs w:val="28"/>
        </w:rPr>
      </w:pPr>
    </w:p>
    <w:p w14:paraId="14D929C3" w14:textId="55A2B6DC" w:rsidR="00D53E99" w:rsidRDefault="00D53E99" w:rsidP="00D53E99">
      <w:pPr>
        <w:spacing w:after="0"/>
        <w:rPr>
          <w:sz w:val="28"/>
          <w:szCs w:val="28"/>
        </w:rPr>
      </w:pPr>
      <w:r w:rsidRPr="001D69C8">
        <w:rPr>
          <w:b/>
          <w:bCs/>
          <w:sz w:val="28"/>
          <w:szCs w:val="28"/>
          <w:u w:val="single"/>
        </w:rPr>
        <w:t>Election of Secretary</w:t>
      </w:r>
      <w:r>
        <w:rPr>
          <w:sz w:val="28"/>
          <w:szCs w:val="28"/>
        </w:rPr>
        <w:t xml:space="preserve">:  Matt Mitchell </w:t>
      </w:r>
      <w:r w:rsidR="00515C2F">
        <w:rPr>
          <w:sz w:val="28"/>
          <w:szCs w:val="28"/>
        </w:rPr>
        <w:t xml:space="preserve">was nominated </w:t>
      </w:r>
      <w:r>
        <w:rPr>
          <w:sz w:val="28"/>
          <w:szCs w:val="28"/>
        </w:rPr>
        <w:t>for Chapter Secretary</w:t>
      </w:r>
      <w:r w:rsidR="00B73CC2">
        <w:rPr>
          <w:sz w:val="28"/>
          <w:szCs w:val="28"/>
        </w:rPr>
        <w:t xml:space="preserve"> to replace Debra Rogers</w:t>
      </w:r>
      <w:r w:rsidR="0012273C">
        <w:rPr>
          <w:sz w:val="28"/>
          <w:szCs w:val="28"/>
        </w:rPr>
        <w:t xml:space="preserve"> who has resigned</w:t>
      </w:r>
      <w:r>
        <w:rPr>
          <w:sz w:val="28"/>
          <w:szCs w:val="28"/>
        </w:rPr>
        <w:t>. Motion was made</w:t>
      </w:r>
      <w:r w:rsidR="00482447">
        <w:rPr>
          <w:sz w:val="28"/>
          <w:szCs w:val="28"/>
        </w:rPr>
        <w:t>, seconded,</w:t>
      </w:r>
      <w:r>
        <w:rPr>
          <w:sz w:val="28"/>
          <w:szCs w:val="28"/>
        </w:rPr>
        <w:t xml:space="preserve"> and unanimously carried.</w:t>
      </w:r>
    </w:p>
    <w:p w14:paraId="61D05ACB" w14:textId="11380992" w:rsidR="00D53E99" w:rsidRDefault="00D53E99" w:rsidP="00D53E99">
      <w:pPr>
        <w:spacing w:after="0"/>
        <w:rPr>
          <w:sz w:val="28"/>
          <w:szCs w:val="28"/>
        </w:rPr>
      </w:pPr>
    </w:p>
    <w:p w14:paraId="2DD3E821" w14:textId="60284C4B" w:rsidR="00D53E99" w:rsidRDefault="00D53E99" w:rsidP="00D53E99">
      <w:pPr>
        <w:spacing w:after="0"/>
        <w:rPr>
          <w:sz w:val="28"/>
          <w:szCs w:val="28"/>
        </w:rPr>
      </w:pPr>
      <w:r w:rsidRPr="001D69C8">
        <w:rPr>
          <w:b/>
          <w:bCs/>
          <w:sz w:val="28"/>
          <w:szCs w:val="28"/>
          <w:u w:val="single"/>
        </w:rPr>
        <w:t>Minutes</w:t>
      </w:r>
      <w:r>
        <w:rPr>
          <w:sz w:val="28"/>
          <w:szCs w:val="28"/>
        </w:rPr>
        <w:t>: Motion was made</w:t>
      </w:r>
      <w:r w:rsidR="001F510F">
        <w:rPr>
          <w:sz w:val="28"/>
          <w:szCs w:val="28"/>
        </w:rPr>
        <w:t xml:space="preserve"> to approve the minutes</w:t>
      </w:r>
      <w:r w:rsidR="00B73CC2">
        <w:rPr>
          <w:sz w:val="28"/>
          <w:szCs w:val="28"/>
        </w:rPr>
        <w:t xml:space="preserve"> as submitted</w:t>
      </w:r>
      <w:r w:rsidR="00482447">
        <w:rPr>
          <w:sz w:val="28"/>
          <w:szCs w:val="28"/>
        </w:rPr>
        <w:t>, seconded</w:t>
      </w:r>
      <w:r>
        <w:rPr>
          <w:sz w:val="28"/>
          <w:szCs w:val="28"/>
        </w:rPr>
        <w:t xml:space="preserve"> and unanimously carried. </w:t>
      </w:r>
    </w:p>
    <w:p w14:paraId="7D364F9A" w14:textId="2798D097" w:rsidR="00D53E99" w:rsidRDefault="00D53E99" w:rsidP="00D53E99">
      <w:pPr>
        <w:spacing w:after="0"/>
        <w:rPr>
          <w:sz w:val="28"/>
          <w:szCs w:val="28"/>
        </w:rPr>
      </w:pPr>
    </w:p>
    <w:p w14:paraId="2C86FE42" w14:textId="222E8B17" w:rsidR="00D53E99" w:rsidRDefault="00D53E99" w:rsidP="00D53E99">
      <w:pPr>
        <w:spacing w:after="0"/>
        <w:rPr>
          <w:sz w:val="28"/>
          <w:szCs w:val="28"/>
        </w:rPr>
      </w:pPr>
      <w:r w:rsidRPr="001D69C8">
        <w:rPr>
          <w:b/>
          <w:bCs/>
          <w:sz w:val="28"/>
          <w:szCs w:val="28"/>
          <w:u w:val="single"/>
        </w:rPr>
        <w:t>Treasure’s Report</w:t>
      </w:r>
      <w:r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Current Balance is $5664.00</w:t>
      </w:r>
      <w:r w:rsidR="00B73CC2">
        <w:rPr>
          <w:sz w:val="28"/>
          <w:szCs w:val="28"/>
        </w:rPr>
        <w:t xml:space="preserve">. There was a recent contribution of $1000 from Rita Hart’s recent campaign. </w:t>
      </w:r>
    </w:p>
    <w:p w14:paraId="41E608BD" w14:textId="30EA2030" w:rsidR="00D53E99" w:rsidRDefault="00D53E99" w:rsidP="00D53E99">
      <w:pPr>
        <w:spacing w:after="0"/>
        <w:rPr>
          <w:sz w:val="28"/>
          <w:szCs w:val="28"/>
        </w:rPr>
      </w:pPr>
    </w:p>
    <w:p w14:paraId="3867B645" w14:textId="77777777" w:rsidR="00A81B40" w:rsidRDefault="00D53E99" w:rsidP="00D53E99">
      <w:pPr>
        <w:spacing w:after="0"/>
        <w:rPr>
          <w:sz w:val="28"/>
          <w:szCs w:val="28"/>
        </w:rPr>
      </w:pPr>
      <w:r w:rsidRPr="001D69C8">
        <w:rPr>
          <w:b/>
          <w:bCs/>
          <w:sz w:val="28"/>
          <w:szCs w:val="28"/>
          <w:u w:val="single"/>
        </w:rPr>
        <w:t>Old Business</w:t>
      </w:r>
      <w:r>
        <w:rPr>
          <w:sz w:val="28"/>
          <w:szCs w:val="28"/>
        </w:rPr>
        <w:t xml:space="preserve">:  </w:t>
      </w:r>
    </w:p>
    <w:p w14:paraId="20E1B000" w14:textId="3190DD56" w:rsidR="00D53E99" w:rsidRPr="00A81B40" w:rsidRDefault="00D53E99" w:rsidP="00A81B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81B40">
        <w:rPr>
          <w:sz w:val="28"/>
          <w:szCs w:val="28"/>
        </w:rPr>
        <w:t>T-shirts are in</w:t>
      </w:r>
      <w:r w:rsidR="001F510F" w:rsidRPr="001F510F">
        <w:rPr>
          <w:rFonts w:ascii="Segoe UI Emoji" w:eastAsia="Segoe UI Emoji" w:hAnsi="Segoe UI Emoji" w:cs="Segoe UI Emoji"/>
        </w:rPr>
        <w:t>😊</w:t>
      </w:r>
      <w:r w:rsidRPr="00A81B40">
        <w:rPr>
          <w:sz w:val="28"/>
          <w:szCs w:val="28"/>
        </w:rPr>
        <w:t xml:space="preserve"> Please let Jeff know if you are interested in a T-shirt ($15</w:t>
      </w:r>
      <w:r w:rsidR="00482447" w:rsidRPr="00A81B40">
        <w:rPr>
          <w:sz w:val="28"/>
          <w:szCs w:val="28"/>
        </w:rPr>
        <w:t xml:space="preserve">) Motion made </w:t>
      </w:r>
      <w:r w:rsidRPr="00A81B40">
        <w:rPr>
          <w:sz w:val="28"/>
          <w:szCs w:val="28"/>
        </w:rPr>
        <w:t>to give</w:t>
      </w:r>
      <w:r w:rsidR="00482447" w:rsidRPr="00A81B40">
        <w:rPr>
          <w:sz w:val="28"/>
          <w:szCs w:val="28"/>
        </w:rPr>
        <w:t xml:space="preserve"> T-shirts</w:t>
      </w:r>
      <w:r w:rsidRPr="00A81B40">
        <w:rPr>
          <w:sz w:val="28"/>
          <w:szCs w:val="28"/>
        </w:rPr>
        <w:t xml:space="preserve"> </w:t>
      </w:r>
      <w:r w:rsidR="00A81B40" w:rsidRPr="00A81B40">
        <w:rPr>
          <w:sz w:val="28"/>
          <w:szCs w:val="28"/>
        </w:rPr>
        <w:t xml:space="preserve">to </w:t>
      </w:r>
      <w:r w:rsidR="00482447" w:rsidRPr="00A81B40">
        <w:rPr>
          <w:sz w:val="28"/>
          <w:szCs w:val="28"/>
        </w:rPr>
        <w:t>Tom/Christie Vilsa</w:t>
      </w:r>
      <w:r w:rsidR="008A5976">
        <w:rPr>
          <w:sz w:val="28"/>
          <w:szCs w:val="28"/>
        </w:rPr>
        <w:t>c</w:t>
      </w:r>
      <w:r w:rsidR="00482447" w:rsidRPr="00A81B40">
        <w:rPr>
          <w:sz w:val="28"/>
          <w:szCs w:val="28"/>
        </w:rPr>
        <w:t>k</w:t>
      </w:r>
      <w:r w:rsidRPr="00A81B40">
        <w:rPr>
          <w:sz w:val="28"/>
          <w:szCs w:val="28"/>
        </w:rPr>
        <w:t xml:space="preserve"> and Lance</w:t>
      </w:r>
      <w:r w:rsidR="00A81B40" w:rsidRPr="00A81B40">
        <w:rPr>
          <w:sz w:val="28"/>
          <w:szCs w:val="28"/>
        </w:rPr>
        <w:t xml:space="preserve"> (if this would be allowed)</w:t>
      </w:r>
      <w:r w:rsidRPr="00A81B40">
        <w:rPr>
          <w:sz w:val="28"/>
          <w:szCs w:val="28"/>
        </w:rPr>
        <w:t xml:space="preserve">. </w:t>
      </w:r>
      <w:r w:rsidR="008A5976">
        <w:rPr>
          <w:sz w:val="28"/>
          <w:szCs w:val="28"/>
        </w:rPr>
        <w:t xml:space="preserve">Lance is now doing work for the Pentagon. </w:t>
      </w:r>
      <w:r w:rsidRPr="00A81B40">
        <w:rPr>
          <w:sz w:val="28"/>
          <w:szCs w:val="28"/>
        </w:rPr>
        <w:t>Motion made</w:t>
      </w:r>
      <w:r w:rsidR="00482447" w:rsidRPr="00A81B40">
        <w:rPr>
          <w:sz w:val="28"/>
          <w:szCs w:val="28"/>
        </w:rPr>
        <w:t>, seconded</w:t>
      </w:r>
      <w:r w:rsidRPr="00A81B40">
        <w:rPr>
          <w:sz w:val="28"/>
          <w:szCs w:val="28"/>
        </w:rPr>
        <w:t xml:space="preserve"> and carried.  </w:t>
      </w:r>
    </w:p>
    <w:p w14:paraId="14A63C2D" w14:textId="67637BF0" w:rsidR="00482447" w:rsidRPr="00A81B40" w:rsidRDefault="00482447" w:rsidP="00A81B4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81B40">
        <w:rPr>
          <w:sz w:val="28"/>
          <w:szCs w:val="28"/>
        </w:rPr>
        <w:t>Hold off on ads for just a bit since not a big election year.</w:t>
      </w:r>
    </w:p>
    <w:p w14:paraId="70E8AE8B" w14:textId="236C48D7" w:rsidR="00482447" w:rsidRDefault="00482447" w:rsidP="004824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was held on survey recently sent out. The purpose is to get more information for strategic planning. </w:t>
      </w:r>
      <w:r w:rsidRPr="001F510F">
        <w:rPr>
          <w:sz w:val="28"/>
          <w:szCs w:val="28"/>
        </w:rPr>
        <w:t>Exec. Committee will review the results for further planning</w:t>
      </w:r>
      <w:r w:rsidR="00154D9E">
        <w:rPr>
          <w:sz w:val="28"/>
          <w:szCs w:val="28"/>
        </w:rPr>
        <w:t xml:space="preserve"> and then share with membership</w:t>
      </w:r>
      <w:r>
        <w:rPr>
          <w:sz w:val="28"/>
          <w:szCs w:val="28"/>
        </w:rPr>
        <w:t xml:space="preserve">. Please encourage others to complete the survey. </w:t>
      </w:r>
      <w:r w:rsidR="0089545F">
        <w:rPr>
          <w:sz w:val="28"/>
          <w:szCs w:val="28"/>
        </w:rPr>
        <w:t xml:space="preserve">26 surveys </w:t>
      </w:r>
      <w:r w:rsidR="00154D9E">
        <w:rPr>
          <w:sz w:val="28"/>
          <w:szCs w:val="28"/>
        </w:rPr>
        <w:t xml:space="preserve">have been </w:t>
      </w:r>
      <w:r w:rsidR="0089545F">
        <w:rPr>
          <w:sz w:val="28"/>
          <w:szCs w:val="28"/>
        </w:rPr>
        <w:t xml:space="preserve">submitted so far. </w:t>
      </w:r>
    </w:p>
    <w:p w14:paraId="44967328" w14:textId="2C75E5C1" w:rsidR="00482447" w:rsidRDefault="00482447" w:rsidP="004824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Feedback for</w:t>
      </w:r>
      <w:r w:rsidR="00154D9E">
        <w:rPr>
          <w:sz w:val="28"/>
          <w:szCs w:val="28"/>
        </w:rPr>
        <w:t xml:space="preserve"> future</w:t>
      </w:r>
      <w:r>
        <w:rPr>
          <w:sz w:val="28"/>
          <w:szCs w:val="28"/>
        </w:rPr>
        <w:t xml:space="preserve"> letters to the editor: 1) Reynold’s suggestions on school board elections. 2) </w:t>
      </w:r>
      <w:r w:rsidR="0089545F">
        <w:rPr>
          <w:sz w:val="28"/>
          <w:szCs w:val="28"/>
        </w:rPr>
        <w:t>conspiracy from January 6</w:t>
      </w:r>
      <w:r w:rsidR="0089545F" w:rsidRPr="0089545F">
        <w:rPr>
          <w:sz w:val="28"/>
          <w:szCs w:val="28"/>
          <w:vertAlign w:val="superscript"/>
        </w:rPr>
        <w:t>th</w:t>
      </w:r>
      <w:r w:rsidR="0089545F">
        <w:rPr>
          <w:sz w:val="28"/>
          <w:szCs w:val="28"/>
        </w:rPr>
        <w:t>. Make sure</w:t>
      </w:r>
      <w:r w:rsidR="00154D9E">
        <w:rPr>
          <w:sz w:val="28"/>
          <w:szCs w:val="28"/>
        </w:rPr>
        <w:t xml:space="preserve"> citizens</w:t>
      </w:r>
      <w:r w:rsidR="0089545F">
        <w:rPr>
          <w:sz w:val="28"/>
          <w:szCs w:val="28"/>
        </w:rPr>
        <w:t xml:space="preserve"> know </w:t>
      </w:r>
      <w:r w:rsidR="00C76A5E">
        <w:rPr>
          <w:sz w:val="28"/>
          <w:szCs w:val="28"/>
        </w:rPr>
        <w:t>that</w:t>
      </w:r>
      <w:r w:rsidR="0089545F">
        <w:rPr>
          <w:sz w:val="28"/>
          <w:szCs w:val="28"/>
        </w:rPr>
        <w:t xml:space="preserve"> </w:t>
      </w:r>
      <w:r w:rsidR="00C76A5E">
        <w:rPr>
          <w:sz w:val="28"/>
          <w:szCs w:val="28"/>
        </w:rPr>
        <w:t xml:space="preserve">factual </w:t>
      </w:r>
      <w:r w:rsidR="0089545F">
        <w:rPr>
          <w:sz w:val="28"/>
          <w:szCs w:val="28"/>
        </w:rPr>
        <w:t xml:space="preserve">evidence shows Trump was behind a legal coup to make this </w:t>
      </w:r>
      <w:r w:rsidR="0089545F">
        <w:rPr>
          <w:sz w:val="28"/>
          <w:szCs w:val="28"/>
        </w:rPr>
        <w:lastRenderedPageBreak/>
        <w:t xml:space="preserve">happen. </w:t>
      </w:r>
      <w:r w:rsidR="0089545F" w:rsidRPr="001F510F">
        <w:rPr>
          <w:sz w:val="28"/>
          <w:szCs w:val="28"/>
        </w:rPr>
        <w:t xml:space="preserve">Mike will send a </w:t>
      </w:r>
      <w:r w:rsidR="001F510F">
        <w:rPr>
          <w:sz w:val="28"/>
          <w:szCs w:val="28"/>
        </w:rPr>
        <w:t xml:space="preserve">text </w:t>
      </w:r>
      <w:r w:rsidR="0089545F" w:rsidRPr="001F510F">
        <w:rPr>
          <w:sz w:val="28"/>
          <w:szCs w:val="28"/>
        </w:rPr>
        <w:t xml:space="preserve">link from Atlantic Monthly to Jeff for further </w:t>
      </w:r>
      <w:r w:rsidR="001F510F" w:rsidRPr="001F510F">
        <w:rPr>
          <w:sz w:val="28"/>
          <w:szCs w:val="28"/>
        </w:rPr>
        <w:t>explanation</w:t>
      </w:r>
      <w:r w:rsidR="0089545F">
        <w:rPr>
          <w:sz w:val="28"/>
          <w:szCs w:val="28"/>
        </w:rPr>
        <w:t xml:space="preserve">. 3) </w:t>
      </w:r>
      <w:r w:rsidR="001F510F">
        <w:rPr>
          <w:sz w:val="28"/>
          <w:szCs w:val="28"/>
        </w:rPr>
        <w:t xml:space="preserve">Are our courts being discriminatory based on subgroups? Possibly collaborate with Iowa WINS? </w:t>
      </w:r>
    </w:p>
    <w:p w14:paraId="21BF9B6E" w14:textId="4FBF905B" w:rsidR="00482447" w:rsidRDefault="00482447" w:rsidP="004824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Jeff reminded</w:t>
      </w:r>
      <w:r w:rsidR="0089545F">
        <w:rPr>
          <w:sz w:val="28"/>
          <w:szCs w:val="28"/>
        </w:rPr>
        <w:t xml:space="preserve"> group </w:t>
      </w:r>
      <w:r>
        <w:rPr>
          <w:sz w:val="28"/>
          <w:szCs w:val="28"/>
        </w:rPr>
        <w:t>of upcoming important dates.</w:t>
      </w:r>
      <w:r w:rsidR="001F510F">
        <w:rPr>
          <w:sz w:val="28"/>
          <w:szCs w:val="28"/>
        </w:rPr>
        <w:t xml:space="preserve"> Those will be included in </w:t>
      </w:r>
      <w:r w:rsidR="00C76A5E">
        <w:rPr>
          <w:sz w:val="28"/>
          <w:szCs w:val="28"/>
        </w:rPr>
        <w:t xml:space="preserve">a future Demo Memo. </w:t>
      </w:r>
    </w:p>
    <w:p w14:paraId="0311D9A4" w14:textId="491B1D1B" w:rsidR="00C76A5E" w:rsidRDefault="00C76A5E" w:rsidP="00C76A5E">
      <w:pPr>
        <w:spacing w:after="0"/>
        <w:rPr>
          <w:sz w:val="28"/>
          <w:szCs w:val="28"/>
        </w:rPr>
      </w:pPr>
    </w:p>
    <w:p w14:paraId="303861B0" w14:textId="516AA269" w:rsidR="00C76A5E" w:rsidRDefault="00C76A5E" w:rsidP="00C76A5E">
      <w:pPr>
        <w:spacing w:after="0"/>
        <w:rPr>
          <w:sz w:val="28"/>
          <w:szCs w:val="28"/>
        </w:rPr>
      </w:pPr>
      <w:r w:rsidRPr="001D69C8">
        <w:rPr>
          <w:b/>
          <w:bCs/>
          <w:sz w:val="28"/>
          <w:szCs w:val="28"/>
          <w:u w:val="single"/>
        </w:rPr>
        <w:t>Next Meeting</w:t>
      </w:r>
      <w:r>
        <w:rPr>
          <w:sz w:val="28"/>
          <w:szCs w:val="28"/>
        </w:rPr>
        <w:t>:  October 26, 2021</w:t>
      </w:r>
      <w:r w:rsidR="00915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EXEC Committee will make a location </w:t>
      </w:r>
      <w:r w:rsidR="001D69C8">
        <w:rPr>
          <w:sz w:val="28"/>
          <w:szCs w:val="28"/>
        </w:rPr>
        <w:t>determination</w:t>
      </w:r>
      <w:r>
        <w:rPr>
          <w:sz w:val="28"/>
          <w:szCs w:val="28"/>
        </w:rPr>
        <w:t xml:space="preserve"> based on COVID numbers etc. and will share with </w:t>
      </w:r>
      <w:r w:rsidR="001D69C8">
        <w:rPr>
          <w:sz w:val="28"/>
          <w:szCs w:val="28"/>
        </w:rPr>
        <w:t>membership prior to the meeting</w:t>
      </w:r>
      <w:r>
        <w:rPr>
          <w:sz w:val="28"/>
          <w:szCs w:val="28"/>
        </w:rPr>
        <w:t>.</w:t>
      </w:r>
    </w:p>
    <w:p w14:paraId="3C626497" w14:textId="667F6102" w:rsidR="0091538F" w:rsidRDefault="00C76A5E" w:rsidP="00C76A5E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Pr="001D69C8">
        <w:rPr>
          <w:b/>
          <w:bCs/>
          <w:sz w:val="28"/>
          <w:szCs w:val="28"/>
          <w:u w:val="single"/>
        </w:rPr>
        <w:t>Open F</w:t>
      </w:r>
      <w:r w:rsidR="0091538F" w:rsidRPr="001D69C8">
        <w:rPr>
          <w:b/>
          <w:bCs/>
          <w:sz w:val="28"/>
          <w:szCs w:val="28"/>
          <w:u w:val="single"/>
        </w:rPr>
        <w:t>orum</w:t>
      </w:r>
      <w:r>
        <w:rPr>
          <w:sz w:val="28"/>
          <w:szCs w:val="28"/>
        </w:rPr>
        <w:t xml:space="preserve">: </w:t>
      </w:r>
      <w:r w:rsidR="0091538F">
        <w:rPr>
          <w:sz w:val="28"/>
          <w:szCs w:val="28"/>
        </w:rPr>
        <w:t xml:space="preserve"> Iowa City </w:t>
      </w:r>
      <w:r w:rsidR="001D69C8">
        <w:rPr>
          <w:sz w:val="28"/>
          <w:szCs w:val="28"/>
        </w:rPr>
        <w:t>appears to</w:t>
      </w:r>
      <w:r w:rsidR="0091538F">
        <w:rPr>
          <w:sz w:val="28"/>
          <w:szCs w:val="28"/>
        </w:rPr>
        <w:t xml:space="preserve"> dominating</w:t>
      </w:r>
      <w:r w:rsidR="001D69C8">
        <w:rPr>
          <w:sz w:val="28"/>
          <w:szCs w:val="28"/>
        </w:rPr>
        <w:t xml:space="preserve"> </w:t>
      </w:r>
      <w:r w:rsidR="00D66BDA">
        <w:rPr>
          <w:sz w:val="28"/>
          <w:szCs w:val="28"/>
        </w:rPr>
        <w:t xml:space="preserve">Democratic </w:t>
      </w:r>
      <w:proofErr w:type="gramStart"/>
      <w:r w:rsidR="001D69C8">
        <w:rPr>
          <w:sz w:val="28"/>
          <w:szCs w:val="28"/>
        </w:rPr>
        <w:t>party</w:t>
      </w:r>
      <w:proofErr w:type="gramEnd"/>
      <w:r w:rsidR="001D69C8">
        <w:rPr>
          <w:sz w:val="28"/>
          <w:szCs w:val="28"/>
        </w:rPr>
        <w:t xml:space="preserve"> policy and decisions in Iowa</w:t>
      </w:r>
      <w:r w:rsidR="0091538F">
        <w:rPr>
          <w:sz w:val="28"/>
          <w:szCs w:val="28"/>
        </w:rPr>
        <w:t>. Very little, rural Democrat voice</w:t>
      </w:r>
      <w:r w:rsidR="00D66BDA">
        <w:rPr>
          <w:sz w:val="28"/>
          <w:szCs w:val="28"/>
        </w:rPr>
        <w:t>s are</w:t>
      </w:r>
      <w:r w:rsidR="0091538F">
        <w:rPr>
          <w:sz w:val="28"/>
          <w:szCs w:val="28"/>
        </w:rPr>
        <w:t xml:space="preserve"> being heard. </w:t>
      </w:r>
      <w:r w:rsidR="00D66BDA">
        <w:rPr>
          <w:sz w:val="28"/>
          <w:szCs w:val="28"/>
        </w:rPr>
        <w:t>If possible, get</w:t>
      </w:r>
      <w:r w:rsidR="0091538F">
        <w:rPr>
          <w:sz w:val="28"/>
          <w:szCs w:val="28"/>
        </w:rPr>
        <w:t xml:space="preserve"> rural counties together and plan how to become a </w:t>
      </w:r>
      <w:r w:rsidR="00D66BDA">
        <w:rPr>
          <w:sz w:val="28"/>
          <w:szCs w:val="28"/>
        </w:rPr>
        <w:t xml:space="preserve">stronger </w:t>
      </w:r>
      <w:r w:rsidR="0091538F">
        <w:rPr>
          <w:sz w:val="28"/>
          <w:szCs w:val="28"/>
        </w:rPr>
        <w:t xml:space="preserve">voice. </w:t>
      </w:r>
      <w:r w:rsidR="00F1307B">
        <w:rPr>
          <w:sz w:val="28"/>
          <w:szCs w:val="28"/>
        </w:rPr>
        <w:t>How do we work with the party to become a voice as a rural county? Sandy Dockendorf at the District level</w:t>
      </w:r>
      <w:r w:rsidR="00315C97">
        <w:rPr>
          <w:sz w:val="28"/>
          <w:szCs w:val="28"/>
        </w:rPr>
        <w:t xml:space="preserve">? </w:t>
      </w:r>
    </w:p>
    <w:p w14:paraId="66017FE7" w14:textId="77777777" w:rsidR="0091538F" w:rsidRDefault="0091538F" w:rsidP="00C76A5E">
      <w:pPr>
        <w:spacing w:after="0"/>
        <w:rPr>
          <w:sz w:val="28"/>
          <w:szCs w:val="28"/>
        </w:rPr>
      </w:pPr>
    </w:p>
    <w:p w14:paraId="56D1DF33" w14:textId="4A9A703C" w:rsidR="00C76A5E" w:rsidRDefault="0091538F" w:rsidP="00C76A5E">
      <w:pPr>
        <w:spacing w:after="0"/>
        <w:rPr>
          <w:sz w:val="28"/>
          <w:szCs w:val="28"/>
        </w:rPr>
      </w:pPr>
      <w:r w:rsidRPr="00D66BDA">
        <w:rPr>
          <w:b/>
          <w:bCs/>
          <w:sz w:val="28"/>
          <w:szCs w:val="28"/>
          <w:u w:val="single"/>
        </w:rPr>
        <w:t>Adjournment</w:t>
      </w:r>
      <w:r>
        <w:rPr>
          <w:sz w:val="28"/>
          <w:szCs w:val="28"/>
        </w:rPr>
        <w:t>:</w:t>
      </w:r>
      <w:r w:rsidR="00C76A5E">
        <w:rPr>
          <w:sz w:val="28"/>
          <w:szCs w:val="28"/>
        </w:rPr>
        <w:t xml:space="preserve"> </w:t>
      </w:r>
      <w:r w:rsidR="00D66BDA">
        <w:rPr>
          <w:sz w:val="28"/>
          <w:szCs w:val="28"/>
        </w:rPr>
        <w:t>There being no further business the meeting was adjourned at 7:05 pm.</w:t>
      </w:r>
    </w:p>
    <w:p w14:paraId="21D08B29" w14:textId="587763CF" w:rsidR="00D66BDA" w:rsidRDefault="00D66BDA" w:rsidP="00C76A5E">
      <w:pPr>
        <w:spacing w:after="0"/>
        <w:rPr>
          <w:sz w:val="28"/>
          <w:szCs w:val="28"/>
        </w:rPr>
      </w:pPr>
    </w:p>
    <w:p w14:paraId="773CD3B6" w14:textId="6BB68E22" w:rsidR="00D66BDA" w:rsidRDefault="00D66BDA" w:rsidP="00C76A5E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 by,</w:t>
      </w:r>
    </w:p>
    <w:p w14:paraId="55779441" w14:textId="677F5CA6" w:rsidR="00D66BDA" w:rsidRDefault="00D66BDA" w:rsidP="00C76A5E">
      <w:pPr>
        <w:spacing w:after="0"/>
        <w:rPr>
          <w:sz w:val="28"/>
          <w:szCs w:val="28"/>
        </w:rPr>
      </w:pPr>
    </w:p>
    <w:p w14:paraId="3E19518B" w14:textId="5A9E8FD5" w:rsidR="00D66BDA" w:rsidRDefault="00D66BDA" w:rsidP="00C76A5E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A. Mitchell, Secretary</w:t>
      </w:r>
    </w:p>
    <w:p w14:paraId="1000C063" w14:textId="4EEA364E" w:rsidR="00D66BDA" w:rsidRPr="00C76A5E" w:rsidRDefault="00D66BDA" w:rsidP="00C76A5E">
      <w:pPr>
        <w:spacing w:after="0"/>
        <w:rPr>
          <w:sz w:val="28"/>
          <w:szCs w:val="28"/>
        </w:rPr>
      </w:pPr>
      <w:r>
        <w:rPr>
          <w:sz w:val="28"/>
          <w:szCs w:val="28"/>
        </w:rPr>
        <w:t>Henry County Democrats</w:t>
      </w:r>
    </w:p>
    <w:p w14:paraId="582E12D6" w14:textId="7A957CFF" w:rsidR="00D53E99" w:rsidRDefault="00D53E99" w:rsidP="00D53E99">
      <w:pPr>
        <w:spacing w:after="0"/>
        <w:rPr>
          <w:sz w:val="28"/>
          <w:szCs w:val="28"/>
        </w:rPr>
      </w:pPr>
    </w:p>
    <w:p w14:paraId="53E939FF" w14:textId="77777777" w:rsidR="00D53E99" w:rsidRDefault="00D53E99" w:rsidP="00D53E99">
      <w:pPr>
        <w:spacing w:after="0"/>
        <w:rPr>
          <w:sz w:val="28"/>
          <w:szCs w:val="28"/>
        </w:rPr>
      </w:pPr>
    </w:p>
    <w:p w14:paraId="23A61BE2" w14:textId="0EAF2CAB" w:rsidR="00D53E99" w:rsidRPr="00D53E99" w:rsidRDefault="00D53E99" w:rsidP="00D53E99">
      <w:pPr>
        <w:jc w:val="center"/>
        <w:rPr>
          <w:sz w:val="28"/>
          <w:szCs w:val="28"/>
        </w:rPr>
      </w:pPr>
    </w:p>
    <w:sectPr w:rsidR="00D53E99" w:rsidRPr="00D5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BF7"/>
    <w:multiLevelType w:val="hybridMultilevel"/>
    <w:tmpl w:val="01C6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705FE"/>
    <w:multiLevelType w:val="hybridMultilevel"/>
    <w:tmpl w:val="71B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9"/>
    <w:rsid w:val="000838C8"/>
    <w:rsid w:val="0012273C"/>
    <w:rsid w:val="00154D9E"/>
    <w:rsid w:val="001D69C8"/>
    <w:rsid w:val="001F510F"/>
    <w:rsid w:val="002252D0"/>
    <w:rsid w:val="00315C97"/>
    <w:rsid w:val="00482447"/>
    <w:rsid w:val="00515C2F"/>
    <w:rsid w:val="008545CE"/>
    <w:rsid w:val="0089545F"/>
    <w:rsid w:val="008A5976"/>
    <w:rsid w:val="0091538F"/>
    <w:rsid w:val="00A81B40"/>
    <w:rsid w:val="00B73CC2"/>
    <w:rsid w:val="00BE1935"/>
    <w:rsid w:val="00BE19AF"/>
    <w:rsid w:val="00C76A5E"/>
    <w:rsid w:val="00D50343"/>
    <w:rsid w:val="00D53E99"/>
    <w:rsid w:val="00D66BDA"/>
    <w:rsid w:val="00F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3E7"/>
  <w15:chartTrackingRefBased/>
  <w15:docId w15:val="{60214B5A-B724-4BE8-B5C7-A10F9476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Mitchell</dc:creator>
  <cp:keywords/>
  <dc:description/>
  <cp:lastModifiedBy>Jeffrey Fager</cp:lastModifiedBy>
  <cp:revision>2</cp:revision>
  <dcterms:created xsi:type="dcterms:W3CDTF">2021-09-29T15:40:00Z</dcterms:created>
  <dcterms:modified xsi:type="dcterms:W3CDTF">2021-09-29T15:40:00Z</dcterms:modified>
</cp:coreProperties>
</file>