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B60AC" w14:textId="77777777" w:rsidR="00491C51" w:rsidRPr="00F31C79" w:rsidRDefault="00491C51" w:rsidP="00EE2403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Newkirk Main Street Inc.</w:t>
      </w:r>
    </w:p>
    <w:p w14:paraId="5AA86DE4" w14:textId="77777777" w:rsidR="00491C51" w:rsidRPr="00F31C79" w:rsidRDefault="00491C51" w:rsidP="00EE2403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F31C79">
        <w:rPr>
          <w:rFonts w:ascii="Lobster Two" w:hAnsi="Lobster Two"/>
          <w:sz w:val="28"/>
          <w:szCs w:val="28"/>
        </w:rPr>
        <w:t>Board Meeting Agenda</w:t>
      </w:r>
    </w:p>
    <w:p w14:paraId="0A8CA1A4" w14:textId="5947C32C" w:rsidR="00491C51" w:rsidRDefault="00491C51" w:rsidP="00EE2403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February 22, 2021</w:t>
      </w:r>
    </w:p>
    <w:p w14:paraId="5021D3F0" w14:textId="77777777" w:rsidR="00491C51" w:rsidRDefault="00491C51" w:rsidP="00EE2403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3CCC8357" w14:textId="4B2902CD" w:rsidR="00491C51" w:rsidRDefault="00491C51" w:rsidP="004F423F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>January</w:t>
      </w: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 xml:space="preserve"> board meeting</w:t>
      </w:r>
      <w:r w:rsidRPr="004F423F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4F423F">
        <w:rPr>
          <w:rFonts w:ascii="Open Sans" w:hAnsi="Open Sans" w:cs="Open Sans"/>
          <w:sz w:val="20"/>
          <w:szCs w:val="20"/>
        </w:rPr>
        <w:t>Corrections, comments, approval</w:t>
      </w:r>
    </w:p>
    <w:p w14:paraId="7F5D42A4" w14:textId="37D29B6B" w:rsidR="003E0791" w:rsidRDefault="003E0791" w:rsidP="003E0791">
      <w:pPr>
        <w:pStyle w:val="ListParagraph"/>
        <w:spacing w:after="0"/>
        <w:ind w:left="360"/>
        <w:rPr>
          <w:rFonts w:ascii="Open Sans" w:hAnsi="Open Sans" w:cs="Open Sans"/>
          <w:sz w:val="20"/>
          <w:szCs w:val="20"/>
        </w:rPr>
      </w:pPr>
    </w:p>
    <w:p w14:paraId="42BD6ADC" w14:textId="62CA9C29" w:rsidR="00491C51" w:rsidRPr="004F423F" w:rsidRDefault="00491C51" w:rsidP="004F423F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>January</w:t>
      </w: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 xml:space="preserve"> Treasurer’s Report</w:t>
      </w:r>
      <w:r w:rsidRPr="004F423F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4F423F">
        <w:rPr>
          <w:rFonts w:ascii="Open Sans" w:hAnsi="Open Sans" w:cs="Open Sans"/>
          <w:sz w:val="20"/>
          <w:szCs w:val="20"/>
        </w:rPr>
        <w:t>Corrections, comments, approval</w:t>
      </w:r>
    </w:p>
    <w:p w14:paraId="77B95A5A" w14:textId="77777777" w:rsidR="00491C51" w:rsidRPr="00804220" w:rsidRDefault="00491C51" w:rsidP="00EE2403">
      <w:pPr>
        <w:pStyle w:val="ListParagraph"/>
        <w:spacing w:after="0"/>
        <w:ind w:left="360"/>
        <w:rPr>
          <w:rFonts w:ascii="Open Sans" w:hAnsi="Open Sans" w:cs="Open Sans"/>
          <w:sz w:val="20"/>
          <w:szCs w:val="20"/>
        </w:rPr>
      </w:pPr>
    </w:p>
    <w:p w14:paraId="1CCC2622" w14:textId="77777777" w:rsidR="00491C51" w:rsidRPr="004F423F" w:rsidRDefault="00491C51" w:rsidP="004F423F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35AD629F" w14:textId="6717CAF2" w:rsidR="00491C51" w:rsidRPr="004F423F" w:rsidRDefault="00491C51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 xml:space="preserve">Nominate &amp; vote </w:t>
      </w:r>
      <w:r w:rsidRPr="004F423F">
        <w:rPr>
          <w:rFonts w:ascii="Open Sans" w:hAnsi="Open Sans" w:cs="Open Sans"/>
          <w:sz w:val="20"/>
          <w:szCs w:val="20"/>
        </w:rPr>
        <w:t xml:space="preserve">– new board </w:t>
      </w:r>
      <w:r w:rsidR="00EE2403" w:rsidRPr="004F423F">
        <w:rPr>
          <w:rFonts w:ascii="Open Sans" w:hAnsi="Open Sans" w:cs="Open Sans"/>
          <w:sz w:val="20"/>
          <w:szCs w:val="20"/>
        </w:rPr>
        <w:t>secretary.</w:t>
      </w:r>
    </w:p>
    <w:p w14:paraId="4BE41234" w14:textId="3FF437BC" w:rsidR="006E5DFD" w:rsidRPr="004F423F" w:rsidRDefault="006E5DFD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4F423F">
        <w:rPr>
          <w:rFonts w:ascii="Open Sans" w:hAnsi="Open Sans" w:cs="Open Sans"/>
          <w:b/>
          <w:sz w:val="20"/>
          <w:szCs w:val="20"/>
          <w:u w:val="single"/>
        </w:rPr>
        <w:t>Discuss</w:t>
      </w:r>
      <w:r w:rsidRPr="004F423F">
        <w:rPr>
          <w:rFonts w:ascii="Open Sans" w:hAnsi="Open Sans" w:cs="Open Sans"/>
          <w:b/>
          <w:sz w:val="20"/>
          <w:szCs w:val="20"/>
          <w:u w:val="single"/>
        </w:rPr>
        <w:t xml:space="preserve"> &amp; vote</w:t>
      </w:r>
      <w:r w:rsidRPr="004F423F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  <w:r w:rsidRPr="004F423F">
        <w:rPr>
          <w:rFonts w:ascii="Open Sans" w:hAnsi="Open Sans" w:cs="Open Sans"/>
          <w:bCs/>
          <w:sz w:val="20"/>
          <w:szCs w:val="20"/>
        </w:rPr>
        <w:t xml:space="preserve">- </w:t>
      </w:r>
      <w:r w:rsidRPr="004F423F">
        <w:rPr>
          <w:rFonts w:ascii="Open Sans" w:hAnsi="Open Sans" w:cs="Open Sans"/>
          <w:bCs/>
          <w:sz w:val="20"/>
          <w:szCs w:val="20"/>
        </w:rPr>
        <w:t xml:space="preserve">Draft proposal of 2021 NMS Budget, attached </w:t>
      </w:r>
      <w:r w:rsidR="00EE2403" w:rsidRPr="004F423F">
        <w:rPr>
          <w:rFonts w:ascii="Open Sans" w:hAnsi="Open Sans" w:cs="Open Sans"/>
          <w:bCs/>
          <w:sz w:val="20"/>
          <w:szCs w:val="20"/>
        </w:rPr>
        <w:t>separately.</w:t>
      </w:r>
    </w:p>
    <w:p w14:paraId="5EC4D1CF" w14:textId="77777777" w:rsidR="00A3595C" w:rsidRPr="004F423F" w:rsidRDefault="00A3595C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4F423F">
        <w:rPr>
          <w:rFonts w:ascii="Open Sans" w:hAnsi="Open Sans" w:cs="Open Sans"/>
          <w:b/>
          <w:sz w:val="20"/>
          <w:szCs w:val="20"/>
          <w:u w:val="single"/>
        </w:rPr>
        <w:t>Discuss</w:t>
      </w:r>
      <w:r w:rsidRPr="004F423F">
        <w:rPr>
          <w:rFonts w:ascii="Open Sans" w:hAnsi="Open Sans" w:cs="Open Sans"/>
          <w:bCs/>
          <w:sz w:val="20"/>
          <w:szCs w:val="20"/>
        </w:rPr>
        <w:t xml:space="preserve"> – Fiscal Sponsorship Agreement with the Kay County Amphitheater Committee</w:t>
      </w:r>
    </w:p>
    <w:p w14:paraId="6EFD77D0" w14:textId="655AA82C" w:rsidR="00491C51" w:rsidRPr="004F423F" w:rsidRDefault="00491C51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 w:rsidRPr="004F423F">
        <w:rPr>
          <w:rFonts w:ascii="Open Sans" w:hAnsi="Open Sans" w:cs="Open Sans"/>
          <w:sz w:val="20"/>
          <w:szCs w:val="20"/>
        </w:rPr>
        <w:t xml:space="preserve">– OKCNP membership </w:t>
      </w:r>
      <w:r w:rsidR="00EE2403" w:rsidRPr="004F423F">
        <w:rPr>
          <w:rFonts w:ascii="Open Sans" w:hAnsi="Open Sans" w:cs="Open Sans"/>
          <w:sz w:val="20"/>
          <w:szCs w:val="20"/>
        </w:rPr>
        <w:t>renewal.</w:t>
      </w:r>
    </w:p>
    <w:p w14:paraId="495079DC" w14:textId="2E9027E1" w:rsidR="00491C51" w:rsidRPr="004F423F" w:rsidRDefault="00491C51" w:rsidP="004F423F">
      <w:pPr>
        <w:pStyle w:val="ListParagraph"/>
        <w:numPr>
          <w:ilvl w:val="2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received a scholarship lowering membership to $104</w:t>
      </w:r>
      <w:r w:rsidR="006E5DFD" w:rsidRPr="004F423F">
        <w:rPr>
          <w:rFonts w:ascii="Open Sans" w:hAnsi="Open Sans" w:cs="Open Sans"/>
          <w:sz w:val="20"/>
          <w:szCs w:val="20"/>
        </w:rPr>
        <w:t xml:space="preserve"> – thank you note was sent to sponsoring </w:t>
      </w:r>
      <w:r w:rsidR="00EE2403" w:rsidRPr="004F423F">
        <w:rPr>
          <w:rFonts w:ascii="Open Sans" w:hAnsi="Open Sans" w:cs="Open Sans"/>
          <w:sz w:val="20"/>
          <w:szCs w:val="20"/>
        </w:rPr>
        <w:t>organization.</w:t>
      </w:r>
    </w:p>
    <w:p w14:paraId="1D3E02C8" w14:textId="36D99394" w:rsidR="00491C51" w:rsidRPr="00491C51" w:rsidRDefault="00491C51" w:rsidP="00EE2403">
      <w:pPr>
        <w:spacing w:after="0"/>
        <w:rPr>
          <w:rFonts w:ascii="Open Sans" w:hAnsi="Open Sans" w:cs="Open Sans"/>
          <w:sz w:val="20"/>
          <w:szCs w:val="20"/>
        </w:rPr>
      </w:pPr>
    </w:p>
    <w:p w14:paraId="2A287895" w14:textId="5290FE28" w:rsidR="00491C51" w:rsidRPr="004F423F" w:rsidRDefault="00491C51" w:rsidP="004F423F">
      <w:pPr>
        <w:pStyle w:val="ListParagraph"/>
        <w:numPr>
          <w:ilvl w:val="0"/>
          <w:numId w:val="5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2A9C745B" w14:textId="2C4E2228" w:rsidR="00491C51" w:rsidRDefault="006E5DFD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>Discuss &amp; Vote</w:t>
      </w:r>
      <w:r>
        <w:rPr>
          <w:rFonts w:ascii="Open Sans" w:hAnsi="Open Sans" w:cs="Open Sans"/>
          <w:bCs/>
          <w:sz w:val="20"/>
          <w:szCs w:val="20"/>
        </w:rPr>
        <w:t xml:space="preserve"> - Kim Shanks of the Amphitheater has requested a special meeting with the board Wednesday February 24</w:t>
      </w:r>
      <w:r w:rsidRPr="006E5DFD">
        <w:rPr>
          <w:rFonts w:ascii="Open Sans" w:hAnsi="Open Sans" w:cs="Open Sans"/>
          <w:bCs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bCs/>
          <w:sz w:val="20"/>
          <w:szCs w:val="20"/>
        </w:rPr>
        <w:t xml:space="preserve"> at 5 pm</w:t>
      </w:r>
    </w:p>
    <w:p w14:paraId="4C812C60" w14:textId="7E76E8A3" w:rsidR="00EE2403" w:rsidRPr="004F423F" w:rsidRDefault="00EE2403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4F423F">
        <w:rPr>
          <w:rFonts w:ascii="Open Sans" w:hAnsi="Open Sans" w:cs="Open Sans"/>
          <w:b/>
          <w:sz w:val="20"/>
          <w:szCs w:val="20"/>
          <w:u w:val="single"/>
        </w:rPr>
        <w:t>Discuss &amp; Vote</w:t>
      </w:r>
      <w:r w:rsidRPr="004F423F">
        <w:rPr>
          <w:rFonts w:ascii="Open Sans" w:hAnsi="Open Sans" w:cs="Open Sans"/>
          <w:bCs/>
          <w:sz w:val="20"/>
          <w:szCs w:val="20"/>
        </w:rPr>
        <w:t xml:space="preserve"> - Main Street NOW conference April 12</w:t>
      </w:r>
      <w:r w:rsidRPr="004F423F">
        <w:rPr>
          <w:rFonts w:ascii="Open Sans" w:hAnsi="Open Sans" w:cs="Open Sans"/>
          <w:bCs/>
          <w:sz w:val="20"/>
          <w:szCs w:val="20"/>
          <w:vertAlign w:val="superscript"/>
        </w:rPr>
        <w:t>th</w:t>
      </w:r>
      <w:r w:rsidRPr="004F423F">
        <w:rPr>
          <w:rFonts w:ascii="Open Sans" w:hAnsi="Open Sans" w:cs="Open Sans"/>
          <w:bCs/>
          <w:sz w:val="20"/>
          <w:szCs w:val="20"/>
        </w:rPr>
        <w:t xml:space="preserve"> – 15</w:t>
      </w:r>
      <w:r w:rsidRPr="004F423F">
        <w:rPr>
          <w:rFonts w:ascii="Open Sans" w:hAnsi="Open Sans" w:cs="Open Sans"/>
          <w:bCs/>
          <w:sz w:val="20"/>
          <w:szCs w:val="20"/>
          <w:vertAlign w:val="superscript"/>
        </w:rPr>
        <w:t>th</w:t>
      </w:r>
      <w:r w:rsidRPr="004F423F">
        <w:rPr>
          <w:rFonts w:ascii="Open Sans" w:hAnsi="Open Sans" w:cs="Open Sans"/>
          <w:bCs/>
          <w:sz w:val="20"/>
          <w:szCs w:val="20"/>
        </w:rPr>
        <w:t>, 2021 (rates expire March 23</w:t>
      </w:r>
      <w:r w:rsidRPr="004F423F">
        <w:rPr>
          <w:rFonts w:ascii="Open Sans" w:hAnsi="Open Sans" w:cs="Open Sans"/>
          <w:bCs/>
          <w:sz w:val="20"/>
          <w:szCs w:val="20"/>
          <w:vertAlign w:val="superscript"/>
        </w:rPr>
        <w:t>rd</w:t>
      </w:r>
      <w:r w:rsidRPr="004F423F">
        <w:rPr>
          <w:rFonts w:ascii="Open Sans" w:hAnsi="Open Sans" w:cs="Open Sans"/>
          <w:bCs/>
          <w:sz w:val="20"/>
          <w:szCs w:val="20"/>
        </w:rPr>
        <w:t>)</w:t>
      </w:r>
    </w:p>
    <w:p w14:paraId="2B181377" w14:textId="7F2E9CFD" w:rsidR="00EE2403" w:rsidRDefault="00EE2403" w:rsidP="004F423F">
      <w:pPr>
        <w:pStyle w:val="ListParagraph"/>
        <w:numPr>
          <w:ilvl w:val="2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$99 Main Street America</w:t>
      </w:r>
    </w:p>
    <w:p w14:paraId="42305C99" w14:textId="3A499D3B" w:rsidR="00EE2403" w:rsidRDefault="00EE2403" w:rsidP="003E0791">
      <w:pPr>
        <w:pStyle w:val="ListParagraph"/>
        <w:numPr>
          <w:ilvl w:val="3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Can register 5 small business owners for free for Small Business Day on April 13</w:t>
      </w:r>
      <w:r w:rsidRPr="00EE2403">
        <w:rPr>
          <w:rFonts w:ascii="Open Sans" w:hAnsi="Open Sans" w:cs="Open Sans"/>
          <w:bCs/>
          <w:sz w:val="20"/>
          <w:szCs w:val="20"/>
          <w:vertAlign w:val="superscript"/>
        </w:rPr>
        <w:t>th</w:t>
      </w:r>
    </w:p>
    <w:p w14:paraId="2578D3CB" w14:textId="3521BC12" w:rsidR="00EE2403" w:rsidRPr="00EE2403" w:rsidRDefault="00EE2403" w:rsidP="003E0791">
      <w:pPr>
        <w:pStyle w:val="ListParagraph"/>
        <w:numPr>
          <w:ilvl w:val="4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t>Would like to offer this to our Top 5 Partners as an additional perk from Newkirk Main Street</w:t>
      </w:r>
    </w:p>
    <w:p w14:paraId="6B87048D" w14:textId="0C1741A9" w:rsidR="00A3595C" w:rsidRPr="004F423F" w:rsidRDefault="00A3595C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 w:rsidRPr="004F423F">
        <w:rPr>
          <w:rFonts w:ascii="Open Sans" w:hAnsi="Open Sans" w:cs="Open Sans"/>
          <w:b/>
          <w:sz w:val="20"/>
          <w:szCs w:val="20"/>
          <w:u w:val="single"/>
        </w:rPr>
        <w:t>Discuss</w:t>
      </w:r>
      <w:r w:rsidR="00EE2403" w:rsidRPr="004F423F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  <w:r w:rsidRPr="004F423F">
        <w:rPr>
          <w:rFonts w:ascii="Open Sans" w:hAnsi="Open Sans" w:cs="Open Sans"/>
          <w:bCs/>
          <w:sz w:val="20"/>
          <w:szCs w:val="20"/>
        </w:rPr>
        <w:t xml:space="preserve">– Charlie Adams Day website is costing us $138 </w:t>
      </w:r>
      <w:r w:rsidR="00EE2403" w:rsidRPr="004F423F">
        <w:rPr>
          <w:rFonts w:ascii="Open Sans" w:hAnsi="Open Sans" w:cs="Open Sans"/>
          <w:bCs/>
          <w:sz w:val="20"/>
          <w:szCs w:val="20"/>
        </w:rPr>
        <w:t>per year – discuss whether the information on the website needs to be up year around and whether another format may be better suited.</w:t>
      </w:r>
    </w:p>
    <w:p w14:paraId="6D2CB305" w14:textId="6B56AB0B" w:rsidR="006E5DFD" w:rsidRDefault="00EE2403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>Brainstorming</w:t>
      </w:r>
      <w:r>
        <w:rPr>
          <w:rFonts w:ascii="Open Sans" w:hAnsi="Open Sans" w:cs="Open Sans"/>
          <w:bCs/>
          <w:sz w:val="20"/>
          <w:szCs w:val="20"/>
        </w:rPr>
        <w:t xml:space="preserve"> – Fundraising Ideas</w:t>
      </w:r>
    </w:p>
    <w:p w14:paraId="76ECA9B2" w14:textId="260D7884" w:rsidR="00EE2403" w:rsidRDefault="00EE2403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  <w:u w:val="single"/>
        </w:rPr>
        <w:t xml:space="preserve">Review </w:t>
      </w:r>
      <w:r w:rsidR="004F423F">
        <w:rPr>
          <w:rFonts w:ascii="Open Sans" w:hAnsi="Open Sans" w:cs="Open Sans"/>
          <w:bCs/>
          <w:sz w:val="20"/>
          <w:szCs w:val="20"/>
        </w:rPr>
        <w:t>–</w:t>
      </w:r>
      <w:r>
        <w:rPr>
          <w:rFonts w:ascii="Open Sans" w:hAnsi="Open Sans" w:cs="Open Sans"/>
          <w:bCs/>
          <w:sz w:val="20"/>
          <w:szCs w:val="20"/>
        </w:rPr>
        <w:t xml:space="preserve"> </w:t>
      </w:r>
      <w:r w:rsidR="004F423F">
        <w:rPr>
          <w:rFonts w:ascii="Open Sans" w:hAnsi="Open Sans" w:cs="Open Sans"/>
          <w:bCs/>
          <w:sz w:val="20"/>
          <w:szCs w:val="20"/>
        </w:rPr>
        <w:t>Article on Organizational Financial health</w:t>
      </w:r>
    </w:p>
    <w:p w14:paraId="7CAA27C8" w14:textId="77777777" w:rsidR="00EE2403" w:rsidRPr="00EE2403" w:rsidRDefault="00EE2403" w:rsidP="00EE2403">
      <w:pPr>
        <w:pStyle w:val="ListParagraph"/>
        <w:spacing w:after="0"/>
        <w:rPr>
          <w:rFonts w:ascii="Open Sans" w:hAnsi="Open Sans" w:cs="Open Sans"/>
          <w:bCs/>
          <w:sz w:val="20"/>
          <w:szCs w:val="20"/>
        </w:rPr>
      </w:pPr>
    </w:p>
    <w:p w14:paraId="4F28A073" w14:textId="77777777" w:rsidR="00491C51" w:rsidRPr="004F423F" w:rsidRDefault="00491C51" w:rsidP="004F423F">
      <w:pPr>
        <w:pStyle w:val="ListParagraph"/>
        <w:numPr>
          <w:ilvl w:val="0"/>
          <w:numId w:val="5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4F423F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64A02A00" w14:textId="77777777" w:rsidR="00491C51" w:rsidRPr="004F423F" w:rsidRDefault="00491C51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Office Report &amp; Time Sheet</w:t>
      </w:r>
    </w:p>
    <w:p w14:paraId="6F78341D" w14:textId="53F310D9" w:rsidR="00491C51" w:rsidRPr="004F423F" w:rsidRDefault="00491C51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City Sales Tax</w:t>
      </w:r>
    </w:p>
    <w:p w14:paraId="2EDA4035" w14:textId="7F3D3AB9" w:rsidR="006E5DFD" w:rsidRPr="004F423F" w:rsidRDefault="006E5DFD" w:rsidP="004F423F">
      <w:pPr>
        <w:pStyle w:val="ListParagraph"/>
        <w:numPr>
          <w:ilvl w:val="2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Up 9.17% over January 2020</w:t>
      </w:r>
    </w:p>
    <w:p w14:paraId="7E892073" w14:textId="5CB6264D" w:rsidR="006E5DFD" w:rsidRPr="004F423F" w:rsidRDefault="006E5DFD" w:rsidP="004F423F">
      <w:pPr>
        <w:pStyle w:val="ListParagraph"/>
        <w:numPr>
          <w:ilvl w:val="2"/>
          <w:numId w:val="5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Up 11% over December 2020</w:t>
      </w:r>
    </w:p>
    <w:p w14:paraId="71742EE0" w14:textId="77777777" w:rsidR="00491C51" w:rsidRPr="004F423F" w:rsidRDefault="00491C51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Reinvestment Report</w:t>
      </w:r>
    </w:p>
    <w:p w14:paraId="11372869" w14:textId="77777777" w:rsidR="00491C51" w:rsidRPr="004F423F" w:rsidRDefault="00491C51" w:rsidP="004F423F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Volunteer Hours</w:t>
      </w:r>
    </w:p>
    <w:p w14:paraId="2F52D781" w14:textId="553EBEFE" w:rsidR="003E0791" w:rsidRPr="003E0791" w:rsidRDefault="00491C51" w:rsidP="003E0791">
      <w:pPr>
        <w:pStyle w:val="ListParagraph"/>
        <w:numPr>
          <w:ilvl w:val="1"/>
          <w:numId w:val="5"/>
        </w:numPr>
        <w:spacing w:after="0"/>
        <w:rPr>
          <w:rFonts w:ascii="Open Sans" w:hAnsi="Open Sans" w:cs="Open Sans"/>
          <w:sz w:val="20"/>
          <w:szCs w:val="20"/>
        </w:rPr>
      </w:pPr>
      <w:r w:rsidRPr="004F423F">
        <w:rPr>
          <w:rFonts w:ascii="Open Sans" w:hAnsi="Open Sans" w:cs="Open Sans"/>
          <w:sz w:val="20"/>
          <w:szCs w:val="20"/>
        </w:rPr>
        <w:t>Committee Minutes</w:t>
      </w:r>
      <w:r w:rsidR="003E0791">
        <w:rPr>
          <w:rFonts w:ascii="Open Sans" w:hAnsi="Open Sans" w:cs="Open Sans"/>
          <w:sz w:val="20"/>
          <w:szCs w:val="20"/>
        </w:rPr>
        <w:t xml:space="preserve"> – promo met January 21. No committees have met in February.</w:t>
      </w:r>
    </w:p>
    <w:p w14:paraId="4316D16F" w14:textId="77777777" w:rsidR="00491C51" w:rsidRPr="001B0255" w:rsidRDefault="00491C51" w:rsidP="00EE2403">
      <w:pPr>
        <w:spacing w:after="0"/>
        <w:ind w:left="-270"/>
        <w:rPr>
          <w:rFonts w:ascii="Open Sans" w:hAnsi="Open Sans" w:cs="Open Sans"/>
          <w:b/>
          <w:bCs/>
          <w:sz w:val="20"/>
          <w:szCs w:val="20"/>
        </w:rPr>
      </w:pPr>
    </w:p>
    <w:p w14:paraId="5D6D5707" w14:textId="77777777" w:rsidR="00491C51" w:rsidRPr="00480CB8" w:rsidRDefault="00491C51" w:rsidP="004F423F">
      <w:pPr>
        <w:pStyle w:val="NoSpacing"/>
        <w:numPr>
          <w:ilvl w:val="0"/>
          <w:numId w:val="5"/>
        </w:numPr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46B0A13A" w14:textId="77D85B76" w:rsidR="00491C51" w:rsidRDefault="00491C51" w:rsidP="004F423F">
      <w:pPr>
        <w:pStyle w:val="NoSpacing"/>
        <w:numPr>
          <w:ilvl w:val="1"/>
          <w:numId w:val="5"/>
        </w:numPr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sz w:val="20"/>
          <w:szCs w:val="20"/>
        </w:rPr>
        <w:t>Every Friday – Chase the Ace drawing</w:t>
      </w:r>
    </w:p>
    <w:p w14:paraId="4239AA83" w14:textId="3DC80425" w:rsidR="00A3595C" w:rsidRDefault="00A3595C" w:rsidP="004F423F">
      <w:pPr>
        <w:pStyle w:val="NoSpacing"/>
        <w:numPr>
          <w:ilvl w:val="1"/>
          <w:numId w:val="5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February 26</w:t>
      </w:r>
      <w:r w:rsidRPr="00A3595C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at 9:30 am – Legislative Review</w:t>
      </w:r>
    </w:p>
    <w:p w14:paraId="01260750" w14:textId="77777777" w:rsidR="00491C51" w:rsidRPr="00480CB8" w:rsidRDefault="00491C51" w:rsidP="00EE2403">
      <w:pPr>
        <w:pStyle w:val="NoSpacing"/>
        <w:ind w:left="-270"/>
        <w:rPr>
          <w:rFonts w:ascii="Open Sans" w:hAnsi="Open Sans" w:cs="Open Sans"/>
          <w:sz w:val="20"/>
          <w:szCs w:val="20"/>
        </w:rPr>
      </w:pPr>
    </w:p>
    <w:p w14:paraId="2AF3485A" w14:textId="77777777" w:rsidR="00491C51" w:rsidRDefault="00491C51" w:rsidP="004F423F">
      <w:pPr>
        <w:pStyle w:val="NoSpacing"/>
        <w:numPr>
          <w:ilvl w:val="0"/>
          <w:numId w:val="5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522B78B1" w14:textId="77777777" w:rsidR="00491C51" w:rsidRPr="00480CB8" w:rsidRDefault="00491C51" w:rsidP="00EE2403">
      <w:pPr>
        <w:pStyle w:val="NoSpacing"/>
        <w:rPr>
          <w:rFonts w:ascii="Open Sans" w:hAnsi="Open Sans" w:cs="Open Sans"/>
          <w:sz w:val="20"/>
          <w:szCs w:val="20"/>
        </w:rPr>
      </w:pPr>
    </w:p>
    <w:p w14:paraId="68C1F507" w14:textId="05B7CEFA" w:rsidR="00491C51" w:rsidRDefault="00491C51" w:rsidP="004F423F">
      <w:pPr>
        <w:pStyle w:val="NoSpacing"/>
        <w:numPr>
          <w:ilvl w:val="0"/>
          <w:numId w:val="5"/>
        </w:numPr>
        <w:rPr>
          <w:rFonts w:ascii="Open Sans" w:hAnsi="Open Sans" w:cs="Open Sans"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480CB8">
        <w:rPr>
          <w:rFonts w:ascii="Open Sans" w:hAnsi="Open Sans" w:cs="Open Sans"/>
          <w:sz w:val="20"/>
          <w:szCs w:val="20"/>
        </w:rPr>
        <w:t xml:space="preserve">– </w:t>
      </w:r>
      <w:r w:rsidR="004F423F">
        <w:rPr>
          <w:rFonts w:ascii="Open Sans" w:hAnsi="Open Sans" w:cs="Open Sans"/>
          <w:sz w:val="20"/>
          <w:szCs w:val="20"/>
        </w:rPr>
        <w:t>March 15th</w:t>
      </w:r>
      <w:r w:rsidRPr="00480CB8">
        <w:rPr>
          <w:rFonts w:ascii="Open Sans" w:hAnsi="Open Sans" w:cs="Open Sans"/>
          <w:sz w:val="20"/>
          <w:szCs w:val="20"/>
        </w:rPr>
        <w:t xml:space="preserve"> at 5pm</w:t>
      </w:r>
      <w:r>
        <w:rPr>
          <w:rFonts w:ascii="Open Sans" w:hAnsi="Open Sans" w:cs="Open Sans"/>
          <w:sz w:val="20"/>
          <w:szCs w:val="20"/>
        </w:rPr>
        <w:t xml:space="preserve"> (please note this is a Tuesday)</w:t>
      </w:r>
    </w:p>
    <w:p w14:paraId="73E20414" w14:textId="77777777" w:rsidR="00491C51" w:rsidRPr="00480CB8" w:rsidRDefault="00491C51" w:rsidP="00EE2403">
      <w:pPr>
        <w:pStyle w:val="NoSpacing"/>
        <w:rPr>
          <w:rFonts w:ascii="Open Sans" w:hAnsi="Open Sans" w:cs="Open Sans"/>
          <w:sz w:val="20"/>
          <w:szCs w:val="20"/>
        </w:rPr>
      </w:pPr>
    </w:p>
    <w:p w14:paraId="40C35ABE" w14:textId="77777777" w:rsidR="00491C51" w:rsidRPr="00480CB8" w:rsidRDefault="00491C51" w:rsidP="004F423F">
      <w:pPr>
        <w:pStyle w:val="NoSpacing"/>
        <w:numPr>
          <w:ilvl w:val="0"/>
          <w:numId w:val="5"/>
        </w:numPr>
        <w:rPr>
          <w:rFonts w:ascii="Open Sans" w:hAnsi="Open Sans" w:cs="Open Sans"/>
          <w:b/>
          <w:bCs/>
          <w:sz w:val="20"/>
          <w:szCs w:val="20"/>
        </w:rPr>
      </w:pPr>
      <w:r w:rsidRPr="00480CB8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491C51" w:rsidRPr="00480CB8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25709"/>
    <w:multiLevelType w:val="hybridMultilevel"/>
    <w:tmpl w:val="5F720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17685"/>
    <w:multiLevelType w:val="hybridMultilevel"/>
    <w:tmpl w:val="970C463E"/>
    <w:lvl w:ilvl="0" w:tplc="3B2EB59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5466E1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07C3F86"/>
    <w:multiLevelType w:val="hybridMultilevel"/>
    <w:tmpl w:val="8C201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B359A"/>
    <w:multiLevelType w:val="hybridMultilevel"/>
    <w:tmpl w:val="48182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1"/>
    <w:rsid w:val="003E0791"/>
    <w:rsid w:val="00491C51"/>
    <w:rsid w:val="004F423F"/>
    <w:rsid w:val="006E5DFD"/>
    <w:rsid w:val="00A3595C"/>
    <w:rsid w:val="00EE2403"/>
    <w:rsid w:val="00F0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041F"/>
  <w15:chartTrackingRefBased/>
  <w15:docId w15:val="{8B62FD57-6854-4F12-A9E6-CF7EF696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51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1C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A2FD9-8B80-4AF2-A977-EFDB876B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2</cp:revision>
  <cp:lastPrinted>2021-02-18T23:00:00Z</cp:lastPrinted>
  <dcterms:created xsi:type="dcterms:W3CDTF">2021-02-18T22:05:00Z</dcterms:created>
  <dcterms:modified xsi:type="dcterms:W3CDTF">2021-02-18T23:05:00Z</dcterms:modified>
</cp:coreProperties>
</file>