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784BA8" w14:textId="72E5B48B" w:rsidR="00833794" w:rsidRDefault="00833794" w:rsidP="00535BB9">
      <w:pPr>
        <w:spacing w:after="0"/>
        <w:jc w:val="center"/>
      </w:pPr>
      <w:r>
        <w:t>Newkirk Main Street</w:t>
      </w:r>
    </w:p>
    <w:p w14:paraId="714C3985" w14:textId="78A80A89" w:rsidR="00833794" w:rsidRDefault="00833794" w:rsidP="00833794">
      <w:pPr>
        <w:jc w:val="center"/>
      </w:pPr>
      <w:r>
        <w:t>Minutes of Board Meeting April 22, 2019</w:t>
      </w:r>
    </w:p>
    <w:p w14:paraId="61A9234D" w14:textId="4EB97348" w:rsidR="00833794" w:rsidRDefault="00833794" w:rsidP="00833794">
      <w:r>
        <w:t xml:space="preserve">In attendance:  Sue Roy, Jane Thomas, Richard </w:t>
      </w:r>
      <w:proofErr w:type="spellStart"/>
      <w:r>
        <w:t>Hinthorn</w:t>
      </w:r>
      <w:proofErr w:type="spellEnd"/>
      <w:r>
        <w:t xml:space="preserve">, Jason Shanks, Dawn </w:t>
      </w:r>
      <w:proofErr w:type="spellStart"/>
      <w:r>
        <w:t>Brakey</w:t>
      </w:r>
      <w:proofErr w:type="spellEnd"/>
      <w:r>
        <w:t xml:space="preserve">, </w:t>
      </w:r>
      <w:r w:rsidR="000B1C04">
        <w:t xml:space="preserve">Brian Hobbs, Maggi Hutchason.  Staff </w:t>
      </w:r>
      <w:proofErr w:type="gramStart"/>
      <w:r w:rsidR="000B1C04">
        <w:t>present:</w:t>
      </w:r>
      <w:proofErr w:type="gramEnd"/>
      <w:r w:rsidR="000B1C04">
        <w:t xml:space="preserve"> Alyssa </w:t>
      </w:r>
      <w:proofErr w:type="spellStart"/>
      <w:r w:rsidR="000B1C04">
        <w:t>McCleery</w:t>
      </w:r>
      <w:proofErr w:type="spellEnd"/>
    </w:p>
    <w:p w14:paraId="3B8863E1" w14:textId="7B98837B" w:rsidR="00535BB9" w:rsidRDefault="00535BB9" w:rsidP="00833794">
      <w:r>
        <w:t>Meeting called to order at 5:05 p.m. by President Sue Roy</w:t>
      </w:r>
    </w:p>
    <w:p w14:paraId="10B8927E" w14:textId="186DCCD4" w:rsidR="00833794" w:rsidRDefault="00833794" w:rsidP="00833794">
      <w:r w:rsidRPr="000B1C04">
        <w:rPr>
          <w:b/>
        </w:rPr>
        <w:t>Nominate and vote on new board officers</w:t>
      </w:r>
      <w:r>
        <w:t xml:space="preserve">.  Slate of Officers presented:  Sue Roy, President; Jason Shanks, Vice-President; Maggi Hutchason, Secretary.  Motion </w:t>
      </w:r>
      <w:r w:rsidR="00535BB9">
        <w:t xml:space="preserve">to accept the slate of officers </w:t>
      </w:r>
      <w:r>
        <w:t xml:space="preserve">by Shanks. Second by Thomas.  Motion </w:t>
      </w:r>
      <w:r w:rsidR="000B1C04">
        <w:t>pass</w:t>
      </w:r>
      <w:r>
        <w:t>ed.</w:t>
      </w:r>
    </w:p>
    <w:p w14:paraId="5E62FBB0" w14:textId="5629CD61" w:rsidR="00833794" w:rsidRDefault="00833794" w:rsidP="00833794">
      <w:r w:rsidRPr="000B1C04">
        <w:rPr>
          <w:b/>
        </w:rPr>
        <w:t>Approval of January and February Minutes</w:t>
      </w:r>
      <w:r>
        <w:t xml:space="preserve">. Motion by Shanks. Second by </w:t>
      </w:r>
      <w:proofErr w:type="spellStart"/>
      <w:r>
        <w:t>Hinthorn</w:t>
      </w:r>
      <w:proofErr w:type="spellEnd"/>
      <w:r>
        <w:t xml:space="preserve">.  Motion </w:t>
      </w:r>
      <w:r w:rsidR="000B1C04">
        <w:t>passed.</w:t>
      </w:r>
    </w:p>
    <w:p w14:paraId="1CB8D3C3" w14:textId="0B7F5A87" w:rsidR="000B1C04" w:rsidRDefault="000B1C04" w:rsidP="00833794">
      <w:r>
        <w:rPr>
          <w:b/>
        </w:rPr>
        <w:t xml:space="preserve">Acceptance of Treasurer’s Report.  </w:t>
      </w:r>
      <w:r>
        <w:t>There is no lease agreement yet with the Newkirk Historical Society and the committee is reviewing options and will report back.  There is a concern about receiving a cut-off notice from the gas company due to the bill being sent to the Historical Society and not forwarded to Main Street.</w:t>
      </w:r>
      <w:r w:rsidR="00535BB9">
        <w:t xml:space="preserve">  The board has not been able to approve an annual budget </w:t>
      </w:r>
      <w:proofErr w:type="gramStart"/>
      <w:r w:rsidR="00535BB9">
        <w:t>at this time</w:t>
      </w:r>
      <w:proofErr w:type="gramEnd"/>
      <w:r w:rsidR="00535BB9">
        <w:t>.</w:t>
      </w:r>
    </w:p>
    <w:p w14:paraId="4D0D1B0F" w14:textId="0408CD9D" w:rsidR="000B1C04" w:rsidRDefault="000B1C04" w:rsidP="00833794">
      <w:r w:rsidRPr="00F034D6">
        <w:rPr>
          <w:b/>
        </w:rPr>
        <w:t>New Business</w:t>
      </w:r>
      <w:r>
        <w:t>.  Newkirk Fire Department has request</w:t>
      </w:r>
      <w:r w:rsidR="00F034D6">
        <w:t>ed</w:t>
      </w:r>
      <w:r>
        <w:t xml:space="preserve"> to use the vacant building at 114 West 7</w:t>
      </w:r>
      <w:r w:rsidRPr="000B1C04">
        <w:rPr>
          <w:vertAlign w:val="superscript"/>
        </w:rPr>
        <w:t>th</w:t>
      </w:r>
      <w:r>
        <w:t xml:space="preserve">, owned by Main Street, for hose training exercises on the stairs and upper story.  In consideration of safety and liability, motion was made by </w:t>
      </w:r>
      <w:proofErr w:type="spellStart"/>
      <w:r>
        <w:t>Brakey</w:t>
      </w:r>
      <w:proofErr w:type="spellEnd"/>
      <w:r>
        <w:t xml:space="preserve">, second by Thomas, to ask the Fire Chief to evaluate the stability of stairs and to provide that information to </w:t>
      </w:r>
      <w:r w:rsidR="00F034D6">
        <w:t xml:space="preserve">NMS Director and City Manager </w:t>
      </w:r>
      <w:r w:rsidR="00535BB9">
        <w:t>prior to</w:t>
      </w:r>
      <w:r w:rsidR="00F034D6">
        <w:t xml:space="preserve"> conducting the training.  Motion passed.</w:t>
      </w:r>
    </w:p>
    <w:p w14:paraId="1C0F44D1" w14:textId="7DB7D1EC" w:rsidR="00F034D6" w:rsidRDefault="00F034D6" w:rsidP="00833794">
      <w:r w:rsidRPr="00F034D6">
        <w:rPr>
          <w:b/>
        </w:rPr>
        <w:t>Vote on Copier lease</w:t>
      </w:r>
      <w:r>
        <w:t>.  The decision was tabled to further evaluate purchase versus lease options.  Currently paying $90/month for 5000 black and white copies on obsolete equipment and repair parts are not available.  Need is for color copies,</w:t>
      </w:r>
      <w:r w:rsidR="00535BB9">
        <w:t xml:space="preserve"> and</w:t>
      </w:r>
      <w:r>
        <w:t xml:space="preserve"> accessible from the front office.  To be placed on May agenda.</w:t>
      </w:r>
    </w:p>
    <w:p w14:paraId="0D6B9007" w14:textId="2B76A0CA" w:rsidR="00F034D6" w:rsidRDefault="00F034D6" w:rsidP="00833794">
      <w:r>
        <w:rPr>
          <w:b/>
        </w:rPr>
        <w:t xml:space="preserve">Vote on graduation advertising.  </w:t>
      </w:r>
      <w:r>
        <w:t xml:space="preserve">Alyssa requested approval of ad in the Newkirk Herald Journal to congratulate </w:t>
      </w:r>
      <w:r w:rsidR="00535BB9">
        <w:t>Senior</w:t>
      </w:r>
      <w:r>
        <w:t xml:space="preserve">s.  The size of ad purchased in previous years is $60.  Motion made by </w:t>
      </w:r>
      <w:proofErr w:type="spellStart"/>
      <w:r>
        <w:t>Hinthorn</w:t>
      </w:r>
      <w:proofErr w:type="spellEnd"/>
      <w:r>
        <w:t xml:space="preserve">. Second by Shanks to </w:t>
      </w:r>
      <w:proofErr w:type="spellStart"/>
      <w:r>
        <w:t>appro</w:t>
      </w:r>
      <w:r w:rsidR="00535BB9">
        <w:t>ve</w:t>
      </w:r>
      <w:r>
        <w:t>l</w:t>
      </w:r>
      <w:proofErr w:type="spellEnd"/>
      <w:r>
        <w:t xml:space="preserve"> the purchase.  Motion passed.</w:t>
      </w:r>
    </w:p>
    <w:p w14:paraId="5B33BDF1" w14:textId="7C0E7D64" w:rsidR="007D56B9" w:rsidRDefault="007D56B9" w:rsidP="00833794">
      <w:r>
        <w:rPr>
          <w:b/>
        </w:rPr>
        <w:t xml:space="preserve">Vote on Directors and Officers Liability Insurance.  </w:t>
      </w:r>
      <w:r>
        <w:t xml:space="preserve">It had been previously noted that NMS did not have D&amp;O Liability insurance which is required for non-profit boards. Alyssa presented three bids for </w:t>
      </w:r>
      <w:r w:rsidR="00535BB9">
        <w:t xml:space="preserve">a </w:t>
      </w:r>
      <w:r>
        <w:t xml:space="preserve">$1,000,000 policy:  Eisenhauer $602; Farmers $850; National Trust, $521.  Motion was made by Thomas. Second by </w:t>
      </w:r>
      <w:proofErr w:type="spellStart"/>
      <w:r>
        <w:t>Hinthorn</w:t>
      </w:r>
      <w:proofErr w:type="spellEnd"/>
      <w:r>
        <w:t xml:space="preserve"> to accept the lowest bid from the local agency: Eisenhauer for $602. Motion passed.</w:t>
      </w:r>
    </w:p>
    <w:p w14:paraId="34806261" w14:textId="11BF65AC" w:rsidR="007D56B9" w:rsidRDefault="007D56B9" w:rsidP="00833794">
      <w:r>
        <w:t xml:space="preserve">Discussion included the need for NMS to have updated information on the Amphitheater Project as the fiscal agent.  A member of the </w:t>
      </w:r>
      <w:r w:rsidR="00535BB9">
        <w:t>Amphitheater</w:t>
      </w:r>
      <w:r>
        <w:t xml:space="preserve"> committee will be invited to routinely report to the NMS board.</w:t>
      </w:r>
    </w:p>
    <w:p w14:paraId="7BBD3AA0" w14:textId="54000A54" w:rsidR="007D56B9" w:rsidRDefault="007D56B9" w:rsidP="00833794">
      <w:r>
        <w:t>The Main Street funding request for the City Commission is scheduled for May 13</w:t>
      </w:r>
      <w:r w:rsidRPr="007D56B9">
        <w:rPr>
          <w:vertAlign w:val="superscript"/>
        </w:rPr>
        <w:t>th</w:t>
      </w:r>
      <w:r>
        <w:t>.  The consensus was to present an annual report that would include investment dollars, volunteer hours, with an emphasis on the return on investment</w:t>
      </w:r>
      <w:r w:rsidR="00535BB9">
        <w:t xml:space="preserve"> of City funding for NMS.  Board members are encouraged to attend.</w:t>
      </w:r>
    </w:p>
    <w:p w14:paraId="4E22E10C" w14:textId="75B67567" w:rsidR="00535BB9" w:rsidRDefault="00535BB9" w:rsidP="00833794">
      <w:r>
        <w:t xml:space="preserve">Due to many in attendance needing to attend the City Commission meeting, the agenda was not completed.  Motion was made to adjourn at 5:55 </w:t>
      </w:r>
      <w:bookmarkStart w:id="0" w:name="_GoBack"/>
      <w:bookmarkEnd w:id="0"/>
      <w:r>
        <w:t>p.m.  by Shanks. Second by Hobbs.  Motion passed.</w:t>
      </w:r>
    </w:p>
    <w:p w14:paraId="3A0BBE09" w14:textId="1086F500" w:rsidR="00833794" w:rsidRDefault="00535BB9" w:rsidP="00535BB9">
      <w:pPr>
        <w:spacing w:after="0"/>
      </w:pPr>
      <w:r>
        <w:t>Respectfully Submitted                  Maggi Hutchason, Secretary</w:t>
      </w:r>
    </w:p>
    <w:sectPr w:rsidR="00833794" w:rsidSect="00535BB9">
      <w:pgSz w:w="12240" w:h="15840"/>
      <w:pgMar w:top="1440" w:right="117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794"/>
    <w:rsid w:val="000B1C04"/>
    <w:rsid w:val="00535BB9"/>
    <w:rsid w:val="007D56B9"/>
    <w:rsid w:val="00833794"/>
    <w:rsid w:val="00F03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E7DFD9"/>
  <w15:chartTrackingRefBased/>
  <w15:docId w15:val="{8A4982BE-8226-42AB-82BB-CF7493DE9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Maggi Hutchason</dc:creator>
  <cp:keywords/>
  <dc:description/>
  <cp:lastModifiedBy>Maggi Hutchason</cp:lastModifiedBy>
  <cp:revision>1</cp:revision>
  <dcterms:created xsi:type="dcterms:W3CDTF">2019-05-16T01:49:00Z</dcterms:created>
  <dcterms:modified xsi:type="dcterms:W3CDTF">2019-05-16T02:40:00Z</dcterms:modified>
</cp:coreProperties>
</file>