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84BA8" w14:textId="72E5B48B" w:rsidR="00833794" w:rsidRDefault="00833794" w:rsidP="00535BB9">
      <w:pPr>
        <w:spacing w:after="0"/>
        <w:jc w:val="center"/>
      </w:pPr>
      <w:r>
        <w:t>Newkirk Main Street</w:t>
      </w:r>
    </w:p>
    <w:p w14:paraId="714C3985" w14:textId="076B7E66" w:rsidR="00833794" w:rsidRDefault="00833794" w:rsidP="00833794">
      <w:pPr>
        <w:jc w:val="center"/>
      </w:pPr>
      <w:r>
        <w:t xml:space="preserve">Minutes of Board Meeting </w:t>
      </w:r>
      <w:r w:rsidR="009F2764">
        <w:t>September 16</w:t>
      </w:r>
      <w:r w:rsidR="0059198C">
        <w:t>, 2019</w:t>
      </w:r>
    </w:p>
    <w:p w14:paraId="61A9234D" w14:textId="4EEFAC83" w:rsidR="00833794" w:rsidRDefault="00833794" w:rsidP="00833794">
      <w:r>
        <w:t>In attendance:  Sue Roy, Jane Thomas, Richard Hinthorn, Jason Shanks,</w:t>
      </w:r>
      <w:r w:rsidR="000B1C04">
        <w:t xml:space="preserve"> </w:t>
      </w:r>
      <w:r w:rsidR="004E1B18">
        <w:t>Janel Leaming</w:t>
      </w:r>
      <w:r w:rsidR="00BE5A75">
        <w:t>,</w:t>
      </w:r>
      <w:r w:rsidR="00311DE8">
        <w:t xml:space="preserve"> </w:t>
      </w:r>
      <w:r w:rsidR="00654A3E">
        <w:t>Dawn Brakey</w:t>
      </w:r>
      <w:r w:rsidR="004E1B18">
        <w:t xml:space="preserve">, </w:t>
      </w:r>
      <w:r w:rsidR="000B1C04">
        <w:t xml:space="preserve">Maggi Hutchason.  Staff present: Alyssa </w:t>
      </w:r>
      <w:r w:rsidR="00D6380A">
        <w:t>McCleery Guests</w:t>
      </w:r>
      <w:r w:rsidR="004E1B18">
        <w:t xml:space="preserve">: </w:t>
      </w:r>
      <w:r w:rsidR="000806A0">
        <w:t xml:space="preserve">Tammy Ross from design committee, </w:t>
      </w:r>
      <w:r w:rsidR="00D6380A">
        <w:t>Mr.</w:t>
      </w:r>
      <w:r w:rsidR="004E1B18">
        <w:t xml:space="preserve"> and </w:t>
      </w:r>
      <w:r w:rsidR="00D6380A">
        <w:t>Mrs.</w:t>
      </w:r>
      <w:r w:rsidR="004E1B18">
        <w:t xml:space="preserve"> Robert Capone</w:t>
      </w:r>
    </w:p>
    <w:p w14:paraId="3B8863E1" w14:textId="09E82DB5" w:rsidR="00535BB9" w:rsidRDefault="00535BB9" w:rsidP="00833794">
      <w:r>
        <w:t>Meeting called to order at 5:0</w:t>
      </w:r>
      <w:r w:rsidR="00BE5A75">
        <w:t>0</w:t>
      </w:r>
      <w:r>
        <w:t xml:space="preserve"> p.m. by President Sue Roy</w:t>
      </w:r>
      <w:r w:rsidR="0059198C">
        <w:t>.  Quorum was established.</w:t>
      </w:r>
    </w:p>
    <w:p w14:paraId="4FB9C532" w14:textId="2D04B27D" w:rsidR="00654A3E" w:rsidRDefault="00654A3E" w:rsidP="00833794">
      <w:bookmarkStart w:id="0" w:name="_Hlk19553838"/>
      <w:r>
        <w:rPr>
          <w:b/>
          <w:bCs/>
        </w:rPr>
        <w:t>Corrected</w:t>
      </w:r>
      <w:r w:rsidR="00BE5A75">
        <w:rPr>
          <w:b/>
          <w:bCs/>
        </w:rPr>
        <w:t xml:space="preserve"> Minutes of Ju</w:t>
      </w:r>
      <w:r w:rsidR="004E1B18">
        <w:rPr>
          <w:b/>
          <w:bCs/>
        </w:rPr>
        <w:t>ly</w:t>
      </w:r>
      <w:r w:rsidR="00BE5A75">
        <w:rPr>
          <w:b/>
          <w:bCs/>
        </w:rPr>
        <w:t xml:space="preserve"> </w:t>
      </w:r>
      <w:r w:rsidR="00EC58E3">
        <w:rPr>
          <w:b/>
          <w:bCs/>
        </w:rPr>
        <w:t>1</w:t>
      </w:r>
      <w:r w:rsidR="004E1B18">
        <w:rPr>
          <w:b/>
          <w:bCs/>
        </w:rPr>
        <w:t>5</w:t>
      </w:r>
      <w:r w:rsidR="00FF3A1D">
        <w:rPr>
          <w:b/>
          <w:bCs/>
        </w:rPr>
        <w:t xml:space="preserve">, </w:t>
      </w:r>
      <w:r w:rsidR="00EC58E3">
        <w:rPr>
          <w:b/>
          <w:bCs/>
        </w:rPr>
        <w:t xml:space="preserve">2019.   </w:t>
      </w:r>
      <w:r w:rsidR="00EC58E3">
        <w:t xml:space="preserve">Motion </w:t>
      </w:r>
      <w:r w:rsidR="004E1B18">
        <w:t>by Thomas</w:t>
      </w:r>
      <w:r w:rsidR="00EC58E3">
        <w:t xml:space="preserve">, second by </w:t>
      </w:r>
      <w:r>
        <w:t>Hinthorn</w:t>
      </w:r>
      <w:r w:rsidR="00EC58E3">
        <w:t xml:space="preserve"> to approve the</w:t>
      </w:r>
      <w:r>
        <w:t xml:space="preserve"> corrected minutes</w:t>
      </w:r>
      <w:r w:rsidR="00EC58E3">
        <w:t xml:space="preserve"> </w:t>
      </w:r>
      <w:r>
        <w:t xml:space="preserve">of July meeting. </w:t>
      </w:r>
      <w:r w:rsidR="002D683C">
        <w:t xml:space="preserve">All Aye. </w:t>
      </w:r>
      <w:r w:rsidR="00EC58E3">
        <w:t xml:space="preserve"> Motion pa</w:t>
      </w:r>
      <w:r>
        <w:t xml:space="preserve">ssed </w:t>
      </w:r>
    </w:p>
    <w:p w14:paraId="6B94F953" w14:textId="7C2B1917" w:rsidR="00654A3E" w:rsidRPr="00EC58E3" w:rsidRDefault="00654A3E" w:rsidP="00833794">
      <w:r w:rsidRPr="00654A3E">
        <w:rPr>
          <w:b/>
          <w:bCs/>
        </w:rPr>
        <w:t>Minutes of August 19, 2019</w:t>
      </w:r>
      <w:r w:rsidRPr="00654A3E">
        <w:t xml:space="preserve">.   Motion by </w:t>
      </w:r>
      <w:r>
        <w:t>Hinth</w:t>
      </w:r>
      <w:r w:rsidR="002D683C">
        <w:t>orn</w:t>
      </w:r>
      <w:r w:rsidRPr="00654A3E">
        <w:t xml:space="preserve"> second by </w:t>
      </w:r>
      <w:r w:rsidR="002D683C">
        <w:t>Brakey</w:t>
      </w:r>
      <w:r w:rsidRPr="00654A3E">
        <w:t xml:space="preserve"> to approve. </w:t>
      </w:r>
      <w:bookmarkEnd w:id="0"/>
      <w:r w:rsidR="002D683C">
        <w:t xml:space="preserve"> All Aye. Motion passed.</w:t>
      </w:r>
    </w:p>
    <w:p w14:paraId="1F0B7FEC" w14:textId="69497B38" w:rsidR="00936564" w:rsidRDefault="000B1C04" w:rsidP="00833794">
      <w:pPr>
        <w:rPr>
          <w:bCs/>
        </w:rPr>
      </w:pPr>
      <w:r>
        <w:rPr>
          <w:b/>
        </w:rPr>
        <w:t>Treasurer’s Report</w:t>
      </w:r>
      <w:r w:rsidR="00EC58E3">
        <w:rPr>
          <w:b/>
        </w:rPr>
        <w:t xml:space="preserve">.  </w:t>
      </w:r>
      <w:r w:rsidR="002D683C">
        <w:rPr>
          <w:bCs/>
        </w:rPr>
        <w:t xml:space="preserve">Tabled due to lack of availability of current reports. </w:t>
      </w:r>
    </w:p>
    <w:p w14:paraId="430914BF" w14:textId="0830AA51" w:rsidR="002D683C" w:rsidRDefault="002D683C" w:rsidP="00833794">
      <w:pPr>
        <w:rPr>
          <w:bCs/>
        </w:rPr>
      </w:pPr>
      <w:r w:rsidRPr="00B22C7B">
        <w:rPr>
          <w:b/>
        </w:rPr>
        <w:t xml:space="preserve">Consideration, discussion and possible action to enter into Executive Session pursuant to and convened under authority of 25 O.S. Section 307.A.1 to consider Purchase of Real Estate Contract from </w:t>
      </w:r>
      <w:r w:rsidR="00B22C7B" w:rsidRPr="00B22C7B">
        <w:rPr>
          <w:b/>
        </w:rPr>
        <w:t>Robert and Faith Capone dba Capone Investment LLC.</w:t>
      </w:r>
      <w:r w:rsidR="00B22C7B">
        <w:rPr>
          <w:b/>
        </w:rPr>
        <w:t xml:space="preserve">  </w:t>
      </w:r>
      <w:r w:rsidR="00B22C7B">
        <w:rPr>
          <w:bCs/>
        </w:rPr>
        <w:t>Motion made by Thomas, second by Brakey, to enter into Executive Session at 5:12. All Aye</w:t>
      </w:r>
      <w:r w:rsidR="00D6380A">
        <w:rPr>
          <w:bCs/>
        </w:rPr>
        <w:t xml:space="preserve">. </w:t>
      </w:r>
      <w:bookmarkStart w:id="1" w:name="_GoBack"/>
      <w:bookmarkEnd w:id="1"/>
      <w:r w:rsidR="00B22C7B">
        <w:rPr>
          <w:bCs/>
        </w:rPr>
        <w:t>Motion passed. Staff and guests left the room.</w:t>
      </w:r>
    </w:p>
    <w:p w14:paraId="2D97A271" w14:textId="4C5301B2" w:rsidR="00B22C7B" w:rsidRDefault="00B22C7B" w:rsidP="00833794">
      <w:pPr>
        <w:rPr>
          <w:bCs/>
        </w:rPr>
      </w:pPr>
      <w:r>
        <w:rPr>
          <w:bCs/>
        </w:rPr>
        <w:t>Motion was made by Shanks, second by Thomas to close Executive Session at 5:25.  All Aye. Motion passed.  Guests and staff returned.  The board asked for clarification on the contract as to legal description and abstracting/closing costs to be responsibility of buyer.</w:t>
      </w:r>
    </w:p>
    <w:p w14:paraId="13573401" w14:textId="77777777" w:rsidR="000F2A7D" w:rsidRDefault="00B22C7B" w:rsidP="000F2A7D">
      <w:pPr>
        <w:spacing w:after="0"/>
        <w:rPr>
          <w:b/>
        </w:rPr>
      </w:pPr>
      <w:r>
        <w:rPr>
          <w:b/>
        </w:rPr>
        <w:t>New Business:</w:t>
      </w:r>
    </w:p>
    <w:p w14:paraId="580F9062" w14:textId="6990BED2" w:rsidR="00B22C7B" w:rsidRPr="000F2A7D" w:rsidRDefault="00B22C7B" w:rsidP="000F2A7D">
      <w:pPr>
        <w:pStyle w:val="ListParagraph"/>
        <w:numPr>
          <w:ilvl w:val="0"/>
          <w:numId w:val="3"/>
        </w:numPr>
        <w:rPr>
          <w:b/>
        </w:rPr>
      </w:pPr>
      <w:r w:rsidRPr="000F2A7D">
        <w:rPr>
          <w:b/>
        </w:rPr>
        <w:t xml:space="preserve">Consider and vote on “100 Residents” design project:  </w:t>
      </w:r>
      <w:r w:rsidRPr="000F2A7D">
        <w:rPr>
          <w:bCs/>
        </w:rPr>
        <w:t xml:space="preserve">Motion made by Thomas, second by Shanks to approve $382 in the Design Committee Budget to complete/print </w:t>
      </w:r>
      <w:r w:rsidR="00A055D7" w:rsidRPr="000F2A7D">
        <w:rPr>
          <w:bCs/>
        </w:rPr>
        <w:t xml:space="preserve">the 33 x </w:t>
      </w:r>
      <w:r w:rsidR="000F2A7D" w:rsidRPr="000F2A7D">
        <w:rPr>
          <w:bCs/>
        </w:rPr>
        <w:t>50 traveling</w:t>
      </w:r>
      <w:r w:rsidRPr="000F2A7D">
        <w:rPr>
          <w:bCs/>
        </w:rPr>
        <w:t xml:space="preserve"> exhibit.</w:t>
      </w:r>
      <w:r w:rsidR="000F2A7D">
        <w:rPr>
          <w:bCs/>
        </w:rPr>
        <w:t xml:space="preserve"> All Aye. Motion passed.</w:t>
      </w:r>
    </w:p>
    <w:p w14:paraId="50D847F5" w14:textId="56E6EE1D" w:rsidR="00A055D7" w:rsidRDefault="00A055D7" w:rsidP="00B22C7B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Volunteers for Tall Grass </w:t>
      </w:r>
      <w:r w:rsidR="000F2A7D">
        <w:rPr>
          <w:b/>
        </w:rPr>
        <w:t>Prairie Bike</w:t>
      </w:r>
      <w:r>
        <w:rPr>
          <w:b/>
        </w:rPr>
        <w:t xml:space="preserve"> Tour needed.</w:t>
      </w:r>
      <w:r w:rsidR="000F2A7D">
        <w:rPr>
          <w:b/>
        </w:rPr>
        <w:t xml:space="preserve">  </w:t>
      </w:r>
      <w:r w:rsidR="00D6380A">
        <w:rPr>
          <w:b/>
        </w:rPr>
        <w:t>Sign-up</w:t>
      </w:r>
      <w:r w:rsidR="000F2A7D">
        <w:rPr>
          <w:b/>
        </w:rPr>
        <w:t xml:space="preserve"> sheet distributed.</w:t>
      </w:r>
    </w:p>
    <w:p w14:paraId="5FFA7A13" w14:textId="126AB127" w:rsidR="00A055D7" w:rsidRPr="00A055D7" w:rsidRDefault="00A055D7" w:rsidP="00B22C7B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New Welcome to Newkirk Signs.  </w:t>
      </w:r>
      <w:r>
        <w:rPr>
          <w:bCs/>
        </w:rPr>
        <w:t>Consensus was to replace the signs in their current locations.</w:t>
      </w:r>
    </w:p>
    <w:p w14:paraId="221AEE86" w14:textId="45DC0CF0" w:rsidR="00A055D7" w:rsidRPr="00A055D7" w:rsidRDefault="00A055D7" w:rsidP="00B22C7B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Chain of Command procedures needed </w:t>
      </w:r>
      <w:r>
        <w:rPr>
          <w:bCs/>
        </w:rPr>
        <w:t>to clarify roles and responsibilities of staff, volunteers and committee when acting on behalf Main Street.  Consensus was to address in by-laws.</w:t>
      </w:r>
    </w:p>
    <w:p w14:paraId="25E935B8" w14:textId="3DFFC92A" w:rsidR="00A055D7" w:rsidRDefault="00A055D7" w:rsidP="000F2A7D">
      <w:pPr>
        <w:spacing w:after="0"/>
        <w:rPr>
          <w:b/>
        </w:rPr>
      </w:pPr>
      <w:r>
        <w:rPr>
          <w:b/>
        </w:rPr>
        <w:t>Old Business:</w:t>
      </w:r>
    </w:p>
    <w:p w14:paraId="18D52E25" w14:textId="53447928" w:rsidR="00A055D7" w:rsidRPr="000F2A7D" w:rsidRDefault="00A055D7" w:rsidP="00A055D7">
      <w:pPr>
        <w:pStyle w:val="ListParagraph"/>
        <w:numPr>
          <w:ilvl w:val="0"/>
          <w:numId w:val="4"/>
        </w:numPr>
        <w:ind w:left="720"/>
        <w:rPr>
          <w:bCs/>
        </w:rPr>
      </w:pPr>
      <w:r w:rsidRPr="000F2A7D">
        <w:rPr>
          <w:bCs/>
        </w:rPr>
        <w:t>Budget and Financial Policy work was tabled.</w:t>
      </w:r>
    </w:p>
    <w:p w14:paraId="04E8CCB3" w14:textId="642BC64E" w:rsidR="00A055D7" w:rsidRPr="000F2A7D" w:rsidRDefault="00A055D7" w:rsidP="00A055D7">
      <w:pPr>
        <w:pStyle w:val="ListParagraph"/>
        <w:numPr>
          <w:ilvl w:val="0"/>
          <w:numId w:val="4"/>
        </w:numPr>
        <w:ind w:left="720"/>
        <w:rPr>
          <w:bCs/>
        </w:rPr>
      </w:pPr>
      <w:r w:rsidRPr="000F2A7D">
        <w:rPr>
          <w:bCs/>
        </w:rPr>
        <w:t>By-law review and amendments tabled.</w:t>
      </w:r>
    </w:p>
    <w:p w14:paraId="7DE8B9C5" w14:textId="5C7CBBC1" w:rsidR="00A055D7" w:rsidRDefault="00A055D7" w:rsidP="00A055D7">
      <w:pPr>
        <w:pStyle w:val="ListParagraph"/>
        <w:numPr>
          <w:ilvl w:val="0"/>
          <w:numId w:val="4"/>
        </w:numPr>
        <w:ind w:left="720"/>
        <w:rPr>
          <w:b/>
        </w:rPr>
      </w:pPr>
      <w:r w:rsidRPr="000F2A7D">
        <w:rPr>
          <w:bCs/>
        </w:rPr>
        <w:t>Definition of Main Street District boundaries tabled</w:t>
      </w:r>
      <w:r>
        <w:rPr>
          <w:b/>
        </w:rPr>
        <w:t>.</w:t>
      </w:r>
    </w:p>
    <w:p w14:paraId="383BBB3F" w14:textId="480A3895" w:rsidR="00A055D7" w:rsidRDefault="00A055D7" w:rsidP="000F2A7D">
      <w:pPr>
        <w:spacing w:after="0"/>
        <w:rPr>
          <w:b/>
        </w:rPr>
      </w:pPr>
      <w:r>
        <w:rPr>
          <w:b/>
        </w:rPr>
        <w:t>Reports Received:</w:t>
      </w:r>
    </w:p>
    <w:p w14:paraId="4B29794E" w14:textId="4C32D9F4" w:rsidR="00A055D7" w:rsidRPr="000F2A7D" w:rsidRDefault="000F2A7D" w:rsidP="00A055D7">
      <w:pPr>
        <w:pStyle w:val="ListParagraph"/>
        <w:numPr>
          <w:ilvl w:val="0"/>
          <w:numId w:val="5"/>
        </w:numPr>
        <w:rPr>
          <w:bCs/>
        </w:rPr>
      </w:pPr>
      <w:r w:rsidRPr="000F2A7D">
        <w:rPr>
          <w:bCs/>
        </w:rPr>
        <w:t>Office report</w:t>
      </w:r>
    </w:p>
    <w:p w14:paraId="55E044E0" w14:textId="2BE43961" w:rsidR="000F2A7D" w:rsidRPr="000F2A7D" w:rsidRDefault="000F2A7D" w:rsidP="00A055D7">
      <w:pPr>
        <w:pStyle w:val="ListParagraph"/>
        <w:numPr>
          <w:ilvl w:val="0"/>
          <w:numId w:val="5"/>
        </w:numPr>
        <w:rPr>
          <w:bCs/>
        </w:rPr>
      </w:pPr>
      <w:r w:rsidRPr="000F2A7D">
        <w:rPr>
          <w:bCs/>
        </w:rPr>
        <w:t>Reinvestment report</w:t>
      </w:r>
    </w:p>
    <w:p w14:paraId="6D7A0006" w14:textId="117E146F" w:rsidR="000F2A7D" w:rsidRPr="000F2A7D" w:rsidRDefault="000F2A7D" w:rsidP="00A055D7">
      <w:pPr>
        <w:pStyle w:val="ListParagraph"/>
        <w:numPr>
          <w:ilvl w:val="0"/>
          <w:numId w:val="5"/>
        </w:numPr>
        <w:rPr>
          <w:bCs/>
        </w:rPr>
      </w:pPr>
      <w:r w:rsidRPr="000F2A7D">
        <w:rPr>
          <w:bCs/>
        </w:rPr>
        <w:t>City Sales tax</w:t>
      </w:r>
    </w:p>
    <w:p w14:paraId="2CE2A6B0" w14:textId="66EF8C3A" w:rsidR="000F2A7D" w:rsidRPr="000F2A7D" w:rsidRDefault="000F2A7D" w:rsidP="00A055D7">
      <w:pPr>
        <w:pStyle w:val="ListParagraph"/>
        <w:numPr>
          <w:ilvl w:val="0"/>
          <w:numId w:val="5"/>
        </w:numPr>
        <w:rPr>
          <w:bCs/>
        </w:rPr>
      </w:pPr>
      <w:r w:rsidRPr="000F2A7D">
        <w:rPr>
          <w:bCs/>
        </w:rPr>
        <w:t>Volunteer hours</w:t>
      </w:r>
    </w:p>
    <w:p w14:paraId="0EE374A0" w14:textId="46FDD2A6" w:rsidR="000F2A7D" w:rsidRDefault="000F2A7D" w:rsidP="000F2A7D">
      <w:pPr>
        <w:pStyle w:val="ListParagraph"/>
        <w:rPr>
          <w:b/>
        </w:rPr>
      </w:pPr>
    </w:p>
    <w:p w14:paraId="128710CF" w14:textId="61A84DA3" w:rsidR="000F2A7D" w:rsidRDefault="000F2A7D" w:rsidP="000F2A7D">
      <w:pPr>
        <w:pStyle w:val="ListParagraph"/>
        <w:ind w:hanging="720"/>
        <w:rPr>
          <w:b/>
        </w:rPr>
      </w:pPr>
      <w:r>
        <w:rPr>
          <w:b/>
        </w:rPr>
        <w:t>Announcement:  Orientation of Newkirk Leadership Class is Thursday Sept 26 at Newkirk Senior Center.  Board and alumni invited to attend lunch at 11:30.</w:t>
      </w:r>
    </w:p>
    <w:p w14:paraId="48BD60A2" w14:textId="2430FCF3" w:rsidR="000F2A7D" w:rsidRDefault="000F2A7D" w:rsidP="000F2A7D">
      <w:pPr>
        <w:pStyle w:val="ListParagraph"/>
        <w:ind w:hanging="720"/>
        <w:rPr>
          <w:b/>
        </w:rPr>
      </w:pPr>
    </w:p>
    <w:p w14:paraId="0664B572" w14:textId="47CD680F" w:rsidR="000F2A7D" w:rsidRDefault="00D6380A" w:rsidP="000F2A7D">
      <w:pPr>
        <w:pStyle w:val="ListParagraph"/>
        <w:ind w:hanging="720"/>
        <w:rPr>
          <w:bCs/>
        </w:rPr>
      </w:pPr>
      <w:r>
        <w:rPr>
          <w:bCs/>
        </w:rPr>
        <w:t>Respectfully</w:t>
      </w:r>
      <w:r w:rsidR="000F2A7D">
        <w:rPr>
          <w:bCs/>
        </w:rPr>
        <w:t xml:space="preserve"> Submitted,</w:t>
      </w:r>
    </w:p>
    <w:p w14:paraId="613DE00B" w14:textId="10B75BEE" w:rsidR="002D683C" w:rsidRPr="00EC58E3" w:rsidRDefault="000F2A7D" w:rsidP="000F2A7D">
      <w:pPr>
        <w:pStyle w:val="ListParagraph"/>
        <w:ind w:hanging="720"/>
        <w:rPr>
          <w:bCs/>
        </w:rPr>
      </w:pPr>
      <w:r>
        <w:rPr>
          <w:bCs/>
        </w:rPr>
        <w:t>Maggi Hutchason, Secretary</w:t>
      </w:r>
    </w:p>
    <w:sectPr w:rsidR="002D683C" w:rsidRPr="00EC58E3" w:rsidSect="000F2A7D">
      <w:pgSz w:w="12240" w:h="15840"/>
      <w:pgMar w:top="1440" w:right="117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F00E2"/>
    <w:multiLevelType w:val="hybridMultilevel"/>
    <w:tmpl w:val="395A9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52CE2"/>
    <w:multiLevelType w:val="hybridMultilevel"/>
    <w:tmpl w:val="42728E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5F6FCD"/>
    <w:multiLevelType w:val="hybridMultilevel"/>
    <w:tmpl w:val="9F4CC0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221EAB"/>
    <w:multiLevelType w:val="hybridMultilevel"/>
    <w:tmpl w:val="26E46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4867E6"/>
    <w:multiLevelType w:val="hybridMultilevel"/>
    <w:tmpl w:val="6EAAD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794"/>
    <w:rsid w:val="00076383"/>
    <w:rsid w:val="000806A0"/>
    <w:rsid w:val="000B1C04"/>
    <w:rsid w:val="000F2A7D"/>
    <w:rsid w:val="0010780D"/>
    <w:rsid w:val="002D683C"/>
    <w:rsid w:val="00311DE8"/>
    <w:rsid w:val="00375999"/>
    <w:rsid w:val="003A7B2D"/>
    <w:rsid w:val="0041050B"/>
    <w:rsid w:val="00497F66"/>
    <w:rsid w:val="004E1B18"/>
    <w:rsid w:val="00535BB9"/>
    <w:rsid w:val="00550796"/>
    <w:rsid w:val="0059198C"/>
    <w:rsid w:val="00654A3E"/>
    <w:rsid w:val="007D56B9"/>
    <w:rsid w:val="00833794"/>
    <w:rsid w:val="00852513"/>
    <w:rsid w:val="008D709D"/>
    <w:rsid w:val="00936564"/>
    <w:rsid w:val="009F2764"/>
    <w:rsid w:val="009F3F6E"/>
    <w:rsid w:val="00A055D7"/>
    <w:rsid w:val="00A31D35"/>
    <w:rsid w:val="00B22C7B"/>
    <w:rsid w:val="00BE5A75"/>
    <w:rsid w:val="00D6380A"/>
    <w:rsid w:val="00E13189"/>
    <w:rsid w:val="00EC58E3"/>
    <w:rsid w:val="00F034D6"/>
    <w:rsid w:val="00FF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7DFD9"/>
  <w15:chartTrackingRefBased/>
  <w15:docId w15:val="{8A4982BE-8226-42AB-82BB-CF7493DE9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 Hutchason</dc:creator>
  <cp:keywords/>
  <dc:description/>
  <cp:lastModifiedBy>Alyssa Winner McCleery</cp:lastModifiedBy>
  <cp:revision>4</cp:revision>
  <cp:lastPrinted>2019-09-30T15:37:00Z</cp:lastPrinted>
  <dcterms:created xsi:type="dcterms:W3CDTF">2019-09-30T02:19:00Z</dcterms:created>
  <dcterms:modified xsi:type="dcterms:W3CDTF">2019-09-30T15:38:00Z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-1876185986</vt:i4>
  </property>
</Properties>
</file>