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C77935" w14:textId="45D69CC0" w:rsidR="00E63182" w:rsidRPr="00E04708" w:rsidRDefault="00E63182" w:rsidP="00CE60D3">
      <w:pPr>
        <w:rPr>
          <w:sz w:val="24"/>
          <w:szCs w:val="24"/>
        </w:rPr>
      </w:pPr>
      <w:r w:rsidRPr="00E04708">
        <w:rPr>
          <w:sz w:val="24"/>
          <w:szCs w:val="24"/>
        </w:rPr>
        <w:t>Emergency Measures taken by the City of Newkirk because of the COVID-19 (Coronavirus)  potential spread through the community:</w:t>
      </w:r>
    </w:p>
    <w:p w14:paraId="0281D5C0" w14:textId="2490E8FA" w:rsidR="00E63182" w:rsidRPr="00E04708" w:rsidRDefault="00E63182" w:rsidP="00E63182">
      <w:pPr>
        <w:pStyle w:val="ListParagraph"/>
        <w:numPr>
          <w:ilvl w:val="0"/>
          <w:numId w:val="1"/>
        </w:numPr>
        <w:rPr>
          <w:sz w:val="24"/>
          <w:szCs w:val="24"/>
        </w:rPr>
      </w:pPr>
      <w:r w:rsidRPr="00E04708">
        <w:rPr>
          <w:sz w:val="24"/>
          <w:szCs w:val="24"/>
        </w:rPr>
        <w:t xml:space="preserve">The Newkirk Senior Citizen Building will be closed to the public </w:t>
      </w:r>
      <w:r>
        <w:rPr>
          <w:sz w:val="24"/>
          <w:szCs w:val="24"/>
        </w:rPr>
        <w:t>until June 1, 2020.</w:t>
      </w:r>
    </w:p>
    <w:p w14:paraId="49F1E504" w14:textId="5D827C77" w:rsidR="00E63182" w:rsidRPr="00E04708" w:rsidRDefault="00E63182" w:rsidP="00E63182">
      <w:pPr>
        <w:pStyle w:val="ListParagraph"/>
        <w:numPr>
          <w:ilvl w:val="0"/>
          <w:numId w:val="1"/>
        </w:numPr>
        <w:rPr>
          <w:sz w:val="24"/>
          <w:szCs w:val="24"/>
        </w:rPr>
      </w:pPr>
      <w:r w:rsidRPr="00E04708">
        <w:rPr>
          <w:sz w:val="24"/>
          <w:szCs w:val="24"/>
        </w:rPr>
        <w:t xml:space="preserve"> The Newkirk City Clerk’s Office will be closed to the public </w:t>
      </w:r>
      <w:r>
        <w:rPr>
          <w:sz w:val="24"/>
          <w:szCs w:val="24"/>
        </w:rPr>
        <w:t>until June 1, 2020</w:t>
      </w:r>
      <w:r>
        <w:rPr>
          <w:sz w:val="24"/>
          <w:szCs w:val="24"/>
        </w:rPr>
        <w:t>.</w:t>
      </w:r>
      <w:r w:rsidRPr="00E04708">
        <w:rPr>
          <w:sz w:val="24"/>
          <w:szCs w:val="24"/>
        </w:rPr>
        <w:t xml:space="preserve">  Employees will be available to answer the phone at 580-362-2117.  If a customer needs to pay their electric bill – place bill with check or money order in an envelope with customer name and address and place in the drop box by door.</w:t>
      </w:r>
      <w:r>
        <w:rPr>
          <w:sz w:val="24"/>
          <w:szCs w:val="24"/>
        </w:rPr>
        <w:t xml:space="preserve"> Please we do not want cash placed in drop box.  Also, customers </w:t>
      </w:r>
      <w:r>
        <w:rPr>
          <w:sz w:val="24"/>
          <w:szCs w:val="24"/>
        </w:rPr>
        <w:t>can</w:t>
      </w:r>
      <w:r>
        <w:rPr>
          <w:sz w:val="24"/>
          <w:szCs w:val="24"/>
        </w:rPr>
        <w:t xml:space="preserve"> pay their bills online from </w:t>
      </w:r>
      <w:r w:rsidRPr="00477ADB">
        <w:rPr>
          <w:sz w:val="24"/>
          <w:szCs w:val="24"/>
          <w:u w:val="single"/>
        </w:rPr>
        <w:t>their</w:t>
      </w:r>
      <w:r>
        <w:rPr>
          <w:sz w:val="24"/>
          <w:szCs w:val="24"/>
        </w:rPr>
        <w:t xml:space="preserve"> bank account </w:t>
      </w:r>
      <w:r>
        <w:rPr>
          <w:sz w:val="24"/>
          <w:szCs w:val="24"/>
        </w:rPr>
        <w:t>– they will need to set up</w:t>
      </w:r>
      <w:r>
        <w:rPr>
          <w:sz w:val="24"/>
          <w:szCs w:val="24"/>
        </w:rPr>
        <w:t xml:space="preserve"> bill pay for the City of Newkirk – please make sure your account number is on there and the mailing address is P.O. Box 469, Newkirk, OK 74647</w:t>
      </w:r>
      <w:r>
        <w:rPr>
          <w:sz w:val="24"/>
          <w:szCs w:val="24"/>
        </w:rPr>
        <w:t>.</w:t>
      </w:r>
    </w:p>
    <w:p w14:paraId="5FEBA21F" w14:textId="36F5CFDD" w:rsidR="00E63182" w:rsidRPr="00E04708" w:rsidRDefault="00E63182" w:rsidP="00E63182">
      <w:pPr>
        <w:pStyle w:val="ListParagraph"/>
        <w:numPr>
          <w:ilvl w:val="0"/>
          <w:numId w:val="1"/>
        </w:numPr>
        <w:rPr>
          <w:sz w:val="24"/>
          <w:szCs w:val="24"/>
        </w:rPr>
      </w:pPr>
      <w:r w:rsidRPr="00E04708">
        <w:rPr>
          <w:sz w:val="24"/>
          <w:szCs w:val="24"/>
        </w:rPr>
        <w:t xml:space="preserve"> Public Work</w:t>
      </w:r>
      <w:r w:rsidR="00332DA4">
        <w:rPr>
          <w:sz w:val="24"/>
          <w:szCs w:val="24"/>
        </w:rPr>
        <w:t>s</w:t>
      </w:r>
      <w:r w:rsidRPr="00E04708">
        <w:rPr>
          <w:sz w:val="24"/>
          <w:szCs w:val="24"/>
        </w:rPr>
        <w:t xml:space="preserve"> employees will only be responding to calls that are of emergency criteria.  If any City Employee must enter a home, they will be wearing a mask and gloves.  </w:t>
      </w:r>
    </w:p>
    <w:p w14:paraId="6DB75DAB" w14:textId="4C3E097D" w:rsidR="00E63182" w:rsidRPr="00E04708" w:rsidRDefault="00E63182" w:rsidP="00E63182">
      <w:pPr>
        <w:pStyle w:val="ListParagraph"/>
        <w:numPr>
          <w:ilvl w:val="0"/>
          <w:numId w:val="1"/>
        </w:numPr>
        <w:rPr>
          <w:sz w:val="24"/>
          <w:szCs w:val="24"/>
        </w:rPr>
      </w:pPr>
      <w:r w:rsidRPr="00E04708">
        <w:rPr>
          <w:sz w:val="24"/>
          <w:szCs w:val="24"/>
        </w:rPr>
        <w:t xml:space="preserve">The Fire Department </w:t>
      </w:r>
      <w:r>
        <w:rPr>
          <w:sz w:val="24"/>
          <w:szCs w:val="24"/>
        </w:rPr>
        <w:t>will remain on</w:t>
      </w:r>
      <w:r w:rsidRPr="00E04708">
        <w:rPr>
          <w:sz w:val="24"/>
          <w:szCs w:val="24"/>
        </w:rPr>
        <w:t xml:space="preserve"> lock down </w:t>
      </w:r>
      <w:r>
        <w:rPr>
          <w:sz w:val="24"/>
          <w:szCs w:val="24"/>
        </w:rPr>
        <w:t>until June 1, 2020 -</w:t>
      </w:r>
      <w:r w:rsidRPr="00E04708">
        <w:rPr>
          <w:sz w:val="24"/>
          <w:szCs w:val="24"/>
        </w:rPr>
        <w:t>only employees on shift will be there – no visitors or off duty personnel.  Fire and Ambulance employees will also be wearing masks and gloves if they need to enter a home.</w:t>
      </w:r>
    </w:p>
    <w:p w14:paraId="2E91643B" w14:textId="234B04A0" w:rsidR="00E63182" w:rsidRDefault="00E63182" w:rsidP="00E63182">
      <w:pPr>
        <w:pStyle w:val="ListParagraph"/>
        <w:numPr>
          <w:ilvl w:val="0"/>
          <w:numId w:val="1"/>
        </w:numPr>
        <w:rPr>
          <w:sz w:val="24"/>
          <w:szCs w:val="24"/>
        </w:rPr>
      </w:pPr>
      <w:r w:rsidRPr="00E04708">
        <w:rPr>
          <w:sz w:val="24"/>
          <w:szCs w:val="24"/>
        </w:rPr>
        <w:t xml:space="preserve">Police Department will only be responding to high criteria and emergency calls.  Traffic  will be at the discretion of the officer on duty.  </w:t>
      </w:r>
      <w:r w:rsidR="009C700F">
        <w:rPr>
          <w:sz w:val="24"/>
          <w:szCs w:val="24"/>
        </w:rPr>
        <w:t>T</w:t>
      </w:r>
      <w:r w:rsidRPr="00E04708">
        <w:rPr>
          <w:sz w:val="24"/>
          <w:szCs w:val="24"/>
        </w:rPr>
        <w:t>hey will be wearing a mask and gloves.</w:t>
      </w:r>
    </w:p>
    <w:p w14:paraId="09B23FBF" w14:textId="614BFFE8" w:rsidR="00E05B38" w:rsidRPr="00E04708" w:rsidRDefault="00E05B38" w:rsidP="00E63182">
      <w:pPr>
        <w:pStyle w:val="ListParagraph"/>
        <w:numPr>
          <w:ilvl w:val="0"/>
          <w:numId w:val="1"/>
        </w:numPr>
        <w:rPr>
          <w:sz w:val="24"/>
          <w:szCs w:val="24"/>
        </w:rPr>
      </w:pPr>
      <w:r>
        <w:rPr>
          <w:sz w:val="24"/>
          <w:szCs w:val="24"/>
        </w:rPr>
        <w:t>The Library is open but limited to 10 persons including staff</w:t>
      </w:r>
      <w:r w:rsidR="009C700F">
        <w:rPr>
          <w:sz w:val="24"/>
          <w:szCs w:val="24"/>
        </w:rPr>
        <w:t xml:space="preserve"> with safe distancing.</w:t>
      </w:r>
    </w:p>
    <w:p w14:paraId="1ABEEFB2" w14:textId="54CC9183" w:rsidR="00E63182" w:rsidRPr="00E04708" w:rsidRDefault="00E63182" w:rsidP="00E63182">
      <w:pPr>
        <w:pStyle w:val="ListParagraph"/>
        <w:numPr>
          <w:ilvl w:val="0"/>
          <w:numId w:val="1"/>
        </w:numPr>
        <w:rPr>
          <w:sz w:val="24"/>
          <w:szCs w:val="24"/>
        </w:rPr>
      </w:pPr>
      <w:r w:rsidRPr="00E04708">
        <w:rPr>
          <w:sz w:val="24"/>
          <w:szCs w:val="24"/>
        </w:rPr>
        <w:t xml:space="preserve">The Parks and Country Club </w:t>
      </w:r>
      <w:r>
        <w:rPr>
          <w:sz w:val="24"/>
          <w:szCs w:val="24"/>
        </w:rPr>
        <w:t>are open but must follow the State CDC guidelines for social distancing.</w:t>
      </w:r>
      <w:r w:rsidR="003F58DA">
        <w:rPr>
          <w:sz w:val="24"/>
          <w:szCs w:val="24"/>
        </w:rPr>
        <w:t xml:space="preserve"> No large gatherings.</w:t>
      </w:r>
    </w:p>
    <w:p w14:paraId="29FE4559" w14:textId="3BA54ADD" w:rsidR="00E63182" w:rsidRDefault="00E63182" w:rsidP="00E63182">
      <w:pPr>
        <w:pStyle w:val="ListParagraph"/>
        <w:numPr>
          <w:ilvl w:val="0"/>
          <w:numId w:val="1"/>
        </w:numPr>
        <w:rPr>
          <w:sz w:val="24"/>
          <w:szCs w:val="24"/>
        </w:rPr>
      </w:pPr>
      <w:r w:rsidRPr="00E04708">
        <w:rPr>
          <w:sz w:val="24"/>
          <w:szCs w:val="24"/>
        </w:rPr>
        <w:t xml:space="preserve">The Limb Pile will be </w:t>
      </w:r>
      <w:r>
        <w:rPr>
          <w:sz w:val="24"/>
          <w:szCs w:val="24"/>
        </w:rPr>
        <w:t>open on Saturdays from 10:00 a.m. to 2:00 p.m.  There will be an employee monitoring the gate.  Please have your City of Newkirk utility bill and/or driver’s license.  Only vegetation debris is allowed.</w:t>
      </w:r>
    </w:p>
    <w:p w14:paraId="658FCF14" w14:textId="54A52C8E" w:rsidR="00CD5756" w:rsidRPr="00CD5756" w:rsidRDefault="00CD5756" w:rsidP="00CD5756">
      <w:pPr>
        <w:pStyle w:val="ListParagraph"/>
        <w:numPr>
          <w:ilvl w:val="0"/>
          <w:numId w:val="1"/>
        </w:numPr>
        <w:jc w:val="both"/>
        <w:rPr>
          <w:sz w:val="24"/>
          <w:szCs w:val="24"/>
        </w:rPr>
      </w:pPr>
      <w:r w:rsidRPr="00CD5756">
        <w:rPr>
          <w:sz w:val="24"/>
          <w:szCs w:val="24"/>
        </w:rPr>
        <w:t>The Dumpster at the Service Center has been moved outside the fence.  This is not for normal residential trash it is for large items not normally picked up by the trash service.  Contractors this is not for contracting use – for contractor jobs that create a large amount of debris the contractor will need to contact Davis Sanitation to have a roll off set at the job site.  Do Not put anything outside the roll off – once it is full – citizens will need to wait until it is emptied.  If these procedures are not followed the dumpster will be removed indefinitely.  This dumpster is in a residential area and we do not want to create a hazard for the citizens living nearby.</w:t>
      </w:r>
    </w:p>
    <w:p w14:paraId="02DECB93" w14:textId="46F734CB" w:rsidR="00E63182" w:rsidRDefault="00E63182" w:rsidP="00E63182">
      <w:pPr>
        <w:pStyle w:val="ListParagraph"/>
        <w:numPr>
          <w:ilvl w:val="0"/>
          <w:numId w:val="1"/>
        </w:numPr>
        <w:rPr>
          <w:sz w:val="24"/>
          <w:szCs w:val="24"/>
        </w:rPr>
      </w:pPr>
      <w:r w:rsidRPr="00CD5756">
        <w:rPr>
          <w:sz w:val="24"/>
          <w:szCs w:val="24"/>
        </w:rPr>
        <w:t>The City Officials will be monitoring what the Governor of Oklahoma and the Oklahoma Department of Health issue for guidelines to keep the COVID-19 virus from spreading.  This will be done daily.  Precautions could change at any time.</w:t>
      </w:r>
    </w:p>
    <w:p w14:paraId="2D9669B9" w14:textId="6CB353DB" w:rsidR="00CA248A" w:rsidRDefault="00CA248A" w:rsidP="00CA248A">
      <w:pPr>
        <w:pStyle w:val="ListParagraph"/>
        <w:numPr>
          <w:ilvl w:val="0"/>
          <w:numId w:val="1"/>
        </w:numPr>
      </w:pPr>
      <w:r w:rsidRPr="00332DA4">
        <w:rPr>
          <w:sz w:val="24"/>
          <w:szCs w:val="24"/>
        </w:rPr>
        <w:t xml:space="preserve">Continue following safer-at-home guidelines if </w:t>
      </w:r>
      <w:r w:rsidRPr="00332DA4">
        <w:rPr>
          <w:sz w:val="24"/>
          <w:szCs w:val="24"/>
        </w:rPr>
        <w:t>citizens are</w:t>
      </w:r>
      <w:r w:rsidRPr="00332DA4">
        <w:rPr>
          <w:sz w:val="24"/>
          <w:szCs w:val="24"/>
        </w:rPr>
        <w:t xml:space="preserve"> over 65 or part of a vulnerable population.  A  Vulnerable population are those over 65 years of age or individuals with serious underlying health conditions, including high blood pressure, chronic lung disease, diabetes, obesity, asthma and those whose immune system is compromised such as by chemotherapy for cancer and other conditions requiring such therapy.</w:t>
      </w:r>
    </w:p>
    <w:p w14:paraId="1308D6B6" w14:textId="77777777" w:rsidR="00E05B38" w:rsidRPr="00332DA4" w:rsidRDefault="00630FFF" w:rsidP="00E05B38">
      <w:pPr>
        <w:pStyle w:val="ListParagraph"/>
        <w:numPr>
          <w:ilvl w:val="0"/>
          <w:numId w:val="1"/>
        </w:numPr>
        <w:rPr>
          <w:sz w:val="24"/>
          <w:szCs w:val="24"/>
        </w:rPr>
      </w:pPr>
      <w:r w:rsidRPr="008673F1">
        <w:rPr>
          <w:sz w:val="24"/>
          <w:szCs w:val="24"/>
        </w:rPr>
        <w:t>Everyone is responsible to keep</w:t>
      </w:r>
      <w:r>
        <w:rPr>
          <w:sz w:val="24"/>
          <w:szCs w:val="24"/>
        </w:rPr>
        <w:t xml:space="preserve"> themselves and </w:t>
      </w:r>
      <w:r w:rsidRPr="008673F1">
        <w:rPr>
          <w:sz w:val="24"/>
          <w:szCs w:val="24"/>
        </w:rPr>
        <w:t xml:space="preserve"> each other safe and stop the spread of COVID-19</w:t>
      </w:r>
      <w:r w:rsidR="00332DA4">
        <w:rPr>
          <w:sz w:val="24"/>
          <w:szCs w:val="24"/>
        </w:rPr>
        <w:t xml:space="preserve"> (Coronavirus</w:t>
      </w:r>
      <w:r>
        <w:rPr>
          <w:sz w:val="24"/>
          <w:szCs w:val="24"/>
        </w:rPr>
        <w:t>.</w:t>
      </w:r>
      <w:r w:rsidR="00332DA4">
        <w:rPr>
          <w:sz w:val="24"/>
          <w:szCs w:val="24"/>
        </w:rPr>
        <w:t>)</w:t>
      </w:r>
      <w:r w:rsidR="00E05B38">
        <w:rPr>
          <w:sz w:val="24"/>
          <w:szCs w:val="24"/>
        </w:rPr>
        <w:t xml:space="preserve"> </w:t>
      </w:r>
      <w:r w:rsidR="00E05B38" w:rsidRPr="00332DA4">
        <w:rPr>
          <w:sz w:val="24"/>
          <w:szCs w:val="24"/>
        </w:rPr>
        <w:t>Stay home if you are sick.</w:t>
      </w:r>
    </w:p>
    <w:p w14:paraId="6E13EEC2" w14:textId="5521B113" w:rsidR="00630FFF" w:rsidRPr="008673F1" w:rsidRDefault="00630FFF" w:rsidP="00E05B38">
      <w:pPr>
        <w:pStyle w:val="ListParagraph"/>
        <w:rPr>
          <w:sz w:val="24"/>
          <w:szCs w:val="24"/>
        </w:rPr>
      </w:pPr>
    </w:p>
    <w:p w14:paraId="14B1204C" w14:textId="77777777" w:rsidR="003F58DA" w:rsidRPr="00CD5756" w:rsidRDefault="003F58DA" w:rsidP="00CA248A">
      <w:pPr>
        <w:pStyle w:val="ListParagraph"/>
        <w:rPr>
          <w:sz w:val="24"/>
          <w:szCs w:val="24"/>
        </w:rPr>
      </w:pPr>
    </w:p>
    <w:sectPr w:rsidR="003F58DA" w:rsidRPr="00CD5756" w:rsidSect="00FF5079">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EE2054"/>
    <w:multiLevelType w:val="hybridMultilevel"/>
    <w:tmpl w:val="F536A3E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15311B05"/>
    <w:multiLevelType w:val="hybridMultilevel"/>
    <w:tmpl w:val="81D44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182"/>
    <w:rsid w:val="00105D69"/>
    <w:rsid w:val="00332DA4"/>
    <w:rsid w:val="003F58DA"/>
    <w:rsid w:val="00630FFF"/>
    <w:rsid w:val="007875AE"/>
    <w:rsid w:val="009C700F"/>
    <w:rsid w:val="00CA248A"/>
    <w:rsid w:val="00CD5756"/>
    <w:rsid w:val="00CE60D3"/>
    <w:rsid w:val="00E05B38"/>
    <w:rsid w:val="00E63182"/>
    <w:rsid w:val="00FF50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4570B"/>
  <w15:chartTrackingRefBased/>
  <w15:docId w15:val="{B23F4229-315F-455B-9EB7-CEA20F4F3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31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31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493</Words>
  <Characters>2816</Characters>
  <Application>Microsoft Office Word</Application>
  <DocSecurity>0</DocSecurity>
  <Lines>23</Lines>
  <Paragraphs>6</Paragraphs>
  <ScaleCrop>false</ScaleCrop>
  <Company/>
  <LinksUpToDate>false</LinksUpToDate>
  <CharactersWithSpaces>3303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Thomas</dc:creator>
  <cp:keywords/>
  <dc:description/>
  <cp:lastModifiedBy>Jane Thomas</cp:lastModifiedBy>
  <cp:revision>11</cp:revision>
  <cp:lastPrinted>2020-05-08T16:22:00Z</cp:lastPrinted>
  <dcterms:created xsi:type="dcterms:W3CDTF">2020-05-08T15:51:00Z</dcterms:created>
  <dcterms:modified xsi:type="dcterms:W3CDTF">2020-05-08T16:27:00Z</dcterms:modified>
</cp:coreProperties>
</file>