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E8B2" w14:textId="77777777" w:rsidR="00D620D7" w:rsidRPr="00300F14" w:rsidRDefault="00300F14" w:rsidP="00976E34">
      <w:pPr>
        <w:pStyle w:val="TabHeading"/>
        <w:framePr w:w="2707" w:wrap="notBeside" w:hAnchor="page" w:x="1188" w:y="2497"/>
        <w:spacing w:before="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Good Sports </w:t>
      </w:r>
    </w:p>
    <w:p w14:paraId="77EDD59E" w14:textId="77777777" w:rsidR="00D620D7" w:rsidRDefault="00D620D7" w:rsidP="00D620D7">
      <w:pPr>
        <w:pStyle w:val="Title"/>
        <w:spacing w:before="0" w:after="0" w:line="276" w:lineRule="auto"/>
        <w:contextualSpacing w:val="0"/>
      </w:pPr>
    </w:p>
    <w:p w14:paraId="7A29103F" w14:textId="77777777" w:rsidR="00CE24A8" w:rsidRPr="00CE24A8" w:rsidRDefault="00CE24A8" w:rsidP="00CE24A8"/>
    <w:p w14:paraId="146138DA" w14:textId="77777777" w:rsidR="00CE24A8" w:rsidRPr="00221A44" w:rsidRDefault="002243BA" w:rsidP="00CE24A8">
      <w:pPr>
        <w:pStyle w:val="Title"/>
        <w:spacing w:before="0" w:after="120"/>
        <w:contextualSpacing w:val="0"/>
        <w:rPr>
          <w:sz w:val="52"/>
        </w:rPr>
      </w:pPr>
      <w:r>
        <w:rPr>
          <w:sz w:val="52"/>
        </w:rPr>
        <w:t>Spectator Behaviour</w:t>
      </w:r>
      <w:r w:rsidR="00221A44" w:rsidRPr="00221A44">
        <w:rPr>
          <w:sz w:val="52"/>
        </w:rPr>
        <w:t xml:space="preserve"> Policy</w:t>
      </w:r>
      <w:r w:rsidR="00DB0187" w:rsidRPr="00221A44">
        <w:rPr>
          <w:sz w:val="52"/>
        </w:rPr>
        <w:t xml:space="preserve"> </w:t>
      </w:r>
    </w:p>
    <w:p w14:paraId="70CEAF53" w14:textId="77777777" w:rsidR="00DB0187" w:rsidRDefault="00DB0187" w:rsidP="00DB0187">
      <w:pPr>
        <w:pStyle w:val="Body"/>
        <w:spacing w:before="0" w:after="0" w:line="276" w:lineRule="auto"/>
      </w:pPr>
    </w:p>
    <w:p w14:paraId="442902D5" w14:textId="77777777" w:rsidR="00DB0187" w:rsidRPr="00CE24A8" w:rsidRDefault="002471DA" w:rsidP="00DB0187">
      <w:pPr>
        <w:pStyle w:val="Title"/>
        <w:spacing w:before="0" w:after="0" w:line="276" w:lineRule="auto"/>
        <w:contextualSpacing w:val="0"/>
        <w:rPr>
          <w:b/>
          <w:bCs/>
          <w:caps/>
          <w:spacing w:val="0"/>
          <w:kern w:val="0"/>
          <w:sz w:val="24"/>
          <w:szCs w:val="24"/>
        </w:rPr>
      </w:pPr>
      <w:r>
        <w:rPr>
          <w:b/>
          <w:bCs/>
          <w:caps/>
          <w:spacing w:val="0"/>
          <w:kern w:val="0"/>
          <w:sz w:val="24"/>
          <w:szCs w:val="24"/>
        </w:rPr>
        <w:t>WERRIMULL FOOTBALL NETBALL CLUB</w:t>
      </w:r>
      <w:r w:rsidR="00DB0187">
        <w:rPr>
          <w:b/>
          <w:bCs/>
          <w:caps/>
          <w:spacing w:val="0"/>
          <w:kern w:val="0"/>
          <w:sz w:val="24"/>
          <w:szCs w:val="24"/>
        </w:rPr>
        <w:t xml:space="preserve"> </w:t>
      </w:r>
      <w:r w:rsidR="002243BA">
        <w:rPr>
          <w:b/>
          <w:bCs/>
          <w:caps/>
          <w:spacing w:val="0"/>
          <w:kern w:val="0"/>
          <w:sz w:val="24"/>
          <w:szCs w:val="24"/>
        </w:rPr>
        <w:t>SPECTATOR BEHAVIOUR POLICY</w:t>
      </w:r>
      <w:r w:rsidR="00DB0187">
        <w:rPr>
          <w:b/>
          <w:bCs/>
          <w:caps/>
          <w:spacing w:val="0"/>
          <w:kern w:val="0"/>
          <w:sz w:val="24"/>
          <w:szCs w:val="24"/>
        </w:rPr>
        <w:t xml:space="preserve"> </w:t>
      </w:r>
    </w:p>
    <w:p w14:paraId="745E6CA2" w14:textId="77777777" w:rsidR="00DB0187" w:rsidRDefault="00DB0187" w:rsidP="00DB0187">
      <w:pPr>
        <w:pStyle w:val="BodyBold"/>
        <w:spacing w:before="0" w:after="0" w:line="276" w:lineRule="auto"/>
      </w:pPr>
    </w:p>
    <w:p w14:paraId="657A7916" w14:textId="77777777" w:rsidR="00221A44" w:rsidRPr="00300F14" w:rsidRDefault="00221A44" w:rsidP="00D01AE7">
      <w:pPr>
        <w:pStyle w:val="BodyBold"/>
        <w:spacing w:before="0" w:line="276" w:lineRule="auto"/>
        <w:rPr>
          <w:color w:val="00B0F0"/>
        </w:rPr>
      </w:pPr>
      <w:r w:rsidRPr="00300F14">
        <w:rPr>
          <w:color w:val="00B0F0"/>
        </w:rPr>
        <w:t>Rationale</w:t>
      </w:r>
    </w:p>
    <w:p w14:paraId="2684331C" w14:textId="77777777" w:rsidR="00221A44" w:rsidRDefault="00300F14" w:rsidP="00300F14">
      <w:pPr>
        <w:pStyle w:val="Body"/>
        <w:spacing w:before="0" w:after="0" w:line="276" w:lineRule="auto"/>
      </w:pPr>
      <w:r>
        <w:t>In addition to the club’s code of conduct policy, our club is committed to creating a safe, respectful and positive atmosphere in which players, officials, members and families can thrive</w:t>
      </w:r>
      <w:r w:rsidR="00221A44">
        <w:t>.</w:t>
      </w:r>
      <w:r w:rsidRPr="00300F14">
        <w:t xml:space="preserve"> </w:t>
      </w:r>
    </w:p>
    <w:p w14:paraId="38A98526" w14:textId="77777777" w:rsidR="00D01AE7" w:rsidRDefault="00D01AE7" w:rsidP="00221A44">
      <w:pPr>
        <w:pStyle w:val="Body"/>
        <w:spacing w:before="0" w:after="0" w:line="276" w:lineRule="auto"/>
      </w:pPr>
    </w:p>
    <w:p w14:paraId="5A65E3B0" w14:textId="77777777" w:rsidR="00221A44" w:rsidRDefault="00300F14" w:rsidP="00221A44">
      <w:pPr>
        <w:spacing w:before="0" w:after="0" w:line="276" w:lineRule="auto"/>
        <w:rPr>
          <w:rStyle w:val="BoldCharacter"/>
          <w:color w:val="00B0F0"/>
        </w:rPr>
      </w:pPr>
      <w:r w:rsidRPr="00300F14">
        <w:rPr>
          <w:rStyle w:val="BoldCharacter"/>
          <w:color w:val="00B0F0"/>
        </w:rPr>
        <w:t>Accordingly, all parents of junior players are committed to the following behaviours:</w:t>
      </w:r>
    </w:p>
    <w:p w14:paraId="11DCAB76" w14:textId="77777777" w:rsidR="00300F14" w:rsidRPr="00300F14" w:rsidRDefault="00300F14" w:rsidP="00221A44">
      <w:pPr>
        <w:spacing w:before="0" w:after="0" w:line="276" w:lineRule="auto"/>
        <w:rPr>
          <w:rStyle w:val="BoldCharacter"/>
          <w:color w:val="00B0F0"/>
        </w:rPr>
      </w:pPr>
    </w:p>
    <w:p w14:paraId="59AA7D25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Respect the referee’s decisions – don’t complain or argue about decisions during or after a game.</w:t>
      </w:r>
    </w:p>
    <w:p w14:paraId="7C8FE5E1" w14:textId="77777777" w:rsidR="00300F14" w:rsidRPr="00300F14" w:rsidRDefault="00300F14" w:rsidP="00300F14">
      <w:pPr>
        <w:pStyle w:val="ListParagraph"/>
        <w:autoSpaceDE w:val="0"/>
        <w:autoSpaceDN w:val="0"/>
        <w:adjustRightInd w:val="0"/>
        <w:spacing w:after="120" w:line="240" w:lineRule="auto"/>
        <w:ind w:left="425"/>
        <w:rPr>
          <w:rFonts w:asciiTheme="majorHAnsi" w:hAnsiTheme="majorHAnsi" w:cs="Verdana"/>
          <w:color w:val="002200"/>
          <w:sz w:val="20"/>
          <w:szCs w:val="20"/>
        </w:rPr>
      </w:pPr>
    </w:p>
    <w:p w14:paraId="3772E917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Unsportsmanlike language, harassment or aggressive behaviour will not be tolerated.</w:t>
      </w:r>
    </w:p>
    <w:p w14:paraId="4E64F70A" w14:textId="77777777"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14:paraId="126612C0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Encourage players to play by the rules and to respect opposition players and officials.</w:t>
      </w:r>
    </w:p>
    <w:p w14:paraId="70EA1A9A" w14:textId="77777777"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14:paraId="600B7164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Never ridicule or scorn a player for making a mistake – respect their efforts.</w:t>
      </w:r>
    </w:p>
    <w:p w14:paraId="3209F573" w14:textId="77777777"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14:paraId="431A1ABD" w14:textId="77777777" w:rsidR="00300F14" w:rsidRPr="00300F14" w:rsidRDefault="00300F14" w:rsidP="00300F1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Condemn all violent or illegal acts, whether they are by players, coaches, officials, parents or spectators.</w:t>
      </w:r>
    </w:p>
    <w:p w14:paraId="5B8095F5" w14:textId="77777777"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14:paraId="6F05B4EA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Understand that sport is part of a total life experience, and the benefits of involvement go far beyond the final score of a game.</w:t>
      </w:r>
    </w:p>
    <w:p w14:paraId="48FA57D7" w14:textId="77777777"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14:paraId="47089D0F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Participate in positive cheering that encourages the players in the team you are supporting; do not engage in any cheering that taunts or intimidates opponents, their fans or officials.</w:t>
      </w:r>
    </w:p>
    <w:p w14:paraId="307E2D01" w14:textId="77777777"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14:paraId="7391500F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Remember that children participate for their own enjoyment, not yours!</w:t>
      </w:r>
    </w:p>
    <w:p w14:paraId="28B94158" w14:textId="77777777"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14:paraId="660C840A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At all times, follow the directions of the Ground Manager and/or other duty officials.</w:t>
      </w:r>
    </w:p>
    <w:p w14:paraId="093260E2" w14:textId="77777777"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14:paraId="6CBB6B22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Never arrive at a game under the influence of alcohol.</w:t>
      </w:r>
    </w:p>
    <w:p w14:paraId="6D09D78F" w14:textId="77777777" w:rsidR="00C535D9" w:rsidRDefault="00C535D9" w:rsidP="00C535D9">
      <w:pPr>
        <w:spacing w:before="0" w:after="0" w:line="276" w:lineRule="auto"/>
      </w:pPr>
    </w:p>
    <w:p w14:paraId="2D9F6B7B" w14:textId="77777777" w:rsidR="00300F14" w:rsidRPr="00300F14" w:rsidRDefault="00300F14" w:rsidP="00300F14">
      <w:pPr>
        <w:pStyle w:val="Heading1"/>
        <w:numPr>
          <w:ilvl w:val="0"/>
          <w:numId w:val="0"/>
        </w:numPr>
        <w:ind w:left="720" w:hanging="720"/>
        <w:rPr>
          <w:sz w:val="24"/>
          <w:szCs w:val="24"/>
          <w:lang w:val="en-US"/>
        </w:rPr>
      </w:pPr>
      <w:r w:rsidRPr="00300F14">
        <w:rPr>
          <w:sz w:val="24"/>
          <w:szCs w:val="24"/>
          <w:lang w:val="en-US"/>
        </w:rPr>
        <w:t>Non-Compliance</w:t>
      </w:r>
    </w:p>
    <w:p w14:paraId="57EB2220" w14:textId="77777777" w:rsidR="00300F14" w:rsidRPr="00300F14" w:rsidRDefault="00300F14" w:rsidP="00300F14">
      <w:pPr>
        <w:rPr>
          <w:lang w:val="en-US"/>
        </w:rPr>
      </w:pPr>
      <w:r w:rsidRPr="00300F14">
        <w:rPr>
          <w:lang w:val="en-US"/>
        </w:rPr>
        <w:t xml:space="preserve">Parents or others found to have behaved inappropriately, </w:t>
      </w:r>
      <w:r w:rsidRPr="00300F14">
        <w:rPr>
          <w:spacing w:val="-1"/>
          <w:lang w:val="en-US"/>
        </w:rPr>
        <w:t xml:space="preserve">and who are associate members or have agreed </w:t>
      </w:r>
      <w:r w:rsidRPr="00300F14">
        <w:rPr>
          <w:lang w:val="en-US"/>
        </w:rPr>
        <w:t xml:space="preserve">to abide by our club's Code of </w:t>
      </w:r>
      <w:r>
        <w:rPr>
          <w:lang w:val="en-US"/>
        </w:rPr>
        <w:t>Conduct</w:t>
      </w:r>
      <w:r w:rsidRPr="00300F14">
        <w:rPr>
          <w:lang w:val="en-US"/>
        </w:rPr>
        <w:t xml:space="preserve"> and this </w:t>
      </w:r>
      <w:r w:rsidRPr="00300F14">
        <w:rPr>
          <w:spacing w:val="-1"/>
          <w:lang w:val="en-US"/>
        </w:rPr>
        <w:t>policy, may face disciplinary action</w:t>
      </w:r>
      <w:r>
        <w:rPr>
          <w:spacing w:val="-1"/>
          <w:lang w:val="en-US"/>
        </w:rPr>
        <w:t>.</w:t>
      </w:r>
    </w:p>
    <w:p w14:paraId="72891AA9" w14:textId="77777777" w:rsidR="000B7A18" w:rsidRDefault="000B7A18" w:rsidP="00300F14">
      <w:pPr>
        <w:pStyle w:val="Body"/>
        <w:tabs>
          <w:tab w:val="left" w:pos="3195"/>
        </w:tabs>
        <w:spacing w:before="0" w:after="0" w:line="276" w:lineRule="auto"/>
      </w:pPr>
    </w:p>
    <w:sectPr w:rsidR="000B7A18" w:rsidSect="00312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1134" w:header="709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8877" w14:textId="77777777" w:rsidR="00C84C4A" w:rsidRDefault="00C84C4A" w:rsidP="00221F4B">
      <w:pPr>
        <w:spacing w:after="0" w:line="240" w:lineRule="auto"/>
      </w:pPr>
      <w:r>
        <w:separator/>
      </w:r>
    </w:p>
  </w:endnote>
  <w:endnote w:type="continuationSeparator" w:id="0">
    <w:p w14:paraId="2358F0DC" w14:textId="77777777" w:rsidR="00C84C4A" w:rsidRDefault="00C84C4A" w:rsidP="002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41EF" w14:textId="77777777" w:rsidR="00C35C90" w:rsidRDefault="00C35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C071" w14:textId="77777777" w:rsidR="00221A44" w:rsidRDefault="002E53D8">
    <w:pPr>
      <w:pStyle w:val="Footer"/>
    </w:pPr>
    <w:r>
      <w:fldChar w:fldCharType="begin"/>
    </w:r>
    <w:r w:rsidR="00221A44">
      <w:instrText xml:space="preserve"> PAGE  \* Arabic  \* MERGEFORMAT </w:instrText>
    </w:r>
    <w:r>
      <w:fldChar w:fldCharType="separate"/>
    </w:r>
    <w:r w:rsidR="00300F14">
      <w:rPr>
        <w:noProof/>
      </w:rPr>
      <w:t>2</w:t>
    </w:r>
    <w:r>
      <w:fldChar w:fldCharType="end"/>
    </w:r>
    <w:r w:rsidR="00221A44">
      <w:rPr>
        <w:noProof/>
        <w:lang w:eastAsia="en-AU"/>
      </w:rPr>
      <w:drawing>
        <wp:anchor distT="0" distB="0" distL="114300" distR="114300" simplePos="0" relativeHeight="251659264" behindDoc="0" locked="1" layoutInCell="1" allowOverlap="1" wp14:anchorId="32334D43" wp14:editId="7527E15F">
          <wp:simplePos x="715010" y="9511665"/>
          <wp:positionH relativeFrom="page">
            <wp:align>left</wp:align>
          </wp:positionH>
          <wp:positionV relativeFrom="page">
            <wp:align>bottom</wp:align>
          </wp:positionV>
          <wp:extent cx="7560000" cy="871200"/>
          <wp:effectExtent l="0" t="0" r="3175" b="571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Info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95A4C4" w14:textId="77777777" w:rsidR="00221A44" w:rsidRDefault="00221A44"/>
  <w:p w14:paraId="26DEB465" w14:textId="77777777" w:rsidR="00221A44" w:rsidRPr="00377D27" w:rsidRDefault="00221A44" w:rsidP="00377D27">
    <w:pPr>
      <w:jc w:val="right"/>
      <w:rPr>
        <w:color w:val="6EBFFF" w:themeColor="accent1" w:themeTint="66"/>
        <w:sz w:val="12"/>
        <w:szCs w:val="1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77D27">
      <w:rPr>
        <w:color w:val="6EBFFF" w:themeColor="accent1" w:themeTint="66"/>
        <w:sz w:val="12"/>
        <w:szCs w:val="12"/>
      </w:rPr>
      <w:t xml:space="preserve">V1.0 </w:t>
    </w:r>
    <w:r>
      <w:rPr>
        <w:color w:val="6EBFFF" w:themeColor="accent1" w:themeTint="66"/>
        <w:sz w:val="12"/>
        <w:szCs w:val="12"/>
      </w:rPr>
      <w:t xml:space="preserve">December </w:t>
    </w:r>
    <w:r w:rsidRPr="00377D27">
      <w:rPr>
        <w:color w:val="6EBFFF" w:themeColor="accent1" w:themeTint="66"/>
        <w:sz w:val="12"/>
        <w:szCs w:val="12"/>
      </w:rPr>
      <w:t>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5948" w14:textId="77777777" w:rsidR="00221A44" w:rsidRDefault="00221A44" w:rsidP="0031207E">
    <w:pPr>
      <w:pStyle w:val="Title"/>
      <w:spacing w:before="240" w:after="0" w:line="276" w:lineRule="auto"/>
      <w:contextualSpacing w:val="0"/>
      <w:jc w:val="center"/>
      <w:rPr>
        <w:b/>
        <w:bCs/>
        <w:caps/>
        <w:spacing w:val="0"/>
        <w:kern w:val="0"/>
        <w:sz w:val="20"/>
        <w:szCs w:val="20"/>
      </w:rPr>
    </w:pPr>
  </w:p>
  <w:p w14:paraId="1541E01F" w14:textId="77777777" w:rsidR="00221A44" w:rsidRPr="00CE24A8" w:rsidRDefault="00C35C90" w:rsidP="00C35C90">
    <w:pPr>
      <w:pStyle w:val="Title"/>
      <w:tabs>
        <w:tab w:val="left" w:pos="3533"/>
        <w:tab w:val="center" w:pos="4960"/>
      </w:tabs>
      <w:spacing w:before="240" w:after="0" w:line="276" w:lineRule="auto"/>
      <w:contextualSpacing w:val="0"/>
      <w:rPr>
        <w:b/>
        <w:bCs/>
        <w:caps/>
        <w:spacing w:val="0"/>
        <w:kern w:val="0"/>
        <w:sz w:val="20"/>
        <w:szCs w:val="20"/>
      </w:rPr>
    </w:pPr>
    <w:r>
      <w:rPr>
        <w:b/>
        <w:bCs/>
        <w:caps/>
        <w:noProof/>
        <w:spacing w:val="0"/>
        <w:kern w:val="0"/>
        <w:sz w:val="20"/>
        <w:szCs w:val="20"/>
        <w:lang w:eastAsia="en-AU"/>
      </w:rPr>
      <w:drawing>
        <wp:anchor distT="0" distB="0" distL="114300" distR="114300" simplePos="0" relativeHeight="251662336" behindDoc="0" locked="0" layoutInCell="1" allowOverlap="1" wp14:anchorId="7261C898" wp14:editId="2C5953B3">
          <wp:simplePos x="0" y="0"/>
          <wp:positionH relativeFrom="page">
            <wp:posOffset>-535940</wp:posOffset>
          </wp:positionH>
          <wp:positionV relativeFrom="page">
            <wp:posOffset>9848850</wp:posOffset>
          </wp:positionV>
          <wp:extent cx="8093710" cy="8382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340" b="9375"/>
                  <a:stretch>
                    <a:fillRect/>
                  </a:stretch>
                </pic:blipFill>
                <pic:spPr bwMode="auto">
                  <a:xfrm>
                    <a:off x="0" y="0"/>
                    <a:ext cx="80937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caps/>
        <w:spacing w:val="0"/>
        <w:kern w:val="0"/>
        <w:sz w:val="20"/>
        <w:szCs w:val="20"/>
      </w:rPr>
      <w:tab/>
    </w:r>
    <w:r>
      <w:rPr>
        <w:b/>
        <w:bCs/>
        <w:caps/>
        <w:spacing w:val="0"/>
        <w:kern w:val="0"/>
        <w:sz w:val="20"/>
        <w:szCs w:val="20"/>
      </w:rPr>
      <w:tab/>
    </w:r>
    <w:r w:rsidR="00221A44" w:rsidRPr="00CE24A8">
      <w:rPr>
        <w:b/>
        <w:bCs/>
        <w:caps/>
        <w:spacing w:val="0"/>
        <w:kern w:val="0"/>
        <w:sz w:val="20"/>
        <w:szCs w:val="20"/>
      </w:rPr>
      <w:t>Good Sports J</w:t>
    </w:r>
    <w:r w:rsidR="00221A44">
      <w:rPr>
        <w:noProof/>
        <w:lang w:eastAsia="en-AU"/>
      </w:rPr>
      <w:drawing>
        <wp:anchor distT="0" distB="0" distL="114300" distR="114300" simplePos="0" relativeHeight="251661312" behindDoc="0" locked="1" layoutInCell="1" allowOverlap="1" wp14:anchorId="79ECC3D4" wp14:editId="0B219900">
          <wp:simplePos x="0" y="0"/>
          <wp:positionH relativeFrom="margin">
            <wp:align>center</wp:align>
          </wp:positionH>
          <wp:positionV relativeFrom="page">
            <wp:posOffset>9801225</wp:posOffset>
          </wp:positionV>
          <wp:extent cx="7526020" cy="123825"/>
          <wp:effectExtent l="0" t="0" r="0" b="952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Info-foote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714"/>
                  <a:stretch/>
                </pic:blipFill>
                <pic:spPr bwMode="auto">
                  <a:xfrm>
                    <a:off x="0" y="0"/>
                    <a:ext cx="7526020" cy="12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21A44" w:rsidRPr="00CE24A8">
      <w:rPr>
        <w:b/>
        <w:bCs/>
        <w:caps/>
        <w:spacing w:val="0"/>
        <w:kern w:val="0"/>
        <w:sz w:val="20"/>
        <w:szCs w:val="20"/>
      </w:rPr>
      <w:t>unior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FD74" w14:textId="77777777" w:rsidR="00C84C4A" w:rsidRDefault="00C84C4A" w:rsidP="00221F4B">
      <w:pPr>
        <w:spacing w:after="0" w:line="240" w:lineRule="auto"/>
      </w:pPr>
      <w:r>
        <w:separator/>
      </w:r>
    </w:p>
  </w:footnote>
  <w:footnote w:type="continuationSeparator" w:id="0">
    <w:p w14:paraId="7F181B39" w14:textId="77777777" w:rsidR="00C84C4A" w:rsidRDefault="00C84C4A" w:rsidP="0022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5748" w14:textId="77777777" w:rsidR="00C35C90" w:rsidRDefault="00C35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FF33" w14:textId="77777777" w:rsidR="00C35C90" w:rsidRDefault="00C35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937B" w14:textId="77777777" w:rsidR="00221A44" w:rsidRDefault="00221A44">
    <w:pPr>
      <w:pStyle w:val="Header"/>
    </w:pPr>
    <w:r>
      <w:rPr>
        <w:noProof/>
        <w:lang w:eastAsia="en-AU"/>
      </w:rPr>
      <w:drawing>
        <wp:anchor distT="0" distB="540385" distL="114300" distR="114300" simplePos="0" relativeHeight="251658240" behindDoc="0" locked="1" layoutInCell="1" allowOverlap="1" wp14:anchorId="15FDF825" wp14:editId="4B255605">
          <wp:simplePos x="536713" y="447261"/>
          <wp:positionH relativeFrom="page">
            <wp:align>left</wp:align>
          </wp:positionH>
          <wp:positionV relativeFrom="page">
            <wp:align>top</wp:align>
          </wp:positionV>
          <wp:extent cx="7560000" cy="1882800"/>
          <wp:effectExtent l="0" t="0" r="317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Info-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8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7AA6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1CC0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AEB87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0A14F1"/>
    <w:multiLevelType w:val="multilevel"/>
    <w:tmpl w:val="4686DD92"/>
    <w:styleLink w:val="MountiesList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4" w15:restartNumberingAfterBreak="0">
    <w:nsid w:val="054C71B0"/>
    <w:multiLevelType w:val="hybridMultilevel"/>
    <w:tmpl w:val="1472B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81168">
      <w:numFmt w:val="bullet"/>
      <w:lvlText w:val="•"/>
      <w:lvlJc w:val="left"/>
      <w:pPr>
        <w:ind w:left="1077" w:hanging="56"/>
      </w:pPr>
      <w:rPr>
        <w:rFonts w:ascii="Verdana" w:eastAsiaTheme="minorHAnsi" w:hAnsi="Verdana" w:cs="Verdan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11E9"/>
    <w:multiLevelType w:val="hybridMultilevel"/>
    <w:tmpl w:val="8B04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61A5F"/>
    <w:multiLevelType w:val="hybridMultilevel"/>
    <w:tmpl w:val="C8A0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D6910"/>
    <w:multiLevelType w:val="hybridMultilevel"/>
    <w:tmpl w:val="736E9E86"/>
    <w:lvl w:ilvl="0" w:tplc="EF52A0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7FC7"/>
    <w:multiLevelType w:val="multilevel"/>
    <w:tmpl w:val="C2608156"/>
    <w:styleLink w:val="BulletList"/>
    <w:lvl w:ilvl="0">
      <w:start w:val="1"/>
      <w:numFmt w:val="bullet"/>
      <w:pStyle w:val="BodyBullet1"/>
      <w:lvlText w:val=""/>
      <w:lvlJc w:val="left"/>
      <w:pPr>
        <w:tabs>
          <w:tab w:val="num" w:pos="357"/>
        </w:tabs>
        <w:ind w:left="720" w:hanging="363"/>
      </w:pPr>
      <w:rPr>
        <w:rFonts w:ascii="Wingdings" w:hAnsi="Wingdings" w:hint="default"/>
        <w:color w:val="009FDA"/>
      </w:rPr>
    </w:lvl>
    <w:lvl w:ilvl="1">
      <w:start w:val="1"/>
      <w:numFmt w:val="bullet"/>
      <w:pStyle w:val="Body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66C3831"/>
    <w:multiLevelType w:val="hybridMultilevel"/>
    <w:tmpl w:val="38E8755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D4F791F"/>
    <w:multiLevelType w:val="hybridMultilevel"/>
    <w:tmpl w:val="D1AEBDB4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D8331A9"/>
    <w:multiLevelType w:val="hybridMultilevel"/>
    <w:tmpl w:val="E128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8100E"/>
    <w:multiLevelType w:val="multilevel"/>
    <w:tmpl w:val="90E06D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1NoList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ListNumber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pStyle w:val="ListNumber2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pStyle w:val="ListNumber3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3" w15:restartNumberingAfterBreak="0">
    <w:nsid w:val="372243EB"/>
    <w:multiLevelType w:val="hybridMultilevel"/>
    <w:tmpl w:val="7B9ED8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6A3212"/>
    <w:multiLevelType w:val="hybridMultilevel"/>
    <w:tmpl w:val="20C6AE6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 w15:restartNumberingAfterBreak="0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78689E"/>
    <w:multiLevelType w:val="hybridMultilevel"/>
    <w:tmpl w:val="921CD3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20F21"/>
    <w:multiLevelType w:val="hybridMultilevel"/>
    <w:tmpl w:val="0B368856"/>
    <w:lvl w:ilvl="0" w:tplc="0C090001">
      <w:start w:val="1"/>
      <w:numFmt w:val="bullet"/>
      <w:lvlText w:val=""/>
      <w:lvlJc w:val="left"/>
      <w:pPr>
        <w:ind w:left="1095" w:hanging="1095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F5A35"/>
    <w:multiLevelType w:val="hybridMultilevel"/>
    <w:tmpl w:val="FDE014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0B2815"/>
    <w:multiLevelType w:val="multilevel"/>
    <w:tmpl w:val="30C8C59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20" w15:restartNumberingAfterBreak="0">
    <w:nsid w:val="794117CF"/>
    <w:multiLevelType w:val="hybridMultilevel"/>
    <w:tmpl w:val="F8F201A4"/>
    <w:lvl w:ilvl="0" w:tplc="3836D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0F6"/>
    <w:multiLevelType w:val="hybridMultilevel"/>
    <w:tmpl w:val="1C08D8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61501571">
    <w:abstractNumId w:val="9"/>
  </w:num>
  <w:num w:numId="2" w16cid:durableId="1387141553">
    <w:abstractNumId w:val="10"/>
  </w:num>
  <w:num w:numId="3" w16cid:durableId="1961062881">
    <w:abstractNumId w:val="2"/>
  </w:num>
  <w:num w:numId="4" w16cid:durableId="957222311">
    <w:abstractNumId w:val="1"/>
  </w:num>
  <w:num w:numId="5" w16cid:durableId="1357777723">
    <w:abstractNumId w:val="0"/>
  </w:num>
  <w:num w:numId="6" w16cid:durableId="17202798">
    <w:abstractNumId w:val="3"/>
  </w:num>
  <w:num w:numId="7" w16cid:durableId="1598252927">
    <w:abstractNumId w:val="12"/>
  </w:num>
  <w:num w:numId="8" w16cid:durableId="1795322454">
    <w:abstractNumId w:val="19"/>
  </w:num>
  <w:num w:numId="9" w16cid:durableId="797800950">
    <w:abstractNumId w:val="8"/>
  </w:num>
  <w:num w:numId="10" w16cid:durableId="1362970922">
    <w:abstractNumId w:val="17"/>
  </w:num>
  <w:num w:numId="11" w16cid:durableId="752703494">
    <w:abstractNumId w:val="13"/>
  </w:num>
  <w:num w:numId="12" w16cid:durableId="44453891">
    <w:abstractNumId w:val="14"/>
  </w:num>
  <w:num w:numId="13" w16cid:durableId="612134245">
    <w:abstractNumId w:val="6"/>
  </w:num>
  <w:num w:numId="14" w16cid:durableId="1926567641">
    <w:abstractNumId w:val="21"/>
  </w:num>
  <w:num w:numId="15" w16cid:durableId="1000045117">
    <w:abstractNumId w:val="11"/>
  </w:num>
  <w:num w:numId="16" w16cid:durableId="1477070931">
    <w:abstractNumId w:val="5"/>
  </w:num>
  <w:num w:numId="17" w16cid:durableId="326247484">
    <w:abstractNumId w:val="18"/>
  </w:num>
  <w:num w:numId="18" w16cid:durableId="1213662159">
    <w:abstractNumId w:val="12"/>
  </w:num>
  <w:num w:numId="19" w16cid:durableId="2094083012">
    <w:abstractNumId w:val="12"/>
  </w:num>
  <w:num w:numId="20" w16cid:durableId="295336528">
    <w:abstractNumId w:val="16"/>
  </w:num>
  <w:num w:numId="21" w16cid:durableId="1413968670">
    <w:abstractNumId w:val="8"/>
  </w:num>
  <w:num w:numId="22" w16cid:durableId="1272933231">
    <w:abstractNumId w:val="8"/>
  </w:num>
  <w:num w:numId="23" w16cid:durableId="1149252514">
    <w:abstractNumId w:val="7"/>
  </w:num>
  <w:num w:numId="24" w16cid:durableId="1534028135">
    <w:abstractNumId w:val="8"/>
  </w:num>
  <w:num w:numId="25" w16cid:durableId="1564097645">
    <w:abstractNumId w:val="8"/>
  </w:num>
  <w:num w:numId="26" w16cid:durableId="920871794">
    <w:abstractNumId w:val="8"/>
  </w:num>
  <w:num w:numId="27" w16cid:durableId="934435545">
    <w:abstractNumId w:val="8"/>
  </w:num>
  <w:num w:numId="28" w16cid:durableId="639653470">
    <w:abstractNumId w:val="8"/>
  </w:num>
  <w:num w:numId="29" w16cid:durableId="228149675">
    <w:abstractNumId w:val="8"/>
  </w:num>
  <w:num w:numId="30" w16cid:durableId="406537482">
    <w:abstractNumId w:val="8"/>
  </w:num>
  <w:num w:numId="31" w16cid:durableId="1247304407">
    <w:abstractNumId w:val="8"/>
  </w:num>
  <w:num w:numId="32" w16cid:durableId="2107185060">
    <w:abstractNumId w:val="8"/>
  </w:num>
  <w:num w:numId="33" w16cid:durableId="1400055481">
    <w:abstractNumId w:val="8"/>
  </w:num>
  <w:num w:numId="34" w16cid:durableId="1883664899">
    <w:abstractNumId w:val="8"/>
  </w:num>
  <w:num w:numId="35" w16cid:durableId="1228615381">
    <w:abstractNumId w:val="8"/>
  </w:num>
  <w:num w:numId="36" w16cid:durableId="1543253110">
    <w:abstractNumId w:val="8"/>
  </w:num>
  <w:num w:numId="37" w16cid:durableId="446583446">
    <w:abstractNumId w:val="8"/>
  </w:num>
  <w:num w:numId="38" w16cid:durableId="1158886535">
    <w:abstractNumId w:val="8"/>
  </w:num>
  <w:num w:numId="39" w16cid:durableId="1451509466">
    <w:abstractNumId w:val="20"/>
  </w:num>
  <w:num w:numId="40" w16cid:durableId="2142729625">
    <w:abstractNumId w:val="4"/>
  </w:num>
  <w:num w:numId="41" w16cid:durableId="5170889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0C"/>
    <w:rsid w:val="00003E23"/>
    <w:rsid w:val="00007E0E"/>
    <w:rsid w:val="00012974"/>
    <w:rsid w:val="00013948"/>
    <w:rsid w:val="000460BD"/>
    <w:rsid w:val="00094207"/>
    <w:rsid w:val="000B3AFE"/>
    <w:rsid w:val="000B7A18"/>
    <w:rsid w:val="000D010E"/>
    <w:rsid w:val="000E6A58"/>
    <w:rsid w:val="0011253D"/>
    <w:rsid w:val="001413DB"/>
    <w:rsid w:val="00161FC5"/>
    <w:rsid w:val="001714C0"/>
    <w:rsid w:val="001833A2"/>
    <w:rsid w:val="001D2CC9"/>
    <w:rsid w:val="00221A44"/>
    <w:rsid w:val="00221F4B"/>
    <w:rsid w:val="002243BA"/>
    <w:rsid w:val="002249E0"/>
    <w:rsid w:val="002471DA"/>
    <w:rsid w:val="00273039"/>
    <w:rsid w:val="00283E87"/>
    <w:rsid w:val="002C1D34"/>
    <w:rsid w:val="002E53D8"/>
    <w:rsid w:val="002F6EAF"/>
    <w:rsid w:val="00300F14"/>
    <w:rsid w:val="00307C6D"/>
    <w:rsid w:val="0031207E"/>
    <w:rsid w:val="00352693"/>
    <w:rsid w:val="00362A2F"/>
    <w:rsid w:val="00377D27"/>
    <w:rsid w:val="003F0F0D"/>
    <w:rsid w:val="004017D2"/>
    <w:rsid w:val="004415DA"/>
    <w:rsid w:val="00463FC6"/>
    <w:rsid w:val="00485A4A"/>
    <w:rsid w:val="004909A2"/>
    <w:rsid w:val="004D7CAE"/>
    <w:rsid w:val="004F30C2"/>
    <w:rsid w:val="00511339"/>
    <w:rsid w:val="00587AA9"/>
    <w:rsid w:val="005B227F"/>
    <w:rsid w:val="005B3E6C"/>
    <w:rsid w:val="005E73BF"/>
    <w:rsid w:val="00603C47"/>
    <w:rsid w:val="006738D1"/>
    <w:rsid w:val="0068320C"/>
    <w:rsid w:val="0068760C"/>
    <w:rsid w:val="006D529E"/>
    <w:rsid w:val="006F5865"/>
    <w:rsid w:val="007533C7"/>
    <w:rsid w:val="00774B60"/>
    <w:rsid w:val="007A238E"/>
    <w:rsid w:val="007A5732"/>
    <w:rsid w:val="007D14E1"/>
    <w:rsid w:val="00813E78"/>
    <w:rsid w:val="00822940"/>
    <w:rsid w:val="00835B6B"/>
    <w:rsid w:val="00855D76"/>
    <w:rsid w:val="00864993"/>
    <w:rsid w:val="00874A65"/>
    <w:rsid w:val="00895CB9"/>
    <w:rsid w:val="008A4C32"/>
    <w:rsid w:val="008A72D2"/>
    <w:rsid w:val="008C755C"/>
    <w:rsid w:val="00907447"/>
    <w:rsid w:val="00923270"/>
    <w:rsid w:val="00934C3F"/>
    <w:rsid w:val="00976E34"/>
    <w:rsid w:val="00976FE6"/>
    <w:rsid w:val="009A24EC"/>
    <w:rsid w:val="009E0A31"/>
    <w:rsid w:val="009F11C6"/>
    <w:rsid w:val="009F7B93"/>
    <w:rsid w:val="00A25849"/>
    <w:rsid w:val="00A3375C"/>
    <w:rsid w:val="00A65EBE"/>
    <w:rsid w:val="00A7555C"/>
    <w:rsid w:val="00A962B7"/>
    <w:rsid w:val="00A97E3B"/>
    <w:rsid w:val="00AB5C5E"/>
    <w:rsid w:val="00B56F20"/>
    <w:rsid w:val="00B73346"/>
    <w:rsid w:val="00BA1A62"/>
    <w:rsid w:val="00BB25A7"/>
    <w:rsid w:val="00BC10B0"/>
    <w:rsid w:val="00BD2D6C"/>
    <w:rsid w:val="00C04DBD"/>
    <w:rsid w:val="00C35C90"/>
    <w:rsid w:val="00C41B12"/>
    <w:rsid w:val="00C526AF"/>
    <w:rsid w:val="00C535D9"/>
    <w:rsid w:val="00C6023F"/>
    <w:rsid w:val="00C84C4A"/>
    <w:rsid w:val="00CA4D76"/>
    <w:rsid w:val="00CE24A8"/>
    <w:rsid w:val="00CE336B"/>
    <w:rsid w:val="00CF1C4E"/>
    <w:rsid w:val="00D01AE7"/>
    <w:rsid w:val="00D44700"/>
    <w:rsid w:val="00D61AAE"/>
    <w:rsid w:val="00D620D7"/>
    <w:rsid w:val="00DA03D4"/>
    <w:rsid w:val="00DA2EF6"/>
    <w:rsid w:val="00DB0187"/>
    <w:rsid w:val="00DC1CE8"/>
    <w:rsid w:val="00DC32D1"/>
    <w:rsid w:val="00DF08A0"/>
    <w:rsid w:val="00E04BBC"/>
    <w:rsid w:val="00E40C10"/>
    <w:rsid w:val="00E52759"/>
    <w:rsid w:val="00E67A1D"/>
    <w:rsid w:val="00F1225C"/>
    <w:rsid w:val="00F15166"/>
    <w:rsid w:val="00F321B9"/>
    <w:rsid w:val="00F52F4D"/>
    <w:rsid w:val="00F70C62"/>
    <w:rsid w:val="00F76D28"/>
    <w:rsid w:val="00F82F7A"/>
    <w:rsid w:val="00F83F13"/>
    <w:rsid w:val="00F90F64"/>
    <w:rsid w:val="00FA6597"/>
    <w:rsid w:val="00FB5EE4"/>
    <w:rsid w:val="00FC041C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1C38C"/>
  <w15:docId w15:val="{D4DAB195-01EE-3C4E-8B07-AB480C52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en-AU" w:eastAsia="en-US" w:bidi="ar-SA"/>
      </w:rPr>
    </w:rPrDefault>
    <w:pPrDefault>
      <w:pPr>
        <w:spacing w:after="120" w:line="220" w:lineRule="exac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nhideWhenUsed/>
    <w:qFormat/>
    <w:rsid w:val="00F52F4D"/>
    <w:pPr>
      <w:spacing w:before="120" w:line="220" w:lineRule="atLeast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52F4D"/>
    <w:pPr>
      <w:keepNext/>
      <w:keepLines/>
      <w:numPr>
        <w:numId w:val="7"/>
      </w:numPr>
      <w:spacing w:before="0" w:after="180"/>
      <w:outlineLvl w:val="0"/>
    </w:pPr>
    <w:rPr>
      <w:rFonts w:asciiTheme="majorHAnsi" w:eastAsiaTheme="majorEastAsia" w:hAnsiTheme="majorHAnsi" w:cstheme="majorBidi"/>
      <w:b/>
      <w:bCs/>
      <w:color w:val="009FDA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F4B"/>
    <w:pPr>
      <w:keepNext/>
      <w:keepLines/>
      <w:numPr>
        <w:ilvl w:val="1"/>
        <w:numId w:val="7"/>
      </w:numPr>
      <w:spacing w:before="240" w:after="240" w:line="24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C4E"/>
    <w:pPr>
      <w:keepNext/>
      <w:keepLines/>
      <w:numPr>
        <w:ilvl w:val="2"/>
        <w:numId w:val="7"/>
      </w:numPr>
      <w:spacing w:before="200" w:after="0" w:line="240" w:lineRule="atLeast"/>
      <w:outlineLvl w:val="2"/>
    </w:pPr>
    <w:rPr>
      <w:rFonts w:asciiTheme="majorHAnsi" w:eastAsiaTheme="majorEastAsia" w:hAnsiTheme="majorHAnsi" w:cstheme="majorBidi"/>
      <w:bCs/>
      <w:i/>
      <w:sz w:val="25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0460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F4D"/>
    <w:rPr>
      <w:rFonts w:asciiTheme="majorHAnsi" w:eastAsiaTheme="majorEastAsia" w:hAnsiTheme="majorHAnsi" w:cstheme="majorBidi"/>
      <w:b/>
      <w:bCs/>
      <w:color w:val="009FDA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F4B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C4E"/>
    <w:rPr>
      <w:rFonts w:asciiTheme="majorHAnsi" w:eastAsiaTheme="majorEastAsia" w:hAnsiTheme="majorHAnsi" w:cstheme="majorBidi"/>
      <w:bCs/>
      <w:i/>
      <w:sz w:val="25"/>
    </w:rPr>
  </w:style>
  <w:style w:type="paragraph" w:customStyle="1" w:styleId="Body">
    <w:name w:val="Body"/>
    <w:basedOn w:val="Normal"/>
    <w:link w:val="BodyChar"/>
    <w:qFormat/>
    <w:rsid w:val="00F52F4D"/>
    <w:rPr>
      <w:lang w:val="en-US"/>
    </w:rPr>
  </w:style>
  <w:style w:type="paragraph" w:customStyle="1" w:styleId="BodyBold">
    <w:name w:val="Body Bold"/>
    <w:basedOn w:val="Body"/>
    <w:qFormat/>
    <w:rsid w:val="003F0F0D"/>
    <w:rPr>
      <w:b/>
    </w:rPr>
  </w:style>
  <w:style w:type="paragraph" w:customStyle="1" w:styleId="BodyBullet1">
    <w:name w:val="Body Bullet 1"/>
    <w:basedOn w:val="Normal"/>
    <w:qFormat/>
    <w:rsid w:val="00AB5C5E"/>
    <w:pPr>
      <w:numPr>
        <w:numId w:val="9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qFormat/>
    <w:rsid w:val="00AB5C5E"/>
    <w:pPr>
      <w:numPr>
        <w:ilvl w:val="1"/>
      </w:numPr>
    </w:pPr>
  </w:style>
  <w:style w:type="paragraph" w:customStyle="1" w:styleId="SubHeading">
    <w:name w:val="Sub Heading"/>
    <w:basedOn w:val="Normal"/>
    <w:next w:val="Body"/>
    <w:qFormat/>
    <w:rsid w:val="00835B6B"/>
    <w:pPr>
      <w:numPr>
        <w:ilvl w:val="4"/>
        <w:numId w:val="7"/>
      </w:numPr>
      <w:spacing w:before="240" w:line="240" w:lineRule="atLeast"/>
    </w:pPr>
    <w:rPr>
      <w:b/>
      <w:sz w:val="25"/>
    </w:rPr>
  </w:style>
  <w:style w:type="character" w:customStyle="1" w:styleId="BoldCharacter">
    <w:name w:val="Bold Character"/>
    <w:basedOn w:val="DefaultParagraphFont"/>
    <w:uiPriority w:val="1"/>
    <w:qFormat/>
    <w:rsid w:val="003F0F0D"/>
    <w:rPr>
      <w:b/>
    </w:rPr>
  </w:style>
  <w:style w:type="character" w:customStyle="1" w:styleId="ItalicCharacter">
    <w:name w:val="Italic Character"/>
    <w:basedOn w:val="DefaultParagraphFont"/>
    <w:uiPriority w:val="1"/>
    <w:qFormat/>
    <w:rsid w:val="003F0F0D"/>
    <w:rPr>
      <w:i/>
    </w:rPr>
  </w:style>
  <w:style w:type="paragraph" w:customStyle="1" w:styleId="Italic">
    <w:name w:val="Italic"/>
    <w:basedOn w:val="Body"/>
    <w:qFormat/>
    <w:rsid w:val="003F0F0D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CF1C4E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9FDA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1C4E"/>
    <w:rPr>
      <w:rFonts w:asciiTheme="majorHAnsi" w:eastAsiaTheme="majorEastAsia" w:hAnsiTheme="majorHAnsi" w:cstheme="majorBidi"/>
      <w:color w:val="009FDA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460BD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1253D"/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paragraph" w:styleId="ListNumber">
    <w:name w:val="List Number"/>
    <w:basedOn w:val="Normal"/>
    <w:uiPriority w:val="99"/>
    <w:qFormat/>
    <w:rsid w:val="000460BD"/>
    <w:pPr>
      <w:numPr>
        <w:ilvl w:val="5"/>
        <w:numId w:val="7"/>
      </w:numPr>
      <w:contextualSpacing/>
    </w:pPr>
  </w:style>
  <w:style w:type="paragraph" w:styleId="ListNumber2">
    <w:name w:val="List Number 2"/>
    <w:basedOn w:val="Normal"/>
    <w:uiPriority w:val="99"/>
    <w:qFormat/>
    <w:rsid w:val="000460BD"/>
    <w:pPr>
      <w:numPr>
        <w:ilvl w:val="6"/>
        <w:numId w:val="7"/>
      </w:numPr>
      <w:contextualSpacing/>
    </w:pPr>
  </w:style>
  <w:style w:type="paragraph" w:styleId="ListNumber3">
    <w:name w:val="List Number 3"/>
    <w:basedOn w:val="Normal"/>
    <w:uiPriority w:val="99"/>
    <w:qFormat/>
    <w:rsid w:val="000460BD"/>
    <w:pPr>
      <w:numPr>
        <w:ilvl w:val="7"/>
        <w:numId w:val="7"/>
      </w:numPr>
      <w:contextualSpacing/>
    </w:pPr>
  </w:style>
  <w:style w:type="numbering" w:customStyle="1" w:styleId="MountiesList">
    <w:name w:val="Mounties List"/>
    <w:uiPriority w:val="99"/>
    <w:rsid w:val="000460BD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22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21F4B"/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221F4B"/>
  </w:style>
  <w:style w:type="paragraph" w:styleId="Footer">
    <w:name w:val="footer"/>
    <w:basedOn w:val="Normal"/>
    <w:link w:val="FooterChar"/>
    <w:uiPriority w:val="99"/>
    <w:unhideWhenUsed/>
    <w:rsid w:val="0068320C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320C"/>
    <w:rPr>
      <w:sz w:val="16"/>
    </w:rPr>
  </w:style>
  <w:style w:type="paragraph" w:styleId="Date">
    <w:name w:val="Date"/>
    <w:basedOn w:val="Normal"/>
    <w:next w:val="Normal"/>
    <w:link w:val="DateChar"/>
    <w:uiPriority w:val="99"/>
    <w:rsid w:val="00362A2F"/>
    <w:pPr>
      <w:spacing w:after="600" w:line="240" w:lineRule="atLeast"/>
    </w:pPr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362A2F"/>
    <w:rPr>
      <w:rFonts w:asciiTheme="minorHAnsi" w:hAnsiTheme="minorHAnsi"/>
    </w:rPr>
  </w:style>
  <w:style w:type="paragraph" w:customStyle="1" w:styleId="Dear">
    <w:name w:val="Dear"/>
    <w:basedOn w:val="Normal"/>
    <w:next w:val="Normal"/>
    <w:rsid w:val="00362A2F"/>
    <w:pPr>
      <w:spacing w:after="360" w:line="240" w:lineRule="atLeast"/>
    </w:pPr>
    <w:rPr>
      <w:rFonts w:asciiTheme="minorHAnsi" w:hAnsiTheme="minorHAnsi"/>
    </w:rPr>
  </w:style>
  <w:style w:type="paragraph" w:customStyle="1" w:styleId="Sincerely">
    <w:name w:val="Sincerely"/>
    <w:basedOn w:val="Body"/>
    <w:next w:val="Normal"/>
    <w:rsid w:val="00362A2F"/>
    <w:pPr>
      <w:spacing w:before="360" w:after="1080"/>
      <w:jc w:val="both"/>
    </w:pPr>
    <w:rPr>
      <w:rFonts w:asciiTheme="minorHAnsi" w:hAnsiTheme="minorHAnsi"/>
    </w:rPr>
  </w:style>
  <w:style w:type="paragraph" w:customStyle="1" w:styleId="NameAddressDetails">
    <w:name w:val="Name Address Details"/>
    <w:basedOn w:val="Normal"/>
    <w:qFormat/>
    <w:rsid w:val="00362A2F"/>
    <w:pPr>
      <w:spacing w:after="600" w:line="240" w:lineRule="atLeast"/>
      <w:contextualSpacing/>
    </w:pPr>
    <w:rPr>
      <w:rFonts w:asciiTheme="minorHAnsi" w:hAnsiTheme="minorHAnsi"/>
    </w:rPr>
  </w:style>
  <w:style w:type="paragraph" w:customStyle="1" w:styleId="NamePosition">
    <w:name w:val="Name Position"/>
    <w:basedOn w:val="Body"/>
    <w:rsid w:val="00362A2F"/>
    <w:pPr>
      <w:spacing w:after="0"/>
      <w:contextualSpacing/>
    </w:pPr>
    <w:rPr>
      <w:rFonts w:asciiTheme="minorHAnsi" w:hAnsiTheme="minorHAnsi"/>
      <w:b/>
    </w:rPr>
  </w:style>
  <w:style w:type="paragraph" w:customStyle="1" w:styleId="SUBJECT">
    <w:name w:val="SUBJECT"/>
    <w:basedOn w:val="Body"/>
    <w:next w:val="Body"/>
    <w:qFormat/>
    <w:rsid w:val="00362A2F"/>
    <w:pPr>
      <w:spacing w:after="360"/>
    </w:pPr>
    <w:rPr>
      <w:rFonts w:asciiTheme="minorHAnsi" w:hAnsiTheme="minorHAnsi"/>
      <w:b/>
      <w:caps/>
      <w:lang w:val="en-AU"/>
    </w:rPr>
  </w:style>
  <w:style w:type="paragraph" w:customStyle="1" w:styleId="InsertImage">
    <w:name w:val="Insert Image"/>
    <w:basedOn w:val="Body"/>
    <w:qFormat/>
    <w:rsid w:val="00362A2F"/>
    <w:pPr>
      <w:spacing w:line="240" w:lineRule="auto"/>
    </w:pPr>
  </w:style>
  <w:style w:type="paragraph" w:customStyle="1" w:styleId="Intro">
    <w:name w:val="Intro"/>
    <w:basedOn w:val="Normal"/>
    <w:qFormat/>
    <w:rsid w:val="00835B6B"/>
    <w:pPr>
      <w:spacing w:line="260" w:lineRule="exact"/>
      <w:jc w:val="both"/>
    </w:pPr>
    <w:rPr>
      <w:b/>
      <w:color w:val="009FDA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D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AE"/>
    <w:rPr>
      <w:rFonts w:ascii="Tahoma" w:hAnsi="Tahoma" w:cs="Tahoma"/>
      <w:sz w:val="16"/>
      <w:szCs w:val="16"/>
    </w:rPr>
  </w:style>
  <w:style w:type="numbering" w:customStyle="1" w:styleId="BulletList">
    <w:name w:val="Bullet List"/>
    <w:uiPriority w:val="99"/>
    <w:rsid w:val="00AB5C5E"/>
    <w:pPr>
      <w:numPr>
        <w:numId w:val="9"/>
      </w:numPr>
    </w:pPr>
  </w:style>
  <w:style w:type="table" w:customStyle="1" w:styleId="ADFTableStyles">
    <w:name w:val="ADF Table Styles"/>
    <w:basedOn w:val="TableNormal"/>
    <w:uiPriority w:val="99"/>
    <w:rsid w:val="00CF1C4E"/>
    <w:pPr>
      <w:spacing w:before="40" w:after="40" w:line="240" w:lineRule="auto"/>
      <w:ind w:left="108" w:right="108"/>
    </w:pPr>
    <w:tblPr>
      <w:tblBorders>
        <w:insideH w:val="single" w:sz="4" w:space="0" w:color="88746A" w:themeColor="accent3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9FDA"/>
      </w:tcPr>
    </w:tblStylePr>
    <w:tblStylePr w:type="lastRow">
      <w:rPr>
        <w:b/>
      </w:rPr>
      <w:tblPr/>
      <w:tcPr>
        <w:shd w:val="clear" w:color="auto" w:fill="DDF6FF"/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TableGrid">
    <w:name w:val="Table Grid"/>
    <w:basedOn w:val="TableNormal"/>
    <w:uiPriority w:val="59"/>
    <w:locked/>
    <w:rsid w:val="00AB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CF1C4E"/>
    <w:pPr>
      <w:spacing w:after="200" w:line="240" w:lineRule="auto"/>
    </w:pPr>
    <w:rPr>
      <w:b/>
      <w:bCs/>
      <w:color w:val="005495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9E0A3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A31"/>
  </w:style>
  <w:style w:type="character" w:styleId="FootnoteReference">
    <w:name w:val="footnote reference"/>
    <w:basedOn w:val="DefaultParagraphFont"/>
    <w:uiPriority w:val="99"/>
    <w:semiHidden/>
    <w:unhideWhenUsed/>
    <w:locked/>
    <w:rsid w:val="009E0A31"/>
    <w:rPr>
      <w:vertAlign w:val="superscript"/>
    </w:rPr>
  </w:style>
  <w:style w:type="paragraph" w:customStyle="1" w:styleId="CallOutBlue">
    <w:name w:val="Call Out Blue"/>
    <w:basedOn w:val="Body"/>
    <w:qFormat/>
    <w:rsid w:val="00D44700"/>
    <w:pPr>
      <w:framePr w:wrap="notBeside" w:vAnchor="page" w:hAnchor="text" w:y="12192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3402"/>
    </w:pPr>
    <w:rPr>
      <w:color w:val="FFFFFF" w:themeColor="background1"/>
    </w:rPr>
  </w:style>
  <w:style w:type="paragraph" w:customStyle="1" w:styleId="CallOutWrap">
    <w:name w:val="Call Out Wrap"/>
    <w:basedOn w:val="Body"/>
    <w:qFormat/>
    <w:rsid w:val="00463FC6"/>
    <w:pPr>
      <w:framePr w:w="3119" w:hSpace="284" w:vSpace="284" w:wrap="around" w:vAnchor="text" w:hAnchor="text" w:xAlign="right" w:y="1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198"/>
    </w:pPr>
    <w:rPr>
      <w:color w:val="FFFFFF" w:themeColor="background1"/>
    </w:rPr>
  </w:style>
  <w:style w:type="character" w:customStyle="1" w:styleId="BodyChar">
    <w:name w:val="Body Char"/>
    <w:basedOn w:val="DefaultParagraphFont"/>
    <w:link w:val="Body"/>
    <w:rsid w:val="00F52F4D"/>
    <w:rPr>
      <w:lang w:val="en-US"/>
    </w:rPr>
  </w:style>
  <w:style w:type="paragraph" w:customStyle="1" w:styleId="CallOutDetails">
    <w:name w:val="Call Out Details"/>
    <w:basedOn w:val="Normal"/>
    <w:qFormat/>
    <w:rsid w:val="00603C47"/>
    <w:pPr>
      <w:framePr w:w="2268" w:hSpace="284" w:vSpace="284" w:wrap="around" w:vAnchor="text" w:hAnchor="text" w:xAlign="right" w:y="1"/>
      <w:pBdr>
        <w:top w:val="single" w:sz="4" w:space="5" w:color="009FDA" w:themeColor="accent5"/>
        <w:left w:val="single" w:sz="4" w:space="5" w:color="009FDA" w:themeColor="accent5"/>
        <w:bottom w:val="single" w:sz="4" w:space="5" w:color="009FDA" w:themeColor="accent5"/>
        <w:right w:val="single" w:sz="4" w:space="5" w:color="009FDA" w:themeColor="accent5"/>
      </w:pBdr>
    </w:pPr>
  </w:style>
  <w:style w:type="paragraph" w:customStyle="1" w:styleId="IntroDate">
    <w:name w:val="Intro Date"/>
    <w:basedOn w:val="Intro"/>
    <w:next w:val="Heading1NoList"/>
    <w:qFormat/>
    <w:rsid w:val="00603C47"/>
    <w:pPr>
      <w:spacing w:after="0"/>
    </w:pPr>
  </w:style>
  <w:style w:type="paragraph" w:customStyle="1" w:styleId="Enquires">
    <w:name w:val="Enquires"/>
    <w:basedOn w:val="Normal"/>
    <w:next w:val="Body"/>
    <w:qFormat/>
    <w:rsid w:val="00E67A1D"/>
    <w:pPr>
      <w:pBdr>
        <w:bottom w:val="single" w:sz="4" w:space="4" w:color="auto"/>
      </w:pBdr>
      <w:spacing w:before="480"/>
    </w:pPr>
    <w:rPr>
      <w:b/>
      <w:sz w:val="22"/>
    </w:rPr>
  </w:style>
  <w:style w:type="character" w:customStyle="1" w:styleId="CharacterCallOutLargeHeading">
    <w:name w:val="Character Call Out Large Heading"/>
    <w:basedOn w:val="DefaultParagraphFont"/>
    <w:uiPriority w:val="1"/>
    <w:qFormat/>
    <w:rsid w:val="00E67A1D"/>
    <w:rPr>
      <w:sz w:val="32"/>
    </w:rPr>
  </w:style>
  <w:style w:type="paragraph" w:customStyle="1" w:styleId="Heading1NoList">
    <w:name w:val="Heading 1 No List"/>
    <w:basedOn w:val="Heading1"/>
    <w:next w:val="Body"/>
    <w:qFormat/>
    <w:rsid w:val="00485A4A"/>
    <w:pPr>
      <w:numPr>
        <w:ilvl w:val="3"/>
      </w:numPr>
    </w:pPr>
  </w:style>
  <w:style w:type="paragraph" w:customStyle="1" w:styleId="TabHeading">
    <w:name w:val="Tab Heading"/>
    <w:basedOn w:val="Body"/>
    <w:next w:val="IntroDate"/>
    <w:qFormat/>
    <w:rsid w:val="00FB5EE4"/>
    <w:pPr>
      <w:framePr w:w="2835" w:h="567" w:hRule="exact" w:wrap="around" w:vAnchor="page" w:hAnchor="text" w:y="2439"/>
      <w:ind w:left="108" w:right="108"/>
    </w:pPr>
    <w:rPr>
      <w:color w:val="FFFFFF" w:themeColor="background1"/>
      <w:sz w:val="28"/>
    </w:rPr>
  </w:style>
  <w:style w:type="paragraph" w:customStyle="1" w:styleId="ProjectOfficers">
    <w:name w:val="Project Officers"/>
    <w:basedOn w:val="Intro"/>
    <w:qFormat/>
    <w:rsid w:val="00D44700"/>
    <w:pPr>
      <w:framePr w:wrap="around" w:vAnchor="page" w:hAnchor="text" w:y="14970"/>
      <w:jc w:val="left"/>
    </w:pPr>
    <w:rPr>
      <w:i/>
    </w:rPr>
  </w:style>
  <w:style w:type="character" w:styleId="Hyperlink">
    <w:name w:val="Hyperlink"/>
    <w:uiPriority w:val="99"/>
    <w:unhideWhenUsed/>
    <w:rsid w:val="00C04D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D5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D529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2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D5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29E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4F30C2"/>
    <w:pPr>
      <w:spacing w:before="0" w:after="200" w:line="276" w:lineRule="auto"/>
      <w:ind w:left="720"/>
      <w:contextualSpacing/>
    </w:pPr>
    <w:rPr>
      <w:rFonts w:asciiTheme="minorHAnsi" w:hAnsiTheme="minorHAnsi"/>
      <w:sz w:val="22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4F30C2"/>
    <w:pPr>
      <w:pBdr>
        <w:bottom w:val="single" w:sz="4" w:space="4" w:color="005495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5495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0C2"/>
    <w:rPr>
      <w:rFonts w:asciiTheme="minorHAnsi" w:hAnsiTheme="minorHAnsi"/>
      <w:b/>
      <w:bCs/>
      <w:i/>
      <w:iCs/>
      <w:color w:val="005495" w:themeColor="accent1"/>
      <w:sz w:val="22"/>
      <w:szCs w:val="22"/>
      <w:lang w:val="en-US"/>
    </w:rPr>
  </w:style>
  <w:style w:type="paragraph" w:customStyle="1" w:styleId="Default">
    <w:name w:val="Default"/>
    <w:rsid w:val="00273039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DF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495"/>
      </a:accent1>
      <a:accent2>
        <a:srgbClr val="ED1B2F"/>
      </a:accent2>
      <a:accent3>
        <a:srgbClr val="88746A"/>
      </a:accent3>
      <a:accent4>
        <a:srgbClr val="0000FF"/>
      </a:accent4>
      <a:accent5>
        <a:srgbClr val="009FDA"/>
      </a:accent5>
      <a:accent6>
        <a:srgbClr val="4AC7EB"/>
      </a:accent6>
      <a:hlink>
        <a:srgbClr val="88746A"/>
      </a:hlink>
      <a:folHlink>
        <a:srgbClr val="88746A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4DC1-592B-4896-B1B7-093C4FA5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O'Keefe</dc:creator>
  <cp:lastModifiedBy>Robyn Bacon</cp:lastModifiedBy>
  <cp:revision>2</cp:revision>
  <cp:lastPrinted>2013-12-11T23:34:00Z</cp:lastPrinted>
  <dcterms:created xsi:type="dcterms:W3CDTF">2022-04-10T23:32:00Z</dcterms:created>
  <dcterms:modified xsi:type="dcterms:W3CDTF">2022-04-10T23:32:00Z</dcterms:modified>
</cp:coreProperties>
</file>