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E3" w:rsidRPr="00346C35" w:rsidRDefault="004E23E3" w:rsidP="002A6598">
      <w:pPr>
        <w:tabs>
          <w:tab w:val="left" w:pos="1980"/>
        </w:tabs>
        <w:spacing w:before="5" w:line="451" w:lineRule="exact"/>
        <w:ind w:left="370" w:hanging="370"/>
        <w:jc w:val="center"/>
        <w:rPr>
          <w:rFonts w:cstheme="minorHAnsi"/>
          <w:bCs/>
          <w:sz w:val="32"/>
        </w:rPr>
      </w:pPr>
    </w:p>
    <w:p w:rsidR="00A63A05" w:rsidRPr="005F4F71" w:rsidRDefault="00A63A05" w:rsidP="00A63A05">
      <w:pPr>
        <w:pStyle w:val="NoSpacing"/>
        <w:jc w:val="center"/>
        <w:rPr>
          <w:rFonts w:ascii="Arial Black" w:hAnsi="Arial Black"/>
          <w:sz w:val="32"/>
          <w:szCs w:val="32"/>
        </w:rPr>
      </w:pPr>
      <w:r w:rsidRPr="005F4F71">
        <w:rPr>
          <w:rFonts w:ascii="Arial Black" w:hAnsi="Arial Black"/>
          <w:sz w:val="32"/>
          <w:szCs w:val="32"/>
        </w:rPr>
        <w:t>LEONA VALLEY TOWN COUNCIL MINUTES</w:t>
      </w:r>
    </w:p>
    <w:p w:rsidR="00A63A05" w:rsidRPr="005F4F71" w:rsidRDefault="00943875" w:rsidP="00A63A05">
      <w:pPr>
        <w:pStyle w:val="NoSpacing"/>
        <w:jc w:val="center"/>
        <w:rPr>
          <w:rFonts w:ascii="Arial Black" w:hAnsi="Arial Black"/>
          <w:sz w:val="32"/>
          <w:szCs w:val="32"/>
        </w:rPr>
      </w:pPr>
      <w:r>
        <w:rPr>
          <w:rFonts w:ascii="Arial Black" w:hAnsi="Arial Black"/>
          <w:sz w:val="32"/>
          <w:szCs w:val="32"/>
        </w:rPr>
        <w:t>June 13</w:t>
      </w:r>
      <w:r w:rsidR="00A63A05">
        <w:rPr>
          <w:rFonts w:ascii="Arial Black" w:hAnsi="Arial Black"/>
          <w:sz w:val="32"/>
          <w:szCs w:val="32"/>
        </w:rPr>
        <w:t>, 2022</w:t>
      </w:r>
    </w:p>
    <w:p w:rsidR="00A63A05" w:rsidRPr="005F4F71" w:rsidRDefault="00A63A05" w:rsidP="00A63A05">
      <w:pPr>
        <w:pStyle w:val="NoSpacing"/>
        <w:jc w:val="center"/>
        <w:rPr>
          <w:rFonts w:ascii="Arial Black" w:hAnsi="Arial Black"/>
        </w:rPr>
      </w:pPr>
      <w:r w:rsidRPr="005F4F71">
        <w:rPr>
          <w:rFonts w:ascii="Arial Black" w:hAnsi="Arial Black"/>
        </w:rPr>
        <w:t>Meeting Conducted at the Community Building</w:t>
      </w:r>
    </w:p>
    <w:p w:rsidR="00A63A05" w:rsidRDefault="00A63A05" w:rsidP="00A63A05">
      <w:pPr>
        <w:pStyle w:val="NoSpacing"/>
        <w:jc w:val="center"/>
      </w:pPr>
    </w:p>
    <w:p w:rsidR="00A63A05" w:rsidRDefault="00A63A05" w:rsidP="00A63A05">
      <w:pPr>
        <w:pStyle w:val="NoSpacing"/>
        <w:numPr>
          <w:ilvl w:val="0"/>
          <w:numId w:val="18"/>
        </w:numPr>
      </w:pPr>
      <w:r w:rsidRPr="00F80BAC">
        <w:rPr>
          <w:b/>
          <w:bCs/>
          <w:u w:val="single"/>
        </w:rPr>
        <w:t>Call to Order</w:t>
      </w:r>
      <w:r>
        <w:t xml:space="preserve"> - 7:00pm</w:t>
      </w:r>
      <w:r w:rsidR="00423D3E">
        <w:t xml:space="preserve">  </w:t>
      </w:r>
    </w:p>
    <w:p w:rsidR="00A63A05" w:rsidRPr="00F80BAC" w:rsidRDefault="00A63A05" w:rsidP="00A63A05">
      <w:pPr>
        <w:pStyle w:val="NoSpacing"/>
        <w:numPr>
          <w:ilvl w:val="0"/>
          <w:numId w:val="18"/>
        </w:numPr>
        <w:rPr>
          <w:b/>
          <w:bCs/>
          <w:u w:val="single"/>
        </w:rPr>
      </w:pPr>
      <w:r w:rsidRPr="00F80BAC">
        <w:rPr>
          <w:b/>
          <w:bCs/>
          <w:u w:val="single"/>
        </w:rPr>
        <w:t xml:space="preserve">Pledge of Allegiance </w:t>
      </w:r>
      <w:r>
        <w:t>– All – Led by Michelle Flanagan</w:t>
      </w:r>
    </w:p>
    <w:p w:rsidR="00A63A05" w:rsidRDefault="00A63A05" w:rsidP="00A63A05">
      <w:pPr>
        <w:pStyle w:val="NoSpacing"/>
        <w:numPr>
          <w:ilvl w:val="0"/>
          <w:numId w:val="18"/>
        </w:numPr>
      </w:pPr>
      <w:r w:rsidRPr="00F80BAC">
        <w:rPr>
          <w:b/>
          <w:bCs/>
          <w:u w:val="single"/>
        </w:rPr>
        <w:t>Roll Call</w:t>
      </w:r>
      <w:r>
        <w:t xml:space="preserve"> – </w:t>
      </w:r>
    </w:p>
    <w:p w:rsidR="00A63A05" w:rsidRDefault="00A63A05" w:rsidP="00A63A05">
      <w:pPr>
        <w:pStyle w:val="NoSpacing"/>
      </w:pPr>
    </w:p>
    <w:p w:rsidR="00A63A05" w:rsidRDefault="00A63A05" w:rsidP="00A63A05">
      <w:pPr>
        <w:pStyle w:val="NoSpacing"/>
      </w:pPr>
      <w:r>
        <w:tab/>
      </w:r>
      <w:r>
        <w:tab/>
        <w:t>Michelle Flanagan - President</w:t>
      </w:r>
      <w:r>
        <w:tab/>
      </w:r>
      <w:r>
        <w:tab/>
        <w:t>Present</w:t>
      </w:r>
    </w:p>
    <w:p w:rsidR="00A63A05" w:rsidRDefault="00A63A05" w:rsidP="00A63A05">
      <w:pPr>
        <w:pStyle w:val="NoSpacing"/>
      </w:pPr>
      <w:r>
        <w:tab/>
      </w:r>
      <w:r>
        <w:tab/>
        <w:t xml:space="preserve">Jay Bonham – Vice President </w:t>
      </w:r>
      <w:r>
        <w:tab/>
      </w:r>
      <w:r>
        <w:tab/>
        <w:t>Present</w:t>
      </w:r>
    </w:p>
    <w:p w:rsidR="00A63A05" w:rsidRDefault="00A63A05" w:rsidP="00A63A05">
      <w:pPr>
        <w:pStyle w:val="NoSpacing"/>
      </w:pPr>
      <w:r>
        <w:tab/>
      </w:r>
      <w:r>
        <w:tab/>
        <w:t>Marie Davis – Secretary</w:t>
      </w:r>
      <w:r>
        <w:tab/>
      </w:r>
      <w:r>
        <w:tab/>
      </w:r>
      <w:r>
        <w:tab/>
      </w:r>
      <w:r w:rsidR="00D46512">
        <w:t>Absent</w:t>
      </w:r>
    </w:p>
    <w:p w:rsidR="00A63A05" w:rsidRDefault="00A63A05" w:rsidP="00A63A05">
      <w:pPr>
        <w:pStyle w:val="NoSpacing"/>
      </w:pPr>
      <w:r>
        <w:tab/>
      </w:r>
      <w:r>
        <w:tab/>
        <w:t>Judy Anaya – Treasurer</w:t>
      </w:r>
      <w:r>
        <w:tab/>
        <w:t xml:space="preserve"> </w:t>
      </w:r>
      <w:r>
        <w:tab/>
      </w:r>
      <w:r>
        <w:tab/>
      </w:r>
      <w:r w:rsidR="004415B1">
        <w:t>Present</w:t>
      </w:r>
    </w:p>
    <w:p w:rsidR="00A63A05" w:rsidRDefault="00A63A05" w:rsidP="00A63A05">
      <w:pPr>
        <w:pStyle w:val="NoSpacing"/>
      </w:pPr>
      <w:r>
        <w:tab/>
      </w:r>
      <w:r>
        <w:tab/>
        <w:t>Marian Wright – Member at Large</w:t>
      </w:r>
      <w:r>
        <w:tab/>
      </w:r>
      <w:r w:rsidR="004415B1">
        <w:t>Present</w:t>
      </w:r>
    </w:p>
    <w:p w:rsidR="0063682A" w:rsidRDefault="0063682A" w:rsidP="00A63A05">
      <w:pPr>
        <w:pStyle w:val="NoSpacing"/>
      </w:pPr>
    </w:p>
    <w:p w:rsidR="00A63A05" w:rsidRDefault="00A63A05" w:rsidP="00A63A05">
      <w:pPr>
        <w:pStyle w:val="NoSpacing"/>
        <w:numPr>
          <w:ilvl w:val="0"/>
          <w:numId w:val="16"/>
        </w:numPr>
      </w:pPr>
      <w:r w:rsidRPr="00F80BAC">
        <w:rPr>
          <w:b/>
          <w:bCs/>
          <w:u w:val="single"/>
        </w:rPr>
        <w:t>Deputy Report</w:t>
      </w:r>
      <w:r>
        <w:t xml:space="preserve"> – </w:t>
      </w:r>
      <w:r w:rsidR="00423D3E">
        <w:t>Deputy Godoy</w:t>
      </w:r>
    </w:p>
    <w:p w:rsidR="00A63A05" w:rsidRDefault="00D46512" w:rsidP="00D27573">
      <w:pPr>
        <w:pStyle w:val="NoSpacing"/>
        <w:numPr>
          <w:ilvl w:val="1"/>
          <w:numId w:val="16"/>
        </w:numPr>
        <w:ind w:left="1440"/>
      </w:pPr>
      <w:r>
        <w:t xml:space="preserve">Deputy Godoy was unable to attend.  Michelle Flanagan reported on his behalf that there was a family dispute on Bouquet Canyon and a neighbor dispute on </w:t>
      </w:r>
      <w:r w:rsidR="00EB4BF4">
        <w:t>Elizabeth Lake Road</w:t>
      </w:r>
      <w:r>
        <w:t>.</w:t>
      </w:r>
    </w:p>
    <w:p w:rsidR="00A63A05" w:rsidRDefault="00A63A05" w:rsidP="00FC4B27">
      <w:pPr>
        <w:pStyle w:val="NoSpacing"/>
        <w:ind w:left="1080"/>
      </w:pPr>
    </w:p>
    <w:p w:rsidR="00A63A05" w:rsidRDefault="00A63A05" w:rsidP="00A63A05">
      <w:pPr>
        <w:pStyle w:val="NoSpacing"/>
        <w:numPr>
          <w:ilvl w:val="0"/>
          <w:numId w:val="16"/>
        </w:numPr>
      </w:pPr>
      <w:r w:rsidRPr="00042FD8">
        <w:rPr>
          <w:b/>
          <w:bCs/>
          <w:u w:val="single"/>
        </w:rPr>
        <w:t>Approval of</w:t>
      </w:r>
      <w:r>
        <w:rPr>
          <w:b/>
          <w:bCs/>
          <w:u w:val="single"/>
        </w:rPr>
        <w:t xml:space="preserve"> </w:t>
      </w:r>
      <w:r w:rsidRPr="00042FD8">
        <w:rPr>
          <w:b/>
          <w:bCs/>
          <w:u w:val="single"/>
        </w:rPr>
        <w:t>Minutes</w:t>
      </w:r>
      <w:r>
        <w:t xml:space="preserve"> – </w:t>
      </w:r>
      <w:r w:rsidR="00D46512">
        <w:t>Michelle Flanagan</w:t>
      </w:r>
    </w:p>
    <w:p w:rsidR="00A63A05" w:rsidRDefault="00A63A05" w:rsidP="000B6765">
      <w:pPr>
        <w:pStyle w:val="NoSpacing"/>
        <w:numPr>
          <w:ilvl w:val="1"/>
          <w:numId w:val="16"/>
        </w:numPr>
        <w:ind w:left="1440"/>
      </w:pPr>
      <w:r>
        <w:t xml:space="preserve">Motion to </w:t>
      </w:r>
      <w:r w:rsidR="00D46512">
        <w:t>approve the minutes from April 11, May 9 and the Special Meeting minutes from May 4</w:t>
      </w:r>
      <w:r w:rsidR="00D46512" w:rsidRPr="00D46512">
        <w:rPr>
          <w:vertAlign w:val="superscript"/>
        </w:rPr>
        <w:t>th</w:t>
      </w:r>
      <w:r w:rsidR="00D46512">
        <w:t xml:space="preserve"> was made by </w:t>
      </w:r>
      <w:r w:rsidR="007B5F28">
        <w:t>Marion Wright, seconded by Judy Anaya.</w:t>
      </w:r>
    </w:p>
    <w:p w:rsidR="00A63A05" w:rsidRDefault="00A63A05" w:rsidP="00A63A05">
      <w:pPr>
        <w:pStyle w:val="NoSpacing"/>
        <w:ind w:left="1440"/>
      </w:pPr>
    </w:p>
    <w:p w:rsidR="000B6765" w:rsidRDefault="000B6765" w:rsidP="000B6765">
      <w:pPr>
        <w:pStyle w:val="NoSpacing"/>
        <w:numPr>
          <w:ilvl w:val="3"/>
          <w:numId w:val="16"/>
        </w:numPr>
      </w:pPr>
      <w:r>
        <w:t xml:space="preserve">Michelle Flanagan </w:t>
      </w:r>
      <w:r>
        <w:tab/>
      </w:r>
      <w:r w:rsidR="001B3E10">
        <w:t>Yes</w:t>
      </w:r>
    </w:p>
    <w:p w:rsidR="000B6765" w:rsidRDefault="000B6765" w:rsidP="000B6765">
      <w:pPr>
        <w:pStyle w:val="NoSpacing"/>
        <w:numPr>
          <w:ilvl w:val="3"/>
          <w:numId w:val="16"/>
        </w:numPr>
      </w:pPr>
      <w:r>
        <w:t>Jay Bonham</w:t>
      </w:r>
      <w:r>
        <w:tab/>
        <w:t xml:space="preserve"> </w:t>
      </w:r>
      <w:r>
        <w:tab/>
      </w:r>
      <w:r w:rsidR="001B3E10">
        <w:t>Yes</w:t>
      </w:r>
    </w:p>
    <w:p w:rsidR="000B6765" w:rsidRDefault="000B6765" w:rsidP="000B6765">
      <w:pPr>
        <w:pStyle w:val="NoSpacing"/>
        <w:numPr>
          <w:ilvl w:val="3"/>
          <w:numId w:val="16"/>
        </w:numPr>
      </w:pPr>
      <w:r>
        <w:t xml:space="preserve">Marie Davis </w:t>
      </w:r>
      <w:r>
        <w:tab/>
      </w:r>
      <w:r>
        <w:tab/>
      </w:r>
      <w:r w:rsidR="007B5F28">
        <w:t>Absent</w:t>
      </w:r>
    </w:p>
    <w:p w:rsidR="000B6765" w:rsidRDefault="000B6765" w:rsidP="000B6765">
      <w:pPr>
        <w:pStyle w:val="NoSpacing"/>
        <w:numPr>
          <w:ilvl w:val="3"/>
          <w:numId w:val="16"/>
        </w:numPr>
      </w:pPr>
      <w:r>
        <w:t xml:space="preserve">Judy Anaya </w:t>
      </w:r>
      <w:r>
        <w:tab/>
      </w:r>
      <w:r>
        <w:tab/>
      </w:r>
      <w:r w:rsidR="001B3E10">
        <w:t>Yes</w:t>
      </w:r>
    </w:p>
    <w:p w:rsidR="000B6765" w:rsidRDefault="000B6765" w:rsidP="000B6765">
      <w:pPr>
        <w:pStyle w:val="NoSpacing"/>
        <w:numPr>
          <w:ilvl w:val="3"/>
          <w:numId w:val="16"/>
        </w:numPr>
      </w:pPr>
      <w:r>
        <w:t>Marian Wright</w:t>
      </w:r>
      <w:r>
        <w:tab/>
      </w:r>
      <w:r>
        <w:tab/>
      </w:r>
      <w:r w:rsidR="001B3E10">
        <w:t>Yes</w:t>
      </w:r>
      <w:r w:rsidR="00EB4BF4">
        <w:t xml:space="preserve"> </w:t>
      </w:r>
    </w:p>
    <w:p w:rsidR="00A63A05" w:rsidRDefault="00A63A05" w:rsidP="00A63A05">
      <w:pPr>
        <w:pStyle w:val="NoSpacing"/>
        <w:ind w:left="1440"/>
      </w:pPr>
      <w:r>
        <w:tab/>
      </w:r>
      <w:r>
        <w:tab/>
      </w:r>
    </w:p>
    <w:p w:rsidR="00A63A05" w:rsidRDefault="00A63A05" w:rsidP="00A63A05">
      <w:pPr>
        <w:pStyle w:val="NoSpacing"/>
        <w:numPr>
          <w:ilvl w:val="0"/>
          <w:numId w:val="16"/>
        </w:numPr>
      </w:pPr>
      <w:r w:rsidRPr="00F80BAC">
        <w:rPr>
          <w:b/>
          <w:bCs/>
          <w:u w:val="single"/>
        </w:rPr>
        <w:t>Treasurer’s Report / Finance, Ways and Means</w:t>
      </w:r>
      <w:r>
        <w:t>– Judy Anaya</w:t>
      </w:r>
    </w:p>
    <w:p w:rsidR="00A63A05" w:rsidRDefault="00A63A05" w:rsidP="00A63A05">
      <w:pPr>
        <w:pStyle w:val="NoSpacing"/>
        <w:numPr>
          <w:ilvl w:val="1"/>
          <w:numId w:val="16"/>
        </w:numPr>
        <w:ind w:left="1440"/>
      </w:pPr>
      <w:r>
        <w:t>See Separate Treasurer’s Report for full details</w:t>
      </w:r>
    </w:p>
    <w:p w:rsidR="00A63A05" w:rsidRDefault="00A63A05" w:rsidP="00A63A05">
      <w:pPr>
        <w:pStyle w:val="NoSpacing"/>
        <w:numPr>
          <w:ilvl w:val="1"/>
          <w:numId w:val="16"/>
        </w:numPr>
        <w:ind w:left="1440"/>
      </w:pPr>
      <w:r>
        <w:t xml:space="preserve">Total LVTC assets as of </w:t>
      </w:r>
      <w:r w:rsidR="00EB4BF4">
        <w:t>June 13</w:t>
      </w:r>
      <w:r w:rsidR="00911EBF">
        <w:t>, 2022</w:t>
      </w:r>
      <w:r>
        <w:t xml:space="preserve"> are $</w:t>
      </w:r>
      <w:r w:rsidR="00911EBF">
        <w:t>10</w:t>
      </w:r>
      <w:r w:rsidR="00EB4BF4">
        <w:t>9,946.87</w:t>
      </w:r>
    </w:p>
    <w:p w:rsidR="00EB4BF4" w:rsidRDefault="00EB4BF4" w:rsidP="00A63A05">
      <w:pPr>
        <w:pStyle w:val="NoSpacing"/>
        <w:numPr>
          <w:ilvl w:val="1"/>
          <w:numId w:val="16"/>
        </w:numPr>
        <w:ind w:left="1440"/>
      </w:pPr>
      <w:r>
        <w:t>Reimbursement was made to Karen Bryan in the amount of $250.00 for the Dark Skies Application.</w:t>
      </w:r>
    </w:p>
    <w:p w:rsidR="00EB4BF4" w:rsidRDefault="00EB4BF4" w:rsidP="00A63A05">
      <w:pPr>
        <w:pStyle w:val="NoSpacing"/>
        <w:numPr>
          <w:ilvl w:val="1"/>
          <w:numId w:val="16"/>
        </w:numPr>
        <w:ind w:left="1440"/>
      </w:pPr>
      <w:proofErr w:type="spellStart"/>
      <w:r>
        <w:t>Godaddy</w:t>
      </w:r>
      <w:proofErr w:type="spellEnd"/>
      <w:r>
        <w:t xml:space="preserve"> Email renewal fee of $5.99 </w:t>
      </w:r>
    </w:p>
    <w:p w:rsidR="00EB4BF4" w:rsidRDefault="00EB4BF4" w:rsidP="00A63A05">
      <w:pPr>
        <w:pStyle w:val="NoSpacing"/>
        <w:numPr>
          <w:ilvl w:val="1"/>
          <w:numId w:val="16"/>
        </w:numPr>
        <w:ind w:left="1440"/>
      </w:pPr>
      <w:r>
        <w:t>Attorney fee</w:t>
      </w:r>
      <w:r w:rsidR="00C67634">
        <w:t>s to Hanson Bridgett in the amount of $3000.00</w:t>
      </w:r>
    </w:p>
    <w:p w:rsidR="00375482" w:rsidRDefault="00C67634" w:rsidP="00375482">
      <w:pPr>
        <w:pStyle w:val="NoSpacing"/>
        <w:numPr>
          <w:ilvl w:val="1"/>
          <w:numId w:val="16"/>
        </w:numPr>
        <w:ind w:left="1440"/>
      </w:pPr>
      <w:r>
        <w:t xml:space="preserve">Donations to the Ritter Ranch fund </w:t>
      </w:r>
      <w:r w:rsidR="002E20A4">
        <w:t>keep coming in. Approximately $7</w:t>
      </w:r>
      <w:r w:rsidR="0064648D">
        <w:t>4</w:t>
      </w:r>
      <w:r w:rsidR="007D01F4">
        <w:t>81</w:t>
      </w:r>
      <w:r w:rsidR="002E20A4">
        <w:t>.00 so far.</w:t>
      </w:r>
      <w:r w:rsidR="00375482">
        <w:t xml:space="preserve"> </w:t>
      </w:r>
    </w:p>
    <w:p w:rsidR="00375482" w:rsidRDefault="00375482" w:rsidP="005834A9">
      <w:pPr>
        <w:pStyle w:val="NoSpacing"/>
        <w:ind w:left="630"/>
      </w:pPr>
    </w:p>
    <w:p w:rsidR="00375482" w:rsidRDefault="00375482" w:rsidP="005834A9">
      <w:pPr>
        <w:pStyle w:val="NoSpacing"/>
        <w:ind w:left="630"/>
      </w:pPr>
    </w:p>
    <w:p w:rsidR="00375482" w:rsidRDefault="00375482" w:rsidP="005834A9">
      <w:pPr>
        <w:pStyle w:val="NoSpacing"/>
        <w:ind w:left="630"/>
      </w:pPr>
    </w:p>
    <w:p w:rsidR="00375482" w:rsidRDefault="00375482" w:rsidP="00375482">
      <w:pPr>
        <w:pStyle w:val="NoSpacing"/>
        <w:ind w:left="630"/>
      </w:pPr>
    </w:p>
    <w:p w:rsidR="005834A9" w:rsidRDefault="005834A9" w:rsidP="005834A9">
      <w:pPr>
        <w:pStyle w:val="NoSpacing"/>
        <w:ind w:left="630"/>
      </w:pPr>
    </w:p>
    <w:p w:rsidR="005834A9" w:rsidRDefault="005834A9" w:rsidP="005834A9">
      <w:pPr>
        <w:pStyle w:val="NoSpacing"/>
        <w:ind w:left="630"/>
      </w:pPr>
    </w:p>
    <w:p w:rsidR="00375482" w:rsidRDefault="00375482" w:rsidP="00375482">
      <w:pPr>
        <w:pStyle w:val="NoSpacing"/>
        <w:numPr>
          <w:ilvl w:val="1"/>
          <w:numId w:val="16"/>
        </w:numPr>
      </w:pPr>
      <w:r>
        <w:lastRenderedPageBreak/>
        <w:t>A motion was made by Marion Wright and seconded by Jay Bonham to write a check to Hanson Bridgett for attorney fees in the amount of $6960.00.</w:t>
      </w:r>
    </w:p>
    <w:p w:rsidR="00375482" w:rsidRDefault="00375482" w:rsidP="00375482">
      <w:pPr>
        <w:pStyle w:val="NoSpacing"/>
        <w:ind w:left="1440"/>
      </w:pPr>
    </w:p>
    <w:p w:rsidR="00375482" w:rsidRDefault="00375482" w:rsidP="00375482">
      <w:pPr>
        <w:pStyle w:val="NoSpacing"/>
        <w:numPr>
          <w:ilvl w:val="3"/>
          <w:numId w:val="16"/>
        </w:numPr>
      </w:pPr>
      <w:r>
        <w:t xml:space="preserve">Michelle Flanagan </w:t>
      </w:r>
      <w:r>
        <w:tab/>
        <w:t>Yes</w:t>
      </w:r>
    </w:p>
    <w:p w:rsidR="00375482" w:rsidRDefault="00375482" w:rsidP="00375482">
      <w:pPr>
        <w:pStyle w:val="NoSpacing"/>
        <w:numPr>
          <w:ilvl w:val="3"/>
          <w:numId w:val="16"/>
        </w:numPr>
      </w:pPr>
      <w:r>
        <w:t>Jay Bonham</w:t>
      </w:r>
      <w:r>
        <w:tab/>
        <w:t xml:space="preserve"> </w:t>
      </w:r>
      <w:r>
        <w:tab/>
        <w:t>Yes</w:t>
      </w:r>
    </w:p>
    <w:p w:rsidR="00375482" w:rsidRDefault="00375482" w:rsidP="00375482">
      <w:pPr>
        <w:pStyle w:val="NoSpacing"/>
        <w:numPr>
          <w:ilvl w:val="3"/>
          <w:numId w:val="16"/>
        </w:numPr>
      </w:pPr>
      <w:r>
        <w:t xml:space="preserve">Marie Davis </w:t>
      </w:r>
      <w:r>
        <w:tab/>
      </w:r>
      <w:r>
        <w:tab/>
        <w:t>Absent</w:t>
      </w:r>
    </w:p>
    <w:p w:rsidR="00375482" w:rsidRDefault="00375482" w:rsidP="00375482">
      <w:pPr>
        <w:pStyle w:val="NoSpacing"/>
        <w:numPr>
          <w:ilvl w:val="3"/>
          <w:numId w:val="16"/>
        </w:numPr>
      </w:pPr>
      <w:r>
        <w:t xml:space="preserve">Judy Anaya </w:t>
      </w:r>
      <w:r>
        <w:tab/>
      </w:r>
      <w:r>
        <w:tab/>
        <w:t>Yes</w:t>
      </w:r>
    </w:p>
    <w:p w:rsidR="00375482" w:rsidRDefault="00375482" w:rsidP="00375482">
      <w:pPr>
        <w:pStyle w:val="NoSpacing"/>
        <w:numPr>
          <w:ilvl w:val="3"/>
          <w:numId w:val="16"/>
        </w:numPr>
      </w:pPr>
      <w:r>
        <w:t>Marian Wright</w:t>
      </w:r>
      <w:r>
        <w:tab/>
      </w:r>
      <w:r>
        <w:tab/>
        <w:t xml:space="preserve">Yes </w:t>
      </w:r>
    </w:p>
    <w:p w:rsidR="005834A9" w:rsidRDefault="005834A9" w:rsidP="005834A9">
      <w:pPr>
        <w:pStyle w:val="NoSpacing"/>
        <w:numPr>
          <w:ilvl w:val="2"/>
          <w:numId w:val="16"/>
        </w:numPr>
      </w:pPr>
      <w:r>
        <w:t>Motion passed</w:t>
      </w:r>
    </w:p>
    <w:p w:rsidR="00375482" w:rsidRDefault="00375482" w:rsidP="00375482">
      <w:pPr>
        <w:pStyle w:val="NoSpacing"/>
        <w:ind w:left="1260"/>
      </w:pPr>
    </w:p>
    <w:p w:rsidR="009574E4" w:rsidRDefault="00375482" w:rsidP="005834A9">
      <w:pPr>
        <w:pStyle w:val="NoSpacing"/>
        <w:numPr>
          <w:ilvl w:val="2"/>
          <w:numId w:val="16"/>
        </w:numPr>
      </w:pPr>
      <w:r>
        <w:t>The total legal fees accrued for Ritter Ranch are $9960.00.</w:t>
      </w:r>
    </w:p>
    <w:p w:rsidR="005834A9" w:rsidRDefault="005834A9" w:rsidP="005834A9">
      <w:pPr>
        <w:pStyle w:val="NoSpacing"/>
        <w:numPr>
          <w:ilvl w:val="1"/>
          <w:numId w:val="16"/>
        </w:numPr>
      </w:pPr>
      <w:r>
        <w:t>A motion to approve the expenditure of an additional $20,000 toward the Ritter Ranch attorney costs was made by Jay Bonham, seconded by Judy Anaya.</w:t>
      </w:r>
    </w:p>
    <w:p w:rsidR="005834A9" w:rsidRDefault="005834A9" w:rsidP="005834A9">
      <w:pPr>
        <w:pStyle w:val="NoSpacing"/>
        <w:numPr>
          <w:ilvl w:val="3"/>
          <w:numId w:val="16"/>
        </w:numPr>
      </w:pPr>
      <w:r>
        <w:t xml:space="preserve">Michelle Flanagan </w:t>
      </w:r>
      <w:r>
        <w:tab/>
        <w:t>Yes</w:t>
      </w:r>
    </w:p>
    <w:p w:rsidR="005834A9" w:rsidRDefault="005834A9" w:rsidP="005834A9">
      <w:pPr>
        <w:pStyle w:val="NoSpacing"/>
        <w:numPr>
          <w:ilvl w:val="3"/>
          <w:numId w:val="16"/>
        </w:numPr>
      </w:pPr>
      <w:r>
        <w:t>Jay Bonham</w:t>
      </w:r>
      <w:r>
        <w:tab/>
        <w:t xml:space="preserve"> </w:t>
      </w:r>
      <w:r>
        <w:tab/>
        <w:t>Yes</w:t>
      </w:r>
    </w:p>
    <w:p w:rsidR="005834A9" w:rsidRDefault="005834A9" w:rsidP="005834A9">
      <w:pPr>
        <w:pStyle w:val="NoSpacing"/>
        <w:numPr>
          <w:ilvl w:val="3"/>
          <w:numId w:val="16"/>
        </w:numPr>
      </w:pPr>
      <w:r>
        <w:t xml:space="preserve">Marie Davis </w:t>
      </w:r>
      <w:r>
        <w:tab/>
      </w:r>
      <w:r>
        <w:tab/>
        <w:t>Absent</w:t>
      </w:r>
    </w:p>
    <w:p w:rsidR="005834A9" w:rsidRDefault="005834A9" w:rsidP="005834A9">
      <w:pPr>
        <w:pStyle w:val="NoSpacing"/>
        <w:numPr>
          <w:ilvl w:val="3"/>
          <w:numId w:val="16"/>
        </w:numPr>
      </w:pPr>
      <w:r>
        <w:t xml:space="preserve">Judy Anaya </w:t>
      </w:r>
      <w:r>
        <w:tab/>
      </w:r>
      <w:r>
        <w:tab/>
        <w:t>Yes</w:t>
      </w:r>
    </w:p>
    <w:p w:rsidR="005834A9" w:rsidRDefault="005834A9" w:rsidP="005834A9">
      <w:pPr>
        <w:pStyle w:val="NoSpacing"/>
        <w:numPr>
          <w:ilvl w:val="3"/>
          <w:numId w:val="16"/>
        </w:numPr>
      </w:pPr>
      <w:r>
        <w:t>Marian Wright</w:t>
      </w:r>
      <w:r>
        <w:tab/>
      </w:r>
      <w:r>
        <w:tab/>
        <w:t xml:space="preserve">Yes </w:t>
      </w:r>
    </w:p>
    <w:p w:rsidR="005834A9" w:rsidRDefault="005834A9" w:rsidP="005834A9">
      <w:pPr>
        <w:pStyle w:val="NoSpacing"/>
        <w:numPr>
          <w:ilvl w:val="2"/>
          <w:numId w:val="16"/>
        </w:numPr>
      </w:pPr>
      <w:r>
        <w:t>Motion passed</w:t>
      </w:r>
    </w:p>
    <w:p w:rsidR="00A63A05" w:rsidRDefault="00A63A05" w:rsidP="0064648D">
      <w:pPr>
        <w:pStyle w:val="NoSpacing"/>
        <w:ind w:left="630"/>
      </w:pPr>
    </w:p>
    <w:p w:rsidR="00A63A05" w:rsidRDefault="00A63A05" w:rsidP="00A63A05">
      <w:pPr>
        <w:pStyle w:val="NoSpacing"/>
        <w:ind w:left="2880"/>
      </w:pPr>
    </w:p>
    <w:p w:rsidR="00A63A05" w:rsidRPr="00F80BAC" w:rsidRDefault="00A63A05" w:rsidP="00A63A05">
      <w:pPr>
        <w:pStyle w:val="NoSpacing"/>
        <w:numPr>
          <w:ilvl w:val="0"/>
          <w:numId w:val="16"/>
        </w:numPr>
        <w:rPr>
          <w:b/>
          <w:bCs/>
          <w:u w:val="single"/>
        </w:rPr>
      </w:pPr>
      <w:r w:rsidRPr="00F80BAC">
        <w:rPr>
          <w:b/>
          <w:bCs/>
          <w:u w:val="single"/>
        </w:rPr>
        <w:t>Committee Reports</w:t>
      </w:r>
    </w:p>
    <w:p w:rsidR="00A63A05" w:rsidRDefault="00A63A05" w:rsidP="00A63A05">
      <w:pPr>
        <w:pStyle w:val="NoSpacing"/>
        <w:numPr>
          <w:ilvl w:val="2"/>
          <w:numId w:val="16"/>
        </w:numPr>
      </w:pPr>
      <w:r w:rsidRPr="00AA4A03">
        <w:rPr>
          <w:u w:val="single"/>
        </w:rPr>
        <w:t>Community and Public Relations</w:t>
      </w:r>
      <w:r>
        <w:t xml:space="preserve"> – Marian Wright</w:t>
      </w:r>
    </w:p>
    <w:p w:rsidR="00A63A05" w:rsidRDefault="000C76A1" w:rsidP="00A63A05">
      <w:pPr>
        <w:pStyle w:val="NoSpacing"/>
        <w:numPr>
          <w:ilvl w:val="1"/>
          <w:numId w:val="16"/>
        </w:numPr>
        <w:ind w:left="1440"/>
      </w:pPr>
      <w:r>
        <w:t xml:space="preserve">Updates are </w:t>
      </w:r>
      <w:r w:rsidR="0064648D">
        <w:t>being posted by multiple members of the council.</w:t>
      </w:r>
    </w:p>
    <w:p w:rsidR="00A63A05" w:rsidRDefault="00A63A05" w:rsidP="00A63A05">
      <w:pPr>
        <w:pStyle w:val="NoSpacing"/>
      </w:pPr>
    </w:p>
    <w:p w:rsidR="00A63A05" w:rsidRPr="006225C6" w:rsidRDefault="00A63A05" w:rsidP="006225C6">
      <w:pPr>
        <w:pStyle w:val="NoSpacing"/>
        <w:numPr>
          <w:ilvl w:val="2"/>
          <w:numId w:val="16"/>
        </w:numPr>
        <w:rPr>
          <w:u w:val="single"/>
        </w:rPr>
      </w:pPr>
      <w:r w:rsidRPr="002668A9">
        <w:rPr>
          <w:u w:val="single"/>
        </w:rPr>
        <w:t>Community Health, Safety, and Welfare</w:t>
      </w:r>
      <w:r>
        <w:rPr>
          <w:u w:val="single"/>
        </w:rPr>
        <w:t xml:space="preserve"> </w:t>
      </w:r>
      <w:r>
        <w:t>– Jay Bonham</w:t>
      </w:r>
      <w:r w:rsidR="00AB4DB1">
        <w:t xml:space="preserve"> </w:t>
      </w:r>
      <w:r>
        <w:t xml:space="preserve"> </w:t>
      </w:r>
    </w:p>
    <w:p w:rsidR="00A63A05" w:rsidRPr="0064648D" w:rsidRDefault="0064648D" w:rsidP="00A63A05">
      <w:pPr>
        <w:pStyle w:val="NoSpacing"/>
        <w:numPr>
          <w:ilvl w:val="1"/>
          <w:numId w:val="16"/>
        </w:numPr>
        <w:ind w:left="1440"/>
        <w:rPr>
          <w:u w:val="single"/>
        </w:rPr>
      </w:pPr>
      <w:r>
        <w:t xml:space="preserve">San </w:t>
      </w:r>
      <w:proofErr w:type="spellStart"/>
      <w:r>
        <w:t>Francisquito</w:t>
      </w:r>
      <w:proofErr w:type="spellEnd"/>
      <w:r>
        <w:t xml:space="preserve"> will be closed for repairs later in the month. </w:t>
      </w:r>
    </w:p>
    <w:p w:rsidR="00A63A05" w:rsidRPr="007D01F4" w:rsidRDefault="0064648D" w:rsidP="00D27573">
      <w:pPr>
        <w:pStyle w:val="NoSpacing"/>
        <w:numPr>
          <w:ilvl w:val="1"/>
          <w:numId w:val="16"/>
        </w:numPr>
        <w:ind w:left="1440"/>
        <w:rPr>
          <w:u w:val="single"/>
        </w:rPr>
      </w:pPr>
      <w:r>
        <w:t>There will not be any sign for school bus stops, as the research concluded that the bus stops on private property.</w:t>
      </w:r>
    </w:p>
    <w:p w:rsidR="00A63A05" w:rsidRPr="00F22846" w:rsidRDefault="00A63A05" w:rsidP="00A63A05">
      <w:pPr>
        <w:pStyle w:val="NoSpacing"/>
      </w:pPr>
    </w:p>
    <w:p w:rsidR="00A63A05" w:rsidRDefault="00A63A05" w:rsidP="00A63A05">
      <w:pPr>
        <w:pStyle w:val="NoSpacing"/>
        <w:numPr>
          <w:ilvl w:val="2"/>
          <w:numId w:val="16"/>
        </w:numPr>
      </w:pPr>
      <w:r w:rsidRPr="00507C9E">
        <w:rPr>
          <w:u w:val="single"/>
        </w:rPr>
        <w:t>Community Standards and Land Use</w:t>
      </w:r>
      <w:r>
        <w:t xml:space="preserve"> – Michelle Flanagan</w:t>
      </w:r>
    </w:p>
    <w:p w:rsidR="007D01F4" w:rsidRDefault="007D01F4" w:rsidP="007D01F4">
      <w:pPr>
        <w:pStyle w:val="NoSpacing"/>
        <w:numPr>
          <w:ilvl w:val="3"/>
          <w:numId w:val="16"/>
        </w:numPr>
      </w:pPr>
      <w:r>
        <w:rPr>
          <w:u w:val="single"/>
        </w:rPr>
        <w:t xml:space="preserve">Ritter Ranch Update </w:t>
      </w:r>
      <w:r>
        <w:t>– Peggy Fuller</w:t>
      </w:r>
    </w:p>
    <w:p w:rsidR="007D01F4" w:rsidRDefault="007D01F4" w:rsidP="007D01F4">
      <w:pPr>
        <w:pStyle w:val="NoSpacing"/>
        <w:numPr>
          <w:ilvl w:val="2"/>
          <w:numId w:val="16"/>
        </w:numPr>
      </w:pPr>
      <w:r>
        <w:t>The Land Use Committee is currently waiting for the City of Palmdale to provide a list of the records that will be used in the lawsuit. Once the records are provided, help will be needed to review the records.</w:t>
      </w:r>
    </w:p>
    <w:p w:rsidR="007D01F4" w:rsidRDefault="007D01F4" w:rsidP="007D01F4">
      <w:pPr>
        <w:pStyle w:val="NoSpacing"/>
        <w:numPr>
          <w:ilvl w:val="2"/>
          <w:numId w:val="16"/>
        </w:numPr>
      </w:pPr>
      <w:r>
        <w:t xml:space="preserve">The Town Council website has been updated to include a lot of information about the Ritter Ranch lawsuit.  </w:t>
      </w:r>
    </w:p>
    <w:p w:rsidR="007D01F4" w:rsidRDefault="00395BC7" w:rsidP="007D01F4">
      <w:pPr>
        <w:pStyle w:val="NoSpacing"/>
        <w:numPr>
          <w:ilvl w:val="2"/>
          <w:numId w:val="16"/>
        </w:numPr>
      </w:pPr>
      <w:r>
        <w:t>There is a petition to sign in opposition of the Ritter Ranch development.</w:t>
      </w:r>
    </w:p>
    <w:p w:rsidR="00395BC7" w:rsidRDefault="00395BC7" w:rsidP="007D01F4">
      <w:pPr>
        <w:pStyle w:val="NoSpacing"/>
        <w:numPr>
          <w:ilvl w:val="2"/>
          <w:numId w:val="16"/>
        </w:numPr>
      </w:pPr>
      <w:r>
        <w:t>It has been recommended that as many residents as possible should be present at City Council meetings and speak out in opposition to the Ritter Ranch Project, even if it is not on the meeting agenda.</w:t>
      </w:r>
    </w:p>
    <w:p w:rsidR="000A6F37" w:rsidRDefault="000A6F37" w:rsidP="007D01F4">
      <w:pPr>
        <w:pStyle w:val="NoSpacing"/>
        <w:numPr>
          <w:ilvl w:val="2"/>
          <w:numId w:val="16"/>
        </w:numPr>
      </w:pPr>
      <w:r>
        <w:t>Mike Copenhaver has joined the Land Use Committee.</w:t>
      </w:r>
    </w:p>
    <w:p w:rsidR="000A6F37" w:rsidRDefault="000A6F37" w:rsidP="007D01F4">
      <w:pPr>
        <w:pStyle w:val="NoSpacing"/>
        <w:numPr>
          <w:ilvl w:val="2"/>
          <w:numId w:val="16"/>
        </w:numPr>
      </w:pPr>
      <w:r>
        <w:t>The next Land Use Committee Meeting is scheduled for June 21 at 7pm at the community building.</w:t>
      </w:r>
    </w:p>
    <w:p w:rsidR="00101910" w:rsidRDefault="00101910" w:rsidP="00101910">
      <w:pPr>
        <w:pStyle w:val="NoSpacing"/>
        <w:numPr>
          <w:ilvl w:val="1"/>
          <w:numId w:val="16"/>
        </w:numPr>
        <w:rPr>
          <w:u w:val="single"/>
        </w:rPr>
      </w:pPr>
      <w:r w:rsidRPr="00101910">
        <w:rPr>
          <w:u w:val="single"/>
        </w:rPr>
        <w:t>AV Deputy Supervisor Comments and Updates</w:t>
      </w:r>
    </w:p>
    <w:p w:rsidR="00101910" w:rsidRPr="00101910" w:rsidRDefault="00101910" w:rsidP="00101910">
      <w:pPr>
        <w:pStyle w:val="NoSpacing"/>
        <w:numPr>
          <w:ilvl w:val="2"/>
          <w:numId w:val="16"/>
        </w:numPr>
        <w:rPr>
          <w:u w:val="single"/>
        </w:rPr>
      </w:pPr>
      <w:r>
        <w:t>The trucking company on ELR is still being addressed.  The property owner claims to be in the process of moving the business to a new location in Lancaster.</w:t>
      </w:r>
    </w:p>
    <w:p w:rsidR="00101910" w:rsidRPr="00101910" w:rsidRDefault="00101910" w:rsidP="00101910">
      <w:pPr>
        <w:pStyle w:val="NoSpacing"/>
        <w:numPr>
          <w:ilvl w:val="0"/>
          <w:numId w:val="16"/>
        </w:numPr>
        <w:rPr>
          <w:b/>
          <w:bCs/>
          <w:u w:val="single"/>
        </w:rPr>
      </w:pPr>
      <w:r>
        <w:rPr>
          <w:b/>
          <w:bCs/>
          <w:u w:val="single"/>
        </w:rPr>
        <w:lastRenderedPageBreak/>
        <w:t>Special Presentations</w:t>
      </w:r>
    </w:p>
    <w:p w:rsidR="00101910" w:rsidRPr="009D7597" w:rsidRDefault="00101910" w:rsidP="00101910">
      <w:pPr>
        <w:pStyle w:val="NoSpacing"/>
        <w:numPr>
          <w:ilvl w:val="1"/>
          <w:numId w:val="16"/>
        </w:numPr>
        <w:rPr>
          <w:b/>
          <w:bCs/>
          <w:u w:val="single"/>
        </w:rPr>
      </w:pPr>
      <w:r w:rsidRPr="001D25C7">
        <w:rPr>
          <w:u w:val="single"/>
        </w:rPr>
        <w:t>Edgar Ortiz from Farmers Insurance.  Member of the National Fire Protection Association</w:t>
      </w:r>
      <w:r>
        <w:t>.</w:t>
      </w:r>
    </w:p>
    <w:p w:rsidR="009D7597" w:rsidRPr="00101910" w:rsidRDefault="009D7597" w:rsidP="009D7597">
      <w:pPr>
        <w:pStyle w:val="NoSpacing"/>
        <w:numPr>
          <w:ilvl w:val="2"/>
          <w:numId w:val="16"/>
        </w:numPr>
        <w:rPr>
          <w:b/>
          <w:bCs/>
          <w:u w:val="single"/>
        </w:rPr>
      </w:pPr>
      <w:r>
        <w:t>Insurance has been going up in our area due to fire risk, some carriers have dropped out completely.</w:t>
      </w:r>
    </w:p>
    <w:p w:rsidR="00101910" w:rsidRDefault="009D7597" w:rsidP="00101910">
      <w:pPr>
        <w:pStyle w:val="NoSpacing"/>
        <w:numPr>
          <w:ilvl w:val="2"/>
          <w:numId w:val="16"/>
        </w:numPr>
      </w:pPr>
      <w:r w:rsidRPr="009D7597">
        <w:t>Being recognized as a Firewise community can result in insurance discounts.</w:t>
      </w:r>
    </w:p>
    <w:p w:rsidR="009D7597" w:rsidRDefault="00202DA9" w:rsidP="00101910">
      <w:pPr>
        <w:pStyle w:val="NoSpacing"/>
        <w:numPr>
          <w:ilvl w:val="2"/>
          <w:numId w:val="16"/>
        </w:numPr>
      </w:pPr>
      <w:r>
        <w:t>Leona Valley is already proactive in their fire awareness and prevention methods.</w:t>
      </w:r>
    </w:p>
    <w:p w:rsidR="00202DA9" w:rsidRDefault="00202DA9" w:rsidP="00101910">
      <w:pPr>
        <w:pStyle w:val="NoSpacing"/>
        <w:numPr>
          <w:ilvl w:val="2"/>
          <w:numId w:val="16"/>
        </w:numPr>
      </w:pPr>
      <w:r>
        <w:t>If Leona Valley wants to partner with the National Fire Protection Association to be recognized as a Firewise community.</w:t>
      </w:r>
    </w:p>
    <w:p w:rsidR="00202DA9" w:rsidRDefault="00202DA9" w:rsidP="00101910">
      <w:pPr>
        <w:pStyle w:val="NoSpacing"/>
        <w:numPr>
          <w:ilvl w:val="2"/>
          <w:numId w:val="16"/>
        </w:numPr>
      </w:pPr>
      <w:r>
        <w:t>There are 608 occupied homes in Leona Valley as of the last census count.</w:t>
      </w:r>
    </w:p>
    <w:p w:rsidR="00202DA9" w:rsidRDefault="00B00AB3" w:rsidP="00101910">
      <w:pPr>
        <w:pStyle w:val="NoSpacing"/>
        <w:numPr>
          <w:ilvl w:val="2"/>
          <w:numId w:val="16"/>
        </w:numPr>
      </w:pPr>
      <w:r>
        <w:t>There is a volunteer requirement of one hour per house in order to be an active participant in the Firewise work. The time must be spent improving the condition of your property to make it more fire safe.</w:t>
      </w:r>
    </w:p>
    <w:p w:rsidR="00B00AB3" w:rsidRPr="009D7597" w:rsidRDefault="00B00AB3" w:rsidP="00101910">
      <w:pPr>
        <w:pStyle w:val="NoSpacing"/>
        <w:numPr>
          <w:ilvl w:val="2"/>
          <w:numId w:val="16"/>
        </w:numPr>
      </w:pPr>
      <w:r>
        <w:t xml:space="preserve">The residents at the meeting </w:t>
      </w:r>
      <w:r w:rsidR="00F5797D">
        <w:t>were interested in learning more about how to participate.  More information will be gathered in the near future.</w:t>
      </w:r>
    </w:p>
    <w:p w:rsidR="007D01F4" w:rsidRDefault="007D01F4" w:rsidP="00101910">
      <w:pPr>
        <w:pStyle w:val="NoSpacing"/>
        <w:ind w:left="630"/>
      </w:pPr>
    </w:p>
    <w:p w:rsidR="001D25C7" w:rsidRDefault="001D25C7" w:rsidP="00101910">
      <w:pPr>
        <w:pStyle w:val="NoSpacing"/>
        <w:ind w:left="630"/>
      </w:pPr>
    </w:p>
    <w:p w:rsidR="001D25C7" w:rsidRPr="001D25C7" w:rsidRDefault="00A83A1C" w:rsidP="001D25C7">
      <w:pPr>
        <w:pStyle w:val="NoSpacing"/>
        <w:numPr>
          <w:ilvl w:val="1"/>
          <w:numId w:val="16"/>
        </w:numPr>
      </w:pPr>
      <w:r>
        <w:rPr>
          <w:u w:val="single"/>
        </w:rPr>
        <w:t xml:space="preserve">David </w:t>
      </w:r>
      <w:proofErr w:type="spellStart"/>
      <w:r>
        <w:rPr>
          <w:u w:val="single"/>
        </w:rPr>
        <w:t>Coscia</w:t>
      </w:r>
      <w:proofErr w:type="spellEnd"/>
      <w:r>
        <w:rPr>
          <w:u w:val="single"/>
        </w:rPr>
        <w:t xml:space="preserve"> – Garbage Disposal Districts/</w:t>
      </w:r>
      <w:r w:rsidR="001D25C7">
        <w:rPr>
          <w:u w:val="single"/>
        </w:rPr>
        <w:t xml:space="preserve">Steven E. </w:t>
      </w:r>
      <w:proofErr w:type="spellStart"/>
      <w:r w:rsidR="001D25C7">
        <w:rPr>
          <w:u w:val="single"/>
        </w:rPr>
        <w:t>Milewski</w:t>
      </w:r>
      <w:proofErr w:type="spellEnd"/>
      <w:r w:rsidR="001D25C7">
        <w:rPr>
          <w:u w:val="single"/>
        </w:rPr>
        <w:t>, P.E. Senior Civil Engineer, Department of Public Works</w:t>
      </w:r>
    </w:p>
    <w:p w:rsidR="001D25C7" w:rsidRDefault="001D25C7" w:rsidP="001D25C7">
      <w:pPr>
        <w:pStyle w:val="NoSpacing"/>
        <w:numPr>
          <w:ilvl w:val="2"/>
          <w:numId w:val="16"/>
        </w:numPr>
      </w:pPr>
      <w:r>
        <w:t>Garbage disposal districts are supposed to offer competition between disposal providers, but</w:t>
      </w:r>
      <w:r w:rsidR="00920573">
        <w:t xml:space="preserve"> we don’t know</w:t>
      </w:r>
      <w:r>
        <w:t xml:space="preserve"> exactly how that will work.</w:t>
      </w:r>
      <w:r w:rsidR="00920573">
        <w:t xml:space="preserve"> The speaker read off of a prepared script in order to give accurate information.</w:t>
      </w:r>
    </w:p>
    <w:p w:rsidR="001D25C7" w:rsidRDefault="001D25C7" w:rsidP="001D25C7">
      <w:pPr>
        <w:pStyle w:val="NoSpacing"/>
        <w:numPr>
          <w:ilvl w:val="2"/>
          <w:numId w:val="16"/>
        </w:numPr>
      </w:pPr>
      <w:r>
        <w:t>The County believes the disposal districts will address the quality of life issues of illegal dumping, environmental concerns, and more.</w:t>
      </w:r>
    </w:p>
    <w:p w:rsidR="001D25C7" w:rsidRDefault="009701DE" w:rsidP="001D25C7">
      <w:pPr>
        <w:pStyle w:val="NoSpacing"/>
        <w:numPr>
          <w:ilvl w:val="2"/>
          <w:numId w:val="16"/>
        </w:numPr>
      </w:pPr>
      <w:r>
        <w:t xml:space="preserve">Clarification was requested regarding the term “Negative Declaration” As defined by the speaker, </w:t>
      </w:r>
      <w:proofErr w:type="gramStart"/>
      <w:r>
        <w:t>A</w:t>
      </w:r>
      <w:proofErr w:type="gramEnd"/>
      <w:r>
        <w:t xml:space="preserve"> negative declaration is a standard list of impacts the county will review.  It’s essentially </w:t>
      </w:r>
      <w:r w:rsidR="004370C2">
        <w:t>the result of a</w:t>
      </w:r>
      <w:r>
        <w:t xml:space="preserve"> study for the county, by the county. Then the county decides what the impacts will be.</w:t>
      </w:r>
      <w:r w:rsidR="00B81928">
        <w:t xml:space="preserve"> The county has determined that 3 trash trucks per week for Leona Valley will not negatively impact Leona Valley in a significant way.</w:t>
      </w:r>
    </w:p>
    <w:p w:rsidR="00B81928" w:rsidRDefault="00B81928" w:rsidP="001D25C7">
      <w:pPr>
        <w:pStyle w:val="NoSpacing"/>
        <w:numPr>
          <w:ilvl w:val="2"/>
          <w:numId w:val="16"/>
        </w:numPr>
      </w:pPr>
      <w:r>
        <w:t xml:space="preserve">There was </w:t>
      </w:r>
      <w:r w:rsidR="00920573">
        <w:t>intense questioning of the speaker regarding specific charges for different services depending on the needs of the property and how that will be assessed.  No questions were satisfactorily answered.</w:t>
      </w:r>
    </w:p>
    <w:p w:rsidR="00A07365" w:rsidRDefault="00A07365" w:rsidP="001D25C7">
      <w:pPr>
        <w:pStyle w:val="NoSpacing"/>
        <w:numPr>
          <w:ilvl w:val="2"/>
          <w:numId w:val="16"/>
        </w:numPr>
      </w:pPr>
      <w:r>
        <w:t>The County will need permission to come onto private roads in order to collect trash.</w:t>
      </w:r>
    </w:p>
    <w:p w:rsidR="00A07365" w:rsidRDefault="00A07365" w:rsidP="001D25C7">
      <w:pPr>
        <w:pStyle w:val="NoSpacing"/>
        <w:numPr>
          <w:ilvl w:val="2"/>
          <w:numId w:val="16"/>
        </w:numPr>
      </w:pPr>
      <w:r>
        <w:t>The County will need proof that the unpaved roads have been treated with dust dampening materials before they will tread on unpaved roads.</w:t>
      </w:r>
    </w:p>
    <w:p w:rsidR="00A07365" w:rsidRDefault="00A07365" w:rsidP="001D25C7">
      <w:pPr>
        <w:pStyle w:val="NoSpacing"/>
        <w:numPr>
          <w:ilvl w:val="2"/>
          <w:numId w:val="16"/>
        </w:numPr>
      </w:pPr>
      <w:r>
        <w:t xml:space="preserve">If </w:t>
      </w:r>
      <w:r w:rsidR="002F7C20">
        <w:t>above</w:t>
      </w:r>
      <w:r>
        <w:t xml:space="preserve"> options can</w:t>
      </w:r>
      <w:r w:rsidR="002F7C20">
        <w:t>’</w:t>
      </w:r>
      <w:r>
        <w:t>t be met, the resident can haul their cans to the nearest county maintained road for pick up.</w:t>
      </w:r>
    </w:p>
    <w:p w:rsidR="003C7407" w:rsidRDefault="002F7C20" w:rsidP="001D25C7">
      <w:pPr>
        <w:pStyle w:val="NoSpacing"/>
        <w:numPr>
          <w:ilvl w:val="2"/>
          <w:numId w:val="16"/>
        </w:numPr>
      </w:pPr>
      <w:r>
        <w:t>Th</w:t>
      </w:r>
      <w:r w:rsidR="003C7407">
        <w:t>ere will be an option for residents to pay an additional charge to a private provider, in addition to the new tax for waste service, if they want less traffic on their property and opt to keep one container for all types of trash.</w:t>
      </w:r>
      <w:r>
        <w:t xml:space="preserve"> </w:t>
      </w:r>
    </w:p>
    <w:p w:rsidR="002F7C20" w:rsidRDefault="002F7C20" w:rsidP="001D25C7">
      <w:pPr>
        <w:pStyle w:val="NoSpacing"/>
        <w:numPr>
          <w:ilvl w:val="2"/>
          <w:numId w:val="16"/>
        </w:numPr>
      </w:pPr>
      <w:r>
        <w:t>The presenters want feedback from the community.</w:t>
      </w:r>
    </w:p>
    <w:p w:rsidR="002F7C20" w:rsidRDefault="002F7C20" w:rsidP="001D25C7">
      <w:pPr>
        <w:pStyle w:val="NoSpacing"/>
        <w:numPr>
          <w:ilvl w:val="2"/>
          <w:numId w:val="16"/>
        </w:numPr>
      </w:pPr>
      <w:r>
        <w:t>There are no cost analysis numbers available at this time.</w:t>
      </w:r>
    </w:p>
    <w:p w:rsidR="003C7407" w:rsidRDefault="003C7407" w:rsidP="001D25C7">
      <w:pPr>
        <w:pStyle w:val="NoSpacing"/>
        <w:numPr>
          <w:ilvl w:val="2"/>
          <w:numId w:val="16"/>
        </w:numPr>
      </w:pPr>
      <w:r>
        <w:t>The county plan for residents that are physically unable to haul their waste containers to the county maintained road is to provide workers to move their cans for them.</w:t>
      </w:r>
    </w:p>
    <w:p w:rsidR="00B547E9" w:rsidRDefault="00B547E9" w:rsidP="001D25C7">
      <w:pPr>
        <w:pStyle w:val="NoSpacing"/>
        <w:numPr>
          <w:ilvl w:val="2"/>
          <w:numId w:val="16"/>
        </w:numPr>
      </w:pPr>
      <w:r>
        <w:lastRenderedPageBreak/>
        <w:t>Residents who commented or asked questions were overwhelmingly displeased with the garbage disposal district plan as presented. They want to keep the ability to choose to opt out of the service that they see as inefficient and wasteful.</w:t>
      </w:r>
    </w:p>
    <w:p w:rsidR="003C7407" w:rsidRDefault="003C7407" w:rsidP="003C7407">
      <w:pPr>
        <w:pStyle w:val="NoSpacing"/>
        <w:ind w:left="1260"/>
      </w:pPr>
    </w:p>
    <w:p w:rsidR="002F7C20" w:rsidRDefault="002F7C20" w:rsidP="002F7C20">
      <w:pPr>
        <w:pStyle w:val="NoSpacing"/>
        <w:ind w:left="1260"/>
      </w:pPr>
    </w:p>
    <w:p w:rsidR="007D01F4" w:rsidRDefault="007D01F4" w:rsidP="00101910">
      <w:pPr>
        <w:pStyle w:val="NoSpacing"/>
        <w:ind w:left="630"/>
      </w:pPr>
    </w:p>
    <w:p w:rsidR="007D01F4" w:rsidRDefault="007D01F4" w:rsidP="007D01F4">
      <w:pPr>
        <w:pStyle w:val="NoSpacing"/>
      </w:pPr>
    </w:p>
    <w:p w:rsidR="001B3E10" w:rsidRDefault="001B3E10" w:rsidP="001B3E10">
      <w:pPr>
        <w:pStyle w:val="NoSpacing"/>
        <w:ind w:left="1260"/>
      </w:pPr>
    </w:p>
    <w:p w:rsidR="0080741A" w:rsidRDefault="0080741A" w:rsidP="006225C6">
      <w:pPr>
        <w:pStyle w:val="NoSpacing"/>
      </w:pPr>
    </w:p>
    <w:p w:rsidR="00A63A05" w:rsidRDefault="00A63A05" w:rsidP="00A63A05">
      <w:pPr>
        <w:pStyle w:val="NoSpacing"/>
      </w:pPr>
    </w:p>
    <w:p w:rsidR="00A63A05" w:rsidRPr="006A7C26" w:rsidRDefault="00A63A05" w:rsidP="00810713">
      <w:pPr>
        <w:pStyle w:val="NoSpacing"/>
      </w:pPr>
    </w:p>
    <w:p w:rsidR="00A63A05" w:rsidRPr="00B547E9" w:rsidRDefault="00A63A05" w:rsidP="00A63A05">
      <w:pPr>
        <w:pStyle w:val="NoSpacing"/>
        <w:numPr>
          <w:ilvl w:val="0"/>
          <w:numId w:val="16"/>
        </w:numPr>
      </w:pPr>
      <w:r>
        <w:rPr>
          <w:b/>
          <w:bCs/>
          <w:u w:val="single"/>
        </w:rPr>
        <w:t>Public Comments</w:t>
      </w:r>
    </w:p>
    <w:p w:rsidR="00B547E9" w:rsidRDefault="00B547E9" w:rsidP="00B547E9">
      <w:pPr>
        <w:pStyle w:val="NoSpacing"/>
        <w:numPr>
          <w:ilvl w:val="1"/>
          <w:numId w:val="16"/>
        </w:numPr>
      </w:pPr>
      <w:r>
        <w:t>See speaker presentation bullets. Multiple similar questions were asked and statements were made in the open forum presentation.</w:t>
      </w:r>
    </w:p>
    <w:p w:rsidR="00C549C7" w:rsidRDefault="00C549C7" w:rsidP="00B547E9">
      <w:pPr>
        <w:pStyle w:val="NoSpacing"/>
        <w:numPr>
          <w:ilvl w:val="1"/>
          <w:numId w:val="16"/>
        </w:numPr>
      </w:pPr>
      <w:r>
        <w:t>Residents want to stay posted regarding the Ritter Ranch Project via email.</w:t>
      </w:r>
    </w:p>
    <w:p w:rsidR="00C549C7" w:rsidRDefault="00C549C7" w:rsidP="00B547E9">
      <w:pPr>
        <w:pStyle w:val="NoSpacing"/>
        <w:numPr>
          <w:ilvl w:val="1"/>
          <w:numId w:val="16"/>
        </w:numPr>
      </w:pPr>
      <w:r>
        <w:t>No fireworks are allowed in Leona Valley.</w:t>
      </w:r>
    </w:p>
    <w:p w:rsidR="00C549C7" w:rsidRPr="00B957D9" w:rsidRDefault="00C549C7" w:rsidP="00B547E9">
      <w:pPr>
        <w:pStyle w:val="NoSpacing"/>
        <w:numPr>
          <w:ilvl w:val="1"/>
          <w:numId w:val="16"/>
        </w:numPr>
      </w:pPr>
      <w:r>
        <w:t>Karl Pearcy is displeased with the use of speaker cards.</w:t>
      </w:r>
    </w:p>
    <w:p w:rsidR="005D6E94" w:rsidRDefault="005D6E94" w:rsidP="005D6E94">
      <w:pPr>
        <w:pStyle w:val="NoSpacing"/>
        <w:numPr>
          <w:ilvl w:val="0"/>
          <w:numId w:val="16"/>
        </w:numPr>
        <w:rPr>
          <w:b/>
          <w:bCs/>
          <w:u w:val="single"/>
        </w:rPr>
      </w:pPr>
      <w:r w:rsidRPr="005D6E94">
        <w:rPr>
          <w:b/>
          <w:bCs/>
          <w:u w:val="single"/>
        </w:rPr>
        <w:t>Council Member Comments</w:t>
      </w:r>
    </w:p>
    <w:p w:rsidR="00A75091" w:rsidRDefault="00A75091" w:rsidP="00C549C7">
      <w:pPr>
        <w:pStyle w:val="NoSpacing"/>
      </w:pPr>
    </w:p>
    <w:p w:rsidR="00A75091" w:rsidRDefault="00A75091" w:rsidP="005A7276">
      <w:pPr>
        <w:pStyle w:val="NoSpacing"/>
        <w:ind w:left="1440"/>
      </w:pPr>
    </w:p>
    <w:p w:rsidR="00A63A05" w:rsidRDefault="00A63A05" w:rsidP="00A63A05">
      <w:pPr>
        <w:pStyle w:val="NoSpacing"/>
        <w:ind w:left="720"/>
        <w:rPr>
          <w:b/>
          <w:bCs/>
          <w:u w:val="single"/>
        </w:rPr>
      </w:pPr>
      <w:r>
        <w:t xml:space="preserve">  </w:t>
      </w:r>
    </w:p>
    <w:p w:rsidR="00A63A05" w:rsidRPr="002563A0" w:rsidRDefault="00A63A05" w:rsidP="00A63A05">
      <w:pPr>
        <w:pStyle w:val="NoSpacing"/>
        <w:rPr>
          <w:highlight w:val="yellow"/>
        </w:rPr>
      </w:pPr>
    </w:p>
    <w:p w:rsidR="00A63A05" w:rsidRPr="00704A11" w:rsidRDefault="00A63A05" w:rsidP="00A63A05">
      <w:pPr>
        <w:pStyle w:val="NoSpacing"/>
        <w:numPr>
          <w:ilvl w:val="0"/>
          <w:numId w:val="20"/>
        </w:numPr>
      </w:pPr>
      <w:proofErr w:type="spellStart"/>
      <w:r w:rsidRPr="00F80BAC">
        <w:rPr>
          <w:b/>
          <w:bCs/>
          <w:u w:val="single"/>
        </w:rPr>
        <w:t>M</w:t>
      </w:r>
      <w:r w:rsidR="00704A11">
        <w:rPr>
          <w:b/>
          <w:bCs/>
          <w:u w:val="single"/>
        </w:rPr>
        <w:t>eting</w:t>
      </w:r>
      <w:proofErr w:type="spellEnd"/>
      <w:r w:rsidR="00704A11">
        <w:rPr>
          <w:b/>
          <w:bCs/>
          <w:u w:val="single"/>
        </w:rPr>
        <w:t xml:space="preserve"> adjourned</w:t>
      </w:r>
    </w:p>
    <w:p w:rsidR="00704A11" w:rsidRPr="00704A11" w:rsidRDefault="00704A11" w:rsidP="00704A11">
      <w:pPr>
        <w:pStyle w:val="NoSpacing"/>
        <w:numPr>
          <w:ilvl w:val="1"/>
          <w:numId w:val="20"/>
        </w:numPr>
      </w:pPr>
      <w:r w:rsidRPr="00704A11">
        <w:t>Meeting adjourned by consensus at 9:05pm.</w:t>
      </w:r>
    </w:p>
    <w:p w:rsidR="00A63A05" w:rsidRDefault="00A63A05" w:rsidP="00A63A05">
      <w:pPr>
        <w:pStyle w:val="NoSpacing"/>
      </w:pPr>
      <w:r>
        <w:tab/>
      </w:r>
      <w:r>
        <w:tab/>
      </w:r>
    </w:p>
    <w:p w:rsidR="00346C35" w:rsidRDefault="00346C35">
      <w:pPr>
        <w:spacing w:line="342" w:lineRule="exact"/>
        <w:rPr>
          <w:rFonts w:eastAsia="Arial" w:cstheme="minorHAnsi"/>
          <w:sz w:val="24"/>
          <w:szCs w:val="24"/>
        </w:rPr>
      </w:pPr>
    </w:p>
    <w:p w:rsidR="00346C35" w:rsidRPr="002A6598" w:rsidRDefault="00346C35">
      <w:pPr>
        <w:spacing w:line="342" w:lineRule="exact"/>
        <w:rPr>
          <w:rFonts w:eastAsia="Arial" w:cstheme="minorHAnsi"/>
          <w:sz w:val="24"/>
          <w:szCs w:val="24"/>
        </w:rPr>
      </w:pPr>
    </w:p>
    <w:sectPr w:rsidR="00346C35" w:rsidRPr="002A6598" w:rsidSect="00DD0816">
      <w:headerReference w:type="even" r:id="rId8"/>
      <w:headerReference w:type="default" r:id="rId9"/>
      <w:footerReference w:type="even" r:id="rId10"/>
      <w:footerReference w:type="default" r:id="rId11"/>
      <w:headerReference w:type="first" r:id="rId12"/>
      <w:footerReference w:type="first" r:id="rId13"/>
      <w:pgSz w:w="12240" w:h="15840"/>
      <w:pgMar w:top="1880" w:right="1720" w:bottom="1060" w:left="1700" w:header="0" w:footer="86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32" w:rsidRDefault="00216C32">
      <w:r>
        <w:separator/>
      </w:r>
    </w:p>
  </w:endnote>
  <w:endnote w:type="continuationSeparator" w:id="0">
    <w:p w:rsidR="00216C32" w:rsidRDefault="00216C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BE" w:rsidRDefault="005C0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A7" w:rsidRDefault="002B0276">
    <w:pPr>
      <w:spacing w:line="14" w:lineRule="auto"/>
      <w:rPr>
        <w:sz w:val="20"/>
        <w:szCs w:val="20"/>
      </w:rPr>
    </w:pPr>
    <w:r w:rsidRPr="002B0276">
      <w:rPr>
        <w:noProof/>
      </w:rPr>
      <w:pict>
        <v:shapetype id="_x0000_t202" coordsize="21600,21600" o:spt="202" path="m,l,21600r21600,l21600,xe">
          <v:stroke joinstyle="miter"/>
          <v:path gradientshapeok="t" o:connecttype="rect"/>
        </v:shapetype>
        <v:shape id="Text Box 1" o:spid="_x0000_s1027" type="#_x0000_t202" style="position:absolute;margin-left:163.25pt;margin-top:737.7pt;width:285.55pt;height:1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" filled="f" stroked="f">
          <v:textbox inset="0,0,0,0">
            <w:txbxContent>
              <w:p w:rsidR="00AF08A7" w:rsidRDefault="006E37FC">
                <w:pPr>
                  <w:spacing w:line="360" w:lineRule="exact"/>
                  <w:ind w:left="20"/>
                  <w:rPr>
                    <w:rFonts w:ascii="Arial Black" w:eastAsia="Arial Black" w:hAnsi="Arial Black" w:cs="Arial Black"/>
                    <w:sz w:val="32"/>
                    <w:szCs w:val="32"/>
                  </w:rPr>
                </w:pPr>
                <w:r>
                  <w:rPr>
                    <w:rFonts w:ascii="Arial Black"/>
                    <w:b/>
                    <w:sz w:val="32"/>
                  </w:rPr>
                  <w:t>LEONA VALLEY TOWN</w:t>
                </w:r>
                <w:r>
                  <w:rPr>
                    <w:rFonts w:ascii="Arial Black"/>
                    <w:b/>
                    <w:spacing w:val="-12"/>
                    <w:sz w:val="32"/>
                  </w:rPr>
                  <w:t xml:space="preserve"> </w:t>
                </w:r>
                <w:r>
                  <w:rPr>
                    <w:rFonts w:ascii="Arial Black"/>
                    <w:b/>
                    <w:sz w:val="32"/>
                  </w:rPr>
                  <w:t>COUNCIL</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BE" w:rsidRDefault="005C0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32" w:rsidRDefault="00216C32">
      <w:r>
        <w:separator/>
      </w:r>
    </w:p>
  </w:footnote>
  <w:footnote w:type="continuationSeparator" w:id="0">
    <w:p w:rsidR="00216C32" w:rsidRDefault="00216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BE" w:rsidRDefault="005C04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A7" w:rsidRDefault="00697FC8">
    <w:pPr>
      <w:spacing w:line="14" w:lineRule="auto"/>
      <w:rPr>
        <w:sz w:val="20"/>
        <w:szCs w:val="20"/>
      </w:rPr>
    </w:pPr>
    <w:r>
      <w:rPr>
        <w:noProof/>
        <w:sz w:val="20"/>
        <w:szCs w:val="20"/>
      </w:rPr>
      <w:drawing>
        <wp:anchor distT="0" distB="0" distL="114300" distR="114300" simplePos="0" relativeHeight="251656192" behindDoc="0" locked="0" layoutInCell="1" allowOverlap="1">
          <wp:simplePos x="0" y="0"/>
          <wp:positionH relativeFrom="column">
            <wp:posOffset>5084090</wp:posOffset>
          </wp:positionH>
          <wp:positionV relativeFrom="page">
            <wp:posOffset>198120</wp:posOffset>
          </wp:positionV>
          <wp:extent cx="1374388" cy="134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4388" cy="1340365"/>
                  </a:xfrm>
                  <a:prstGeom prst="rect">
                    <a:avLst/>
                  </a:prstGeom>
                  <a:noFill/>
                </pic:spPr>
              </pic:pic>
            </a:graphicData>
          </a:graphic>
        </wp:anchor>
      </w:drawing>
    </w:r>
    <w:r w:rsidR="002B0276" w:rsidRPr="002B0276">
      <w:rPr>
        <w:noProof/>
      </w:rPr>
      <w:pict>
        <v:shapetype id="_x0000_t202" coordsize="21600,21600" o:spt="202" path="m,l,21600r21600,l21600,xe">
          <v:stroke joinstyle="miter"/>
          <v:path gradientshapeok="t" o:connecttype="rect"/>
        </v:shapetype>
        <v:shape id="Text Box 2" o:spid="_x0000_s1026" type="#_x0000_t202" style="position:absolute;margin-left:163.25pt;margin-top:40.15pt;width:285.55pt;height:55.2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" filled="f" stroked="f">
          <v:textbox inset="0,0,0,0">
            <w:txbxContent>
              <w:p w:rsidR="00B23B69" w:rsidRPr="00A63A05" w:rsidRDefault="00B23B69">
                <w:pPr>
                  <w:spacing w:line="369" w:lineRule="exact"/>
                  <w:jc w:val="center"/>
                  <w:rPr>
                    <w:rFonts w:ascii="Arial Black"/>
                    <w:b/>
                    <w:sz w:val="32"/>
                  </w:rPr>
                </w:pPr>
              </w:p>
              <w:p w:rsidR="00AF08A7" w:rsidRDefault="00AF08A7">
                <w:pPr>
                  <w:spacing w:line="451" w:lineRule="exact"/>
                  <w:ind w:right="2"/>
                  <w:jc w:val="center"/>
                  <w:rPr>
                    <w:rFonts w:ascii="Arial Black" w:eastAsia="Arial Black" w:hAnsi="Arial Black" w:cs="Arial Black"/>
                    <w:sz w:val="32"/>
                    <w:szCs w:val="32"/>
                  </w:rPr>
                </w:pPr>
              </w:p>
              <w:p w:rsidR="00AF08A7" w:rsidRDefault="00AF08A7">
                <w:pPr>
                  <w:spacing w:line="268" w:lineRule="exact"/>
                  <w:ind w:right="1"/>
                  <w:jc w:val="center"/>
                  <w:rPr>
                    <w:rFonts w:ascii="Calibri" w:eastAsia="Calibri" w:hAnsi="Calibri" w:cs="Calibri"/>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BE" w:rsidRDefault="005C04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70E"/>
    <w:multiLevelType w:val="hybridMultilevel"/>
    <w:tmpl w:val="B68830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E5224"/>
    <w:multiLevelType w:val="hybridMultilevel"/>
    <w:tmpl w:val="E3885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A7582"/>
    <w:multiLevelType w:val="hybridMultilevel"/>
    <w:tmpl w:val="7B668CB0"/>
    <w:lvl w:ilvl="0" w:tplc="FFFFFFFF">
      <w:start w:val="1"/>
      <w:numFmt w:val="bullet"/>
      <w:lvlText w:val=""/>
      <w:lvlJc w:val="left"/>
      <w:pPr>
        <w:ind w:left="460" w:hanging="360"/>
      </w:pPr>
      <w:rPr>
        <w:rFonts w:ascii="Symbol" w:eastAsia="Symbol" w:hAnsi="Symbol" w:hint="default"/>
        <w:w w:val="100"/>
        <w:sz w:val="28"/>
        <w:szCs w:val="28"/>
      </w:rPr>
    </w:lvl>
    <w:lvl w:ilvl="1" w:tplc="0409000D">
      <w:start w:val="1"/>
      <w:numFmt w:val="bullet"/>
      <w:lvlText w:val=""/>
      <w:lvlJc w:val="left"/>
      <w:pPr>
        <w:ind w:left="1181" w:hanging="360"/>
      </w:pPr>
      <w:rPr>
        <w:rFonts w:ascii="Wingdings" w:hAnsi="Wingdings" w:hint="default"/>
        <w:w w:val="100"/>
        <w:sz w:val="24"/>
        <w:szCs w:val="24"/>
      </w:rPr>
    </w:lvl>
    <w:lvl w:ilvl="2" w:tplc="FFFFFFFF">
      <w:start w:val="1"/>
      <w:numFmt w:val="bullet"/>
      <w:lvlText w:val="▪"/>
      <w:lvlJc w:val="left"/>
      <w:pPr>
        <w:ind w:left="1901" w:hanging="360"/>
      </w:pPr>
      <w:rPr>
        <w:rFonts w:ascii="Microsoft Sans Serif" w:eastAsia="Microsoft Sans Serif" w:hAnsi="Microsoft Sans Serif" w:hint="default"/>
        <w:w w:val="129"/>
        <w:sz w:val="20"/>
        <w:szCs w:val="20"/>
      </w:rPr>
    </w:lvl>
    <w:lvl w:ilvl="3" w:tplc="FFFFFFFF">
      <w:start w:val="1"/>
      <w:numFmt w:val="bullet"/>
      <w:lvlText w:val="•"/>
      <w:lvlJc w:val="left"/>
      <w:pPr>
        <w:ind w:left="2765" w:hanging="360"/>
      </w:pPr>
      <w:rPr>
        <w:rFonts w:hint="default"/>
      </w:rPr>
    </w:lvl>
    <w:lvl w:ilvl="4" w:tplc="FFFFFFFF">
      <w:start w:val="1"/>
      <w:numFmt w:val="bullet"/>
      <w:lvlText w:val="•"/>
      <w:lvlJc w:val="left"/>
      <w:pPr>
        <w:ind w:left="3630" w:hanging="360"/>
      </w:pPr>
      <w:rPr>
        <w:rFonts w:hint="default"/>
      </w:rPr>
    </w:lvl>
    <w:lvl w:ilvl="5" w:tplc="FFFFFFFF">
      <w:start w:val="1"/>
      <w:numFmt w:val="bullet"/>
      <w:lvlText w:val="•"/>
      <w:lvlJc w:val="left"/>
      <w:pPr>
        <w:ind w:left="4495" w:hanging="360"/>
      </w:pPr>
      <w:rPr>
        <w:rFonts w:hint="default"/>
      </w:rPr>
    </w:lvl>
    <w:lvl w:ilvl="6" w:tplc="FFFFFFFF">
      <w:start w:val="1"/>
      <w:numFmt w:val="bullet"/>
      <w:lvlText w:val="•"/>
      <w:lvlJc w:val="left"/>
      <w:pPr>
        <w:ind w:left="5360" w:hanging="360"/>
      </w:pPr>
      <w:rPr>
        <w:rFonts w:hint="default"/>
      </w:rPr>
    </w:lvl>
    <w:lvl w:ilvl="7" w:tplc="FFFFFFFF">
      <w:start w:val="1"/>
      <w:numFmt w:val="bullet"/>
      <w:lvlText w:val="•"/>
      <w:lvlJc w:val="left"/>
      <w:pPr>
        <w:ind w:left="6225" w:hanging="360"/>
      </w:pPr>
      <w:rPr>
        <w:rFonts w:hint="default"/>
      </w:rPr>
    </w:lvl>
    <w:lvl w:ilvl="8" w:tplc="FFFFFFFF">
      <w:start w:val="1"/>
      <w:numFmt w:val="bullet"/>
      <w:lvlText w:val="•"/>
      <w:lvlJc w:val="left"/>
      <w:pPr>
        <w:ind w:left="7090" w:hanging="360"/>
      </w:pPr>
      <w:rPr>
        <w:rFonts w:hint="default"/>
      </w:rPr>
    </w:lvl>
  </w:abstractNum>
  <w:abstractNum w:abstractNumId="3">
    <w:nsid w:val="169C122C"/>
    <w:multiLevelType w:val="hybridMultilevel"/>
    <w:tmpl w:val="C9289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84D34"/>
    <w:multiLevelType w:val="hybridMultilevel"/>
    <w:tmpl w:val="07D0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3284E"/>
    <w:multiLevelType w:val="hybridMultilevel"/>
    <w:tmpl w:val="BCE066A0"/>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1">
      <w:start w:val="1"/>
      <w:numFmt w:val="bullet"/>
      <w:lvlText w:val=""/>
      <w:lvlJc w:val="left"/>
      <w:pPr>
        <w:ind w:left="1260" w:hanging="360"/>
      </w:pPr>
      <w:rPr>
        <w:rFonts w:ascii="Symbol" w:hAnsi="Symbol" w:hint="default"/>
      </w:rPr>
    </w:lvl>
    <w:lvl w:ilvl="3" w:tplc="04090003">
      <w:start w:val="1"/>
      <w:numFmt w:val="bullet"/>
      <w:lvlText w:val="o"/>
      <w:lvlJc w:val="left"/>
      <w:pPr>
        <w:ind w:left="1980" w:hanging="360"/>
      </w:pPr>
      <w:rPr>
        <w:rFonts w:ascii="Courier New" w:hAnsi="Courier New" w:cs="Courier New" w:hint="default"/>
      </w:rPr>
    </w:lvl>
    <w:lvl w:ilvl="4" w:tplc="04090003">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nsid w:val="250324B3"/>
    <w:multiLevelType w:val="hybridMultilevel"/>
    <w:tmpl w:val="623AD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71AE2"/>
    <w:multiLevelType w:val="hybridMultilevel"/>
    <w:tmpl w:val="A4F272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B324F"/>
    <w:multiLevelType w:val="hybridMultilevel"/>
    <w:tmpl w:val="928CA16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28EF09E5"/>
    <w:multiLevelType w:val="hybridMultilevel"/>
    <w:tmpl w:val="6CB0F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847C1"/>
    <w:multiLevelType w:val="hybridMultilevel"/>
    <w:tmpl w:val="F51CD51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2CC41BA6"/>
    <w:multiLevelType w:val="hybridMultilevel"/>
    <w:tmpl w:val="D2F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23312"/>
    <w:multiLevelType w:val="hybridMultilevel"/>
    <w:tmpl w:val="80F4933E"/>
    <w:lvl w:ilvl="0" w:tplc="EFF4FBD6">
      <w:start w:val="1"/>
      <w:numFmt w:val="bullet"/>
      <w:lvlText w:val=""/>
      <w:lvlJc w:val="left"/>
      <w:pPr>
        <w:ind w:left="1541" w:hanging="360"/>
      </w:pPr>
      <w:rPr>
        <w:rFonts w:ascii="Symbol" w:eastAsia="Symbol" w:hAnsi="Symbol" w:hint="default"/>
        <w:w w:val="100"/>
        <w:sz w:val="28"/>
        <w:szCs w:val="28"/>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3">
    <w:nsid w:val="2FD946C2"/>
    <w:multiLevelType w:val="hybridMultilevel"/>
    <w:tmpl w:val="B8D8C776"/>
    <w:lvl w:ilvl="0" w:tplc="EFF4FBD6">
      <w:start w:val="1"/>
      <w:numFmt w:val="bullet"/>
      <w:lvlText w:val=""/>
      <w:lvlJc w:val="left"/>
      <w:pPr>
        <w:ind w:left="720" w:hanging="360"/>
      </w:pPr>
      <w:rPr>
        <w:rFonts w:ascii="Symbol" w:eastAsia="Symbol" w:hAnsi="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440AA"/>
    <w:multiLevelType w:val="hybridMultilevel"/>
    <w:tmpl w:val="D4C63122"/>
    <w:lvl w:ilvl="0" w:tplc="EFF4FBD6">
      <w:start w:val="1"/>
      <w:numFmt w:val="bullet"/>
      <w:lvlText w:val=""/>
      <w:lvlJc w:val="left"/>
      <w:pPr>
        <w:ind w:left="720" w:hanging="360"/>
      </w:pPr>
      <w:rPr>
        <w:rFonts w:ascii="Symbol" w:eastAsia="Symbol" w:hAnsi="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3F23AF"/>
    <w:multiLevelType w:val="hybridMultilevel"/>
    <w:tmpl w:val="442A89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B65633"/>
    <w:multiLevelType w:val="hybridMultilevel"/>
    <w:tmpl w:val="8AA415C8"/>
    <w:lvl w:ilvl="0" w:tplc="04090001">
      <w:start w:val="1"/>
      <w:numFmt w:val="bullet"/>
      <w:lvlText w:val=""/>
      <w:lvlJc w:val="left"/>
      <w:pPr>
        <w:ind w:left="1181" w:hanging="360"/>
      </w:pPr>
      <w:rPr>
        <w:rFonts w:ascii="Symbol" w:hAnsi="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9626F"/>
    <w:multiLevelType w:val="hybridMultilevel"/>
    <w:tmpl w:val="4C3CFF88"/>
    <w:lvl w:ilvl="0" w:tplc="EFF4FBD6">
      <w:start w:val="1"/>
      <w:numFmt w:val="bullet"/>
      <w:lvlText w:val=""/>
      <w:lvlJc w:val="left"/>
      <w:pPr>
        <w:ind w:left="460" w:hanging="360"/>
      </w:pPr>
      <w:rPr>
        <w:rFonts w:ascii="Symbol" w:eastAsia="Symbol" w:hAnsi="Symbol" w:hint="default"/>
        <w:w w:val="100"/>
        <w:sz w:val="28"/>
        <w:szCs w:val="28"/>
      </w:rPr>
    </w:lvl>
    <w:lvl w:ilvl="1" w:tplc="0409000B">
      <w:start w:val="1"/>
      <w:numFmt w:val="bullet"/>
      <w:lvlText w:val=""/>
      <w:lvlJc w:val="left"/>
      <w:pPr>
        <w:ind w:left="1181" w:hanging="360"/>
      </w:pPr>
      <w:rPr>
        <w:rFonts w:ascii="Wingdings" w:hAnsi="Wingdings" w:hint="default"/>
        <w:w w:val="100"/>
        <w:sz w:val="24"/>
        <w:szCs w:val="24"/>
      </w:rPr>
    </w:lvl>
    <w:lvl w:ilvl="2" w:tplc="667ACE88">
      <w:start w:val="1"/>
      <w:numFmt w:val="bullet"/>
      <w:lvlText w:val="▪"/>
      <w:lvlJc w:val="left"/>
      <w:pPr>
        <w:ind w:left="1901" w:hanging="360"/>
      </w:pPr>
      <w:rPr>
        <w:rFonts w:ascii="Microsoft Sans Serif" w:eastAsia="Microsoft Sans Serif" w:hAnsi="Microsoft Sans Serif" w:hint="default"/>
        <w:w w:val="129"/>
        <w:sz w:val="20"/>
        <w:szCs w:val="20"/>
      </w:rPr>
    </w:lvl>
    <w:lvl w:ilvl="3" w:tplc="F6F24352">
      <w:start w:val="1"/>
      <w:numFmt w:val="bullet"/>
      <w:lvlText w:val="•"/>
      <w:lvlJc w:val="left"/>
      <w:pPr>
        <w:ind w:left="2765" w:hanging="360"/>
      </w:pPr>
      <w:rPr>
        <w:rFonts w:hint="default"/>
      </w:rPr>
    </w:lvl>
    <w:lvl w:ilvl="4" w:tplc="F2D6A038">
      <w:start w:val="1"/>
      <w:numFmt w:val="bullet"/>
      <w:lvlText w:val="•"/>
      <w:lvlJc w:val="left"/>
      <w:pPr>
        <w:ind w:left="3630" w:hanging="360"/>
      </w:pPr>
      <w:rPr>
        <w:rFonts w:hint="default"/>
      </w:rPr>
    </w:lvl>
    <w:lvl w:ilvl="5" w:tplc="F3908B84">
      <w:start w:val="1"/>
      <w:numFmt w:val="bullet"/>
      <w:lvlText w:val="•"/>
      <w:lvlJc w:val="left"/>
      <w:pPr>
        <w:ind w:left="4495" w:hanging="360"/>
      </w:pPr>
      <w:rPr>
        <w:rFonts w:hint="default"/>
      </w:rPr>
    </w:lvl>
    <w:lvl w:ilvl="6" w:tplc="D2886696">
      <w:start w:val="1"/>
      <w:numFmt w:val="bullet"/>
      <w:lvlText w:val="•"/>
      <w:lvlJc w:val="left"/>
      <w:pPr>
        <w:ind w:left="5360" w:hanging="360"/>
      </w:pPr>
      <w:rPr>
        <w:rFonts w:hint="default"/>
      </w:rPr>
    </w:lvl>
    <w:lvl w:ilvl="7" w:tplc="0BA6341C">
      <w:start w:val="1"/>
      <w:numFmt w:val="bullet"/>
      <w:lvlText w:val="•"/>
      <w:lvlJc w:val="left"/>
      <w:pPr>
        <w:ind w:left="6225" w:hanging="360"/>
      </w:pPr>
      <w:rPr>
        <w:rFonts w:hint="default"/>
      </w:rPr>
    </w:lvl>
    <w:lvl w:ilvl="8" w:tplc="8076BD5C">
      <w:start w:val="1"/>
      <w:numFmt w:val="bullet"/>
      <w:lvlText w:val="•"/>
      <w:lvlJc w:val="left"/>
      <w:pPr>
        <w:ind w:left="7090" w:hanging="360"/>
      </w:pPr>
      <w:rPr>
        <w:rFonts w:hint="default"/>
      </w:rPr>
    </w:lvl>
  </w:abstractNum>
  <w:abstractNum w:abstractNumId="18">
    <w:nsid w:val="3BC00342"/>
    <w:multiLevelType w:val="hybridMultilevel"/>
    <w:tmpl w:val="7166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D1A48"/>
    <w:multiLevelType w:val="hybridMultilevel"/>
    <w:tmpl w:val="DB689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F74F3D"/>
    <w:multiLevelType w:val="hybridMultilevel"/>
    <w:tmpl w:val="76DAEB00"/>
    <w:lvl w:ilvl="0" w:tplc="0409000B">
      <w:start w:val="1"/>
      <w:numFmt w:val="bullet"/>
      <w:lvlText w:val=""/>
      <w:lvlJc w:val="left"/>
      <w:pPr>
        <w:ind w:left="1170" w:hanging="360"/>
      </w:pPr>
      <w:rPr>
        <w:rFonts w:ascii="Wingdings" w:hAnsi="Wingdings" w:hint="default"/>
        <w:w w:val="100"/>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62FA4EFC"/>
    <w:multiLevelType w:val="hybridMultilevel"/>
    <w:tmpl w:val="0E701ADE"/>
    <w:lvl w:ilvl="0" w:tplc="FFFFFFFF">
      <w:start w:val="1"/>
      <w:numFmt w:val="bullet"/>
      <w:lvlText w:val=""/>
      <w:lvlJc w:val="left"/>
      <w:pPr>
        <w:ind w:left="460" w:hanging="360"/>
      </w:pPr>
      <w:rPr>
        <w:rFonts w:ascii="Symbol" w:eastAsia="Symbol" w:hAnsi="Symbol" w:hint="default"/>
        <w:w w:val="100"/>
        <w:sz w:val="28"/>
        <w:szCs w:val="28"/>
      </w:rPr>
    </w:lvl>
    <w:lvl w:ilvl="1" w:tplc="0409000B">
      <w:start w:val="1"/>
      <w:numFmt w:val="bullet"/>
      <w:lvlText w:val=""/>
      <w:lvlJc w:val="left"/>
      <w:pPr>
        <w:ind w:left="1181" w:hanging="360"/>
      </w:pPr>
      <w:rPr>
        <w:rFonts w:ascii="Wingdings" w:hAnsi="Wingdings" w:hint="default"/>
        <w:w w:val="100"/>
        <w:sz w:val="24"/>
        <w:szCs w:val="24"/>
      </w:rPr>
    </w:lvl>
    <w:lvl w:ilvl="2" w:tplc="FFFFFFFF">
      <w:start w:val="1"/>
      <w:numFmt w:val="bullet"/>
      <w:lvlText w:val="▪"/>
      <w:lvlJc w:val="left"/>
      <w:pPr>
        <w:ind w:left="1901" w:hanging="360"/>
      </w:pPr>
      <w:rPr>
        <w:rFonts w:ascii="Microsoft Sans Serif" w:eastAsia="Microsoft Sans Serif" w:hAnsi="Microsoft Sans Serif" w:hint="default"/>
        <w:w w:val="129"/>
        <w:sz w:val="20"/>
        <w:szCs w:val="20"/>
      </w:rPr>
    </w:lvl>
    <w:lvl w:ilvl="3" w:tplc="FFFFFFFF">
      <w:start w:val="1"/>
      <w:numFmt w:val="bullet"/>
      <w:lvlText w:val="•"/>
      <w:lvlJc w:val="left"/>
      <w:pPr>
        <w:ind w:left="2765" w:hanging="360"/>
      </w:pPr>
      <w:rPr>
        <w:rFonts w:hint="default"/>
      </w:rPr>
    </w:lvl>
    <w:lvl w:ilvl="4" w:tplc="FFFFFFFF">
      <w:start w:val="1"/>
      <w:numFmt w:val="bullet"/>
      <w:lvlText w:val="•"/>
      <w:lvlJc w:val="left"/>
      <w:pPr>
        <w:ind w:left="3630" w:hanging="360"/>
      </w:pPr>
      <w:rPr>
        <w:rFonts w:hint="default"/>
      </w:rPr>
    </w:lvl>
    <w:lvl w:ilvl="5" w:tplc="FFFFFFFF">
      <w:start w:val="1"/>
      <w:numFmt w:val="bullet"/>
      <w:lvlText w:val="•"/>
      <w:lvlJc w:val="left"/>
      <w:pPr>
        <w:ind w:left="4495" w:hanging="360"/>
      </w:pPr>
      <w:rPr>
        <w:rFonts w:hint="default"/>
      </w:rPr>
    </w:lvl>
    <w:lvl w:ilvl="6" w:tplc="FFFFFFFF">
      <w:start w:val="1"/>
      <w:numFmt w:val="bullet"/>
      <w:lvlText w:val="•"/>
      <w:lvlJc w:val="left"/>
      <w:pPr>
        <w:ind w:left="5360" w:hanging="360"/>
      </w:pPr>
      <w:rPr>
        <w:rFonts w:hint="default"/>
      </w:rPr>
    </w:lvl>
    <w:lvl w:ilvl="7" w:tplc="FFFFFFFF">
      <w:start w:val="1"/>
      <w:numFmt w:val="bullet"/>
      <w:lvlText w:val="•"/>
      <w:lvlJc w:val="left"/>
      <w:pPr>
        <w:ind w:left="6225" w:hanging="360"/>
      </w:pPr>
      <w:rPr>
        <w:rFonts w:hint="default"/>
      </w:rPr>
    </w:lvl>
    <w:lvl w:ilvl="8" w:tplc="FFFFFFFF">
      <w:start w:val="1"/>
      <w:numFmt w:val="bullet"/>
      <w:lvlText w:val="•"/>
      <w:lvlJc w:val="left"/>
      <w:pPr>
        <w:ind w:left="7090" w:hanging="360"/>
      </w:pPr>
      <w:rPr>
        <w:rFonts w:hint="default"/>
      </w:rPr>
    </w:lvl>
  </w:abstractNum>
  <w:abstractNum w:abstractNumId="22">
    <w:nsid w:val="6B65534D"/>
    <w:multiLevelType w:val="hybridMultilevel"/>
    <w:tmpl w:val="FB9407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1263DD"/>
    <w:multiLevelType w:val="hybridMultilevel"/>
    <w:tmpl w:val="D4263C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7A25578"/>
    <w:multiLevelType w:val="hybridMultilevel"/>
    <w:tmpl w:val="26A4C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21"/>
  </w:num>
  <w:num w:numId="4">
    <w:abstractNumId w:val="16"/>
  </w:num>
  <w:num w:numId="5">
    <w:abstractNumId w:val="20"/>
  </w:num>
  <w:num w:numId="6">
    <w:abstractNumId w:val="22"/>
  </w:num>
  <w:num w:numId="7">
    <w:abstractNumId w:val="2"/>
  </w:num>
  <w:num w:numId="8">
    <w:abstractNumId w:val="8"/>
  </w:num>
  <w:num w:numId="9">
    <w:abstractNumId w:val="13"/>
  </w:num>
  <w:num w:numId="10">
    <w:abstractNumId w:val="12"/>
  </w:num>
  <w:num w:numId="11">
    <w:abstractNumId w:val="14"/>
  </w:num>
  <w:num w:numId="12">
    <w:abstractNumId w:val="7"/>
  </w:num>
  <w:num w:numId="13">
    <w:abstractNumId w:val="0"/>
  </w:num>
  <w:num w:numId="14">
    <w:abstractNumId w:val="3"/>
  </w:num>
  <w:num w:numId="15">
    <w:abstractNumId w:val="9"/>
  </w:num>
  <w:num w:numId="16">
    <w:abstractNumId w:val="5"/>
  </w:num>
  <w:num w:numId="17">
    <w:abstractNumId w:val="18"/>
  </w:num>
  <w:num w:numId="18">
    <w:abstractNumId w:val="6"/>
  </w:num>
  <w:num w:numId="19">
    <w:abstractNumId w:val="4"/>
  </w:num>
  <w:num w:numId="20">
    <w:abstractNumId w:val="1"/>
  </w:num>
  <w:num w:numId="21">
    <w:abstractNumId w:val="23"/>
  </w:num>
  <w:num w:numId="22">
    <w:abstractNumId w:val="10"/>
  </w:num>
  <w:num w:numId="23">
    <w:abstractNumId w:val="19"/>
  </w:num>
  <w:num w:numId="24">
    <w:abstractNumId w:val="2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AF08A7"/>
    <w:rsid w:val="000A6F37"/>
    <w:rsid w:val="000B6765"/>
    <w:rsid w:val="000C76A1"/>
    <w:rsid w:val="000D3011"/>
    <w:rsid w:val="00101910"/>
    <w:rsid w:val="00106B0E"/>
    <w:rsid w:val="00154E3A"/>
    <w:rsid w:val="00176A3B"/>
    <w:rsid w:val="00196F3C"/>
    <w:rsid w:val="001B3E10"/>
    <w:rsid w:val="001C2BB8"/>
    <w:rsid w:val="001C5B0A"/>
    <w:rsid w:val="001D25C7"/>
    <w:rsid w:val="00202DA9"/>
    <w:rsid w:val="00216C32"/>
    <w:rsid w:val="00254128"/>
    <w:rsid w:val="002A6598"/>
    <w:rsid w:val="002B0276"/>
    <w:rsid w:val="002E20A4"/>
    <w:rsid w:val="002F7C20"/>
    <w:rsid w:val="00346C35"/>
    <w:rsid w:val="00353246"/>
    <w:rsid w:val="00375482"/>
    <w:rsid w:val="00395BC7"/>
    <w:rsid w:val="003B76B2"/>
    <w:rsid w:val="003B78AE"/>
    <w:rsid w:val="003C0AA2"/>
    <w:rsid w:val="003C7407"/>
    <w:rsid w:val="00407455"/>
    <w:rsid w:val="004148F2"/>
    <w:rsid w:val="00423D3E"/>
    <w:rsid w:val="00436390"/>
    <w:rsid w:val="004370C2"/>
    <w:rsid w:val="004415B1"/>
    <w:rsid w:val="00444D7A"/>
    <w:rsid w:val="0049430C"/>
    <w:rsid w:val="004E23E3"/>
    <w:rsid w:val="00510170"/>
    <w:rsid w:val="005834A9"/>
    <w:rsid w:val="00592D70"/>
    <w:rsid w:val="00595737"/>
    <w:rsid w:val="005A7276"/>
    <w:rsid w:val="005B68FE"/>
    <w:rsid w:val="005C04BE"/>
    <w:rsid w:val="005D673E"/>
    <w:rsid w:val="005D6E94"/>
    <w:rsid w:val="00614A69"/>
    <w:rsid w:val="006225C6"/>
    <w:rsid w:val="00625135"/>
    <w:rsid w:val="0063682A"/>
    <w:rsid w:val="0064648D"/>
    <w:rsid w:val="00650330"/>
    <w:rsid w:val="00697FC8"/>
    <w:rsid w:val="006E37FC"/>
    <w:rsid w:val="00704A11"/>
    <w:rsid w:val="007B5F28"/>
    <w:rsid w:val="007D01F4"/>
    <w:rsid w:val="007E563A"/>
    <w:rsid w:val="0080741A"/>
    <w:rsid w:val="00810713"/>
    <w:rsid w:val="00822941"/>
    <w:rsid w:val="00842D0A"/>
    <w:rsid w:val="0087431C"/>
    <w:rsid w:val="0088316F"/>
    <w:rsid w:val="008934F4"/>
    <w:rsid w:val="008A3CD7"/>
    <w:rsid w:val="00911EBF"/>
    <w:rsid w:val="00920573"/>
    <w:rsid w:val="00943448"/>
    <w:rsid w:val="00943875"/>
    <w:rsid w:val="009574E4"/>
    <w:rsid w:val="009701DE"/>
    <w:rsid w:val="00976C63"/>
    <w:rsid w:val="0099556A"/>
    <w:rsid w:val="009C6993"/>
    <w:rsid w:val="009D7597"/>
    <w:rsid w:val="00A07365"/>
    <w:rsid w:val="00A17617"/>
    <w:rsid w:val="00A63A05"/>
    <w:rsid w:val="00A734AB"/>
    <w:rsid w:val="00A75091"/>
    <w:rsid w:val="00A83A1C"/>
    <w:rsid w:val="00AB4DB1"/>
    <w:rsid w:val="00AE48ED"/>
    <w:rsid w:val="00AF08A7"/>
    <w:rsid w:val="00B00AB3"/>
    <w:rsid w:val="00B23B69"/>
    <w:rsid w:val="00B547E9"/>
    <w:rsid w:val="00B81928"/>
    <w:rsid w:val="00B8738B"/>
    <w:rsid w:val="00B957D9"/>
    <w:rsid w:val="00BA553B"/>
    <w:rsid w:val="00BB3FCA"/>
    <w:rsid w:val="00BE169B"/>
    <w:rsid w:val="00C07D84"/>
    <w:rsid w:val="00C416F0"/>
    <w:rsid w:val="00C478F6"/>
    <w:rsid w:val="00C549C7"/>
    <w:rsid w:val="00C67634"/>
    <w:rsid w:val="00C74036"/>
    <w:rsid w:val="00CE13BF"/>
    <w:rsid w:val="00D12C6E"/>
    <w:rsid w:val="00D27573"/>
    <w:rsid w:val="00D46512"/>
    <w:rsid w:val="00D54F64"/>
    <w:rsid w:val="00D61AAB"/>
    <w:rsid w:val="00DD0816"/>
    <w:rsid w:val="00E4681A"/>
    <w:rsid w:val="00EB4BF4"/>
    <w:rsid w:val="00EC5C3E"/>
    <w:rsid w:val="00ED6378"/>
    <w:rsid w:val="00EF04A1"/>
    <w:rsid w:val="00EF6307"/>
    <w:rsid w:val="00F25A16"/>
    <w:rsid w:val="00F5797D"/>
    <w:rsid w:val="00FB642A"/>
    <w:rsid w:val="00FC4B27"/>
    <w:rsid w:val="00FF1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76"/>
  </w:style>
  <w:style w:type="paragraph" w:styleId="Heading1">
    <w:name w:val="heading 1"/>
    <w:basedOn w:val="Normal"/>
    <w:uiPriority w:val="9"/>
    <w:qFormat/>
    <w:rsid w:val="002B0276"/>
    <w:pPr>
      <w:outlineLvl w:val="0"/>
    </w:pPr>
    <w:rPr>
      <w:rFonts w:ascii="Arial Black" w:eastAsia="Arial Black" w:hAnsi="Arial Black"/>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0276"/>
    <w:pPr>
      <w:ind w:left="460" w:hanging="360"/>
    </w:pPr>
    <w:rPr>
      <w:rFonts w:ascii="Arial" w:eastAsia="Arial" w:hAnsi="Arial"/>
      <w:sz w:val="28"/>
      <w:szCs w:val="28"/>
    </w:rPr>
  </w:style>
  <w:style w:type="paragraph" w:styleId="ListParagraph">
    <w:name w:val="List Paragraph"/>
    <w:basedOn w:val="Normal"/>
    <w:uiPriority w:val="1"/>
    <w:qFormat/>
    <w:rsid w:val="002B0276"/>
  </w:style>
  <w:style w:type="paragraph" w:customStyle="1" w:styleId="TableParagraph">
    <w:name w:val="Table Paragraph"/>
    <w:basedOn w:val="Normal"/>
    <w:uiPriority w:val="1"/>
    <w:qFormat/>
    <w:rsid w:val="002B0276"/>
  </w:style>
  <w:style w:type="paragraph" w:styleId="NoSpacing">
    <w:name w:val="No Spacing"/>
    <w:uiPriority w:val="1"/>
    <w:qFormat/>
    <w:rsid w:val="0049430C"/>
    <w:pPr>
      <w:widowControl/>
    </w:pPr>
  </w:style>
  <w:style w:type="paragraph" w:styleId="Header">
    <w:name w:val="header"/>
    <w:basedOn w:val="Normal"/>
    <w:link w:val="HeaderChar"/>
    <w:uiPriority w:val="99"/>
    <w:unhideWhenUsed/>
    <w:rsid w:val="00697FC8"/>
    <w:pPr>
      <w:tabs>
        <w:tab w:val="center" w:pos="4680"/>
        <w:tab w:val="right" w:pos="9360"/>
      </w:tabs>
    </w:pPr>
  </w:style>
  <w:style w:type="character" w:customStyle="1" w:styleId="HeaderChar">
    <w:name w:val="Header Char"/>
    <w:basedOn w:val="DefaultParagraphFont"/>
    <w:link w:val="Header"/>
    <w:uiPriority w:val="99"/>
    <w:rsid w:val="00697FC8"/>
  </w:style>
  <w:style w:type="paragraph" w:styleId="Footer">
    <w:name w:val="footer"/>
    <w:basedOn w:val="Normal"/>
    <w:link w:val="FooterChar"/>
    <w:uiPriority w:val="99"/>
    <w:unhideWhenUsed/>
    <w:rsid w:val="00697FC8"/>
    <w:pPr>
      <w:tabs>
        <w:tab w:val="center" w:pos="4680"/>
        <w:tab w:val="right" w:pos="9360"/>
      </w:tabs>
    </w:pPr>
  </w:style>
  <w:style w:type="character" w:customStyle="1" w:styleId="FooterChar">
    <w:name w:val="Footer Char"/>
    <w:basedOn w:val="DefaultParagraphFont"/>
    <w:link w:val="Footer"/>
    <w:uiPriority w:val="99"/>
    <w:rsid w:val="00697F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ADC9-3F09-4B6E-867A-EB6CED19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Elliott;Marie Daivs</dc:creator>
  <cp:lastModifiedBy>PSF9</cp:lastModifiedBy>
  <cp:revision>2</cp:revision>
  <cp:lastPrinted>2022-04-11T22:42:00Z</cp:lastPrinted>
  <dcterms:created xsi:type="dcterms:W3CDTF">2022-07-11T20:03:00Z</dcterms:created>
  <dcterms:modified xsi:type="dcterms:W3CDTF">2022-07-11T20:03:00Z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2016</vt:lpwstr>
  </property>
  <property fmtid="{D5CDD505-2E9C-101B-9397-08002B2CF9AE}" pid="4" name="LastSaved">
    <vt:filetime>2021-12-08T00:00:00Z</vt:filetime>
  </property>
</Properties>
</file>