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E6FA" w14:textId="77777777" w:rsidR="00B06A3F" w:rsidRDefault="00B06A3F" w:rsidP="00B06A3F">
      <w:pPr>
        <w:spacing w:after="0" w:line="240" w:lineRule="auto"/>
        <w:jc w:val="center"/>
        <w:rPr>
          <w:rFonts w:eastAsiaTheme="minorEastAsia"/>
          <w:b/>
          <w:sz w:val="32"/>
          <w:szCs w:val="32"/>
        </w:rPr>
      </w:pPr>
      <w:r>
        <w:rPr>
          <w:rFonts w:eastAsiaTheme="minorEastAsia"/>
          <w:b/>
          <w:sz w:val="32"/>
          <w:szCs w:val="32"/>
        </w:rPr>
        <w:t>Village of South Charleston</w:t>
      </w:r>
    </w:p>
    <w:p w14:paraId="7B84EC98" w14:textId="77777777" w:rsidR="00B06A3F" w:rsidRDefault="00B06A3F" w:rsidP="00B06A3F">
      <w:pPr>
        <w:spacing w:after="0" w:line="240" w:lineRule="auto"/>
        <w:jc w:val="center"/>
        <w:rPr>
          <w:rFonts w:eastAsiaTheme="minorEastAsia"/>
          <w:b/>
          <w:sz w:val="32"/>
          <w:szCs w:val="32"/>
        </w:rPr>
      </w:pPr>
      <w:r>
        <w:rPr>
          <w:rFonts w:eastAsiaTheme="minorEastAsia"/>
          <w:b/>
          <w:sz w:val="32"/>
          <w:szCs w:val="32"/>
        </w:rPr>
        <w:t>Commission Meeting</w:t>
      </w:r>
    </w:p>
    <w:p w14:paraId="35757303" w14:textId="60E679F3" w:rsidR="00B06A3F" w:rsidRDefault="00B06A3F" w:rsidP="00B06A3F">
      <w:pPr>
        <w:spacing w:after="0" w:line="240" w:lineRule="auto"/>
        <w:jc w:val="center"/>
        <w:rPr>
          <w:rFonts w:eastAsiaTheme="minorEastAsia"/>
          <w:b/>
          <w:sz w:val="32"/>
          <w:szCs w:val="32"/>
        </w:rPr>
      </w:pPr>
      <w:r>
        <w:rPr>
          <w:rFonts w:eastAsiaTheme="minorEastAsia"/>
          <w:b/>
          <w:sz w:val="32"/>
          <w:szCs w:val="32"/>
        </w:rPr>
        <w:t>July 15, 2025</w:t>
      </w:r>
    </w:p>
    <w:p w14:paraId="75CA143A" w14:textId="77777777" w:rsidR="00B06A3F" w:rsidRDefault="00B06A3F" w:rsidP="00B06A3F">
      <w:pPr>
        <w:spacing w:after="0" w:line="240" w:lineRule="auto"/>
        <w:jc w:val="center"/>
        <w:rPr>
          <w:rFonts w:eastAsiaTheme="minorEastAsia"/>
          <w:b/>
          <w:sz w:val="32"/>
          <w:szCs w:val="32"/>
        </w:rPr>
      </w:pPr>
      <w:r>
        <w:rPr>
          <w:rFonts w:eastAsiaTheme="minorEastAsia"/>
          <w:b/>
          <w:sz w:val="32"/>
          <w:szCs w:val="32"/>
        </w:rPr>
        <w:t>5:00 P.M.</w:t>
      </w:r>
    </w:p>
    <w:p w14:paraId="6476E29D" w14:textId="1F393AC0" w:rsidR="00B06A3F" w:rsidRDefault="00B06A3F" w:rsidP="00B06A3F">
      <w:pPr>
        <w:spacing w:after="0" w:line="240" w:lineRule="auto"/>
        <w:rPr>
          <w:rFonts w:eastAsiaTheme="minorEastAsia"/>
          <w:sz w:val="24"/>
          <w:szCs w:val="24"/>
        </w:rPr>
      </w:pPr>
      <w:r>
        <w:rPr>
          <w:rFonts w:eastAsiaTheme="minorEastAsia"/>
          <w:sz w:val="24"/>
          <w:szCs w:val="24"/>
        </w:rPr>
        <w:t>Members Present: President Stucky, Vice President Sweeney, Commissioner Rogers, Village Manger Trecia Waring, and Chief Brian Redish</w:t>
      </w:r>
    </w:p>
    <w:p w14:paraId="3FE09074" w14:textId="0218D5F6" w:rsidR="00B06A3F" w:rsidRDefault="00B06A3F" w:rsidP="00B06A3F">
      <w:pPr>
        <w:spacing w:after="0" w:line="240" w:lineRule="auto"/>
        <w:rPr>
          <w:rFonts w:eastAsiaTheme="minorEastAsia"/>
          <w:sz w:val="24"/>
          <w:szCs w:val="24"/>
        </w:rPr>
      </w:pPr>
      <w:r>
        <w:rPr>
          <w:rFonts w:eastAsiaTheme="minorEastAsia"/>
          <w:sz w:val="24"/>
          <w:szCs w:val="24"/>
        </w:rPr>
        <w:t xml:space="preserve">Guest: </w:t>
      </w:r>
      <w:r>
        <w:rPr>
          <w:sz w:val="24"/>
          <w:szCs w:val="24"/>
        </w:rPr>
        <w:t>Teresa Nic</w:t>
      </w:r>
      <w:r w:rsidR="00BA4FBE">
        <w:rPr>
          <w:sz w:val="24"/>
          <w:szCs w:val="24"/>
        </w:rPr>
        <w:t>hols</w:t>
      </w:r>
    </w:p>
    <w:p w14:paraId="25128FCE" w14:textId="77777777" w:rsidR="00B06A3F" w:rsidRDefault="00B06A3F" w:rsidP="00B06A3F">
      <w:pPr>
        <w:spacing w:after="0" w:line="240" w:lineRule="auto"/>
        <w:rPr>
          <w:rFonts w:eastAsiaTheme="minorEastAsia"/>
          <w:sz w:val="24"/>
          <w:szCs w:val="24"/>
        </w:rPr>
      </w:pPr>
    </w:p>
    <w:p w14:paraId="54238742" w14:textId="77777777" w:rsidR="00B06A3F" w:rsidRDefault="00B06A3F" w:rsidP="00B06A3F">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7208DC5E" w14:textId="77777777" w:rsidR="00B06A3F" w:rsidRPr="001D2E6C" w:rsidRDefault="00B06A3F" w:rsidP="00B06A3F">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58FB09D8" w14:textId="77777777" w:rsidR="00B06A3F" w:rsidRDefault="00B06A3F" w:rsidP="00B06A3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31B57B83" w14:textId="77777777" w:rsidR="00B06A3F" w:rsidRDefault="00B06A3F" w:rsidP="00B06A3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1A50147A" w14:textId="77777777" w:rsidR="00B06A3F" w:rsidRPr="0051443D" w:rsidRDefault="00B06A3F" w:rsidP="00B06A3F">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0D2E5587" w14:textId="77777777" w:rsidR="00B06A3F" w:rsidRDefault="00B06A3F" w:rsidP="00B06A3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4593E147" w14:textId="5513BF0D" w:rsidR="00B06A3F" w:rsidRDefault="00B06A3F" w:rsidP="00B06A3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55363456" w14:textId="77777777" w:rsidR="00B06A3F" w:rsidRPr="0051443D" w:rsidRDefault="00B06A3F" w:rsidP="00B06A3F">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1B82B564" w14:textId="77777777" w:rsidR="00B06A3F" w:rsidRPr="009941D6" w:rsidRDefault="00B06A3F" w:rsidP="00B06A3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1D34BC15" w14:textId="30EAF7DB" w:rsidR="00AE039D" w:rsidRPr="00AE039D" w:rsidRDefault="00B06A3F" w:rsidP="00AE039D">
      <w:pPr>
        <w:pStyle w:val="ListParagraph"/>
        <w:numPr>
          <w:ilvl w:val="0"/>
          <w:numId w:val="3"/>
        </w:numPr>
        <w:spacing w:after="0" w:line="240" w:lineRule="auto"/>
        <w:rPr>
          <w:rFonts w:ascii="Calibri" w:eastAsia="Times New Roman" w:hAnsi="Calibri" w:cs="Times New Roman"/>
          <w:sz w:val="24"/>
          <w:szCs w:val="24"/>
        </w:rPr>
      </w:pPr>
      <w:r w:rsidRPr="00AE039D">
        <w:rPr>
          <w:rFonts w:ascii="Calibri" w:eastAsia="Times New Roman" w:hAnsi="Calibri" w:cs="Calibri"/>
          <w:sz w:val="24"/>
          <w:szCs w:val="24"/>
        </w:rPr>
        <w:t>None</w:t>
      </w:r>
    </w:p>
    <w:p w14:paraId="042DE0ED" w14:textId="04DC945F" w:rsidR="00AE039D" w:rsidRPr="00F52074" w:rsidRDefault="00AE039D" w:rsidP="00AE039D">
      <w:pPr>
        <w:numPr>
          <w:ilvl w:val="0"/>
          <w:numId w:val="1"/>
        </w:numPr>
        <w:spacing w:after="0" w:line="240" w:lineRule="auto"/>
        <w:contextualSpacing/>
        <w:rPr>
          <w:rFonts w:ascii="Calibri" w:eastAsia="Times New Roman" w:hAnsi="Calibri" w:cs="Times New Roman"/>
          <w:sz w:val="24"/>
          <w:szCs w:val="24"/>
        </w:rPr>
      </w:pPr>
      <w:r w:rsidRPr="00AE039D">
        <w:rPr>
          <w:rFonts w:ascii="Calibri" w:eastAsia="Times New Roman" w:hAnsi="Calibri" w:cs="Calibri"/>
          <w:b/>
          <w:sz w:val="28"/>
          <w:szCs w:val="28"/>
        </w:rPr>
        <w:t xml:space="preserve"> </w:t>
      </w:r>
      <w:r>
        <w:rPr>
          <w:rFonts w:ascii="Calibri" w:eastAsia="Times New Roman" w:hAnsi="Calibri" w:cs="Calibri"/>
          <w:b/>
          <w:sz w:val="28"/>
          <w:szCs w:val="28"/>
        </w:rPr>
        <w:t>Public Comments</w:t>
      </w:r>
    </w:p>
    <w:p w14:paraId="34869FBC" w14:textId="53C13EA1" w:rsidR="00B06A3F" w:rsidRPr="00B06A3F" w:rsidRDefault="00B94E0B" w:rsidP="00B06A3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Teresa Nichols lives at 508 Section Line. She has taken over the house since her mother passed. She doesn’t know how the water bill can be so high. She had spoken with Jessica on a couple of occasions. Jessica had done</w:t>
      </w:r>
      <w:r w:rsidR="00E10A1E">
        <w:rPr>
          <w:rFonts w:ascii="Calibri" w:eastAsia="Times New Roman" w:hAnsi="Calibri" w:cs="Calibri"/>
          <w:sz w:val="24"/>
          <w:szCs w:val="24"/>
        </w:rPr>
        <w:t xml:space="preserve"> a data </w:t>
      </w:r>
      <w:r w:rsidR="00C20C54">
        <w:rPr>
          <w:rFonts w:ascii="Calibri" w:eastAsia="Times New Roman" w:hAnsi="Calibri" w:cs="Calibri"/>
          <w:sz w:val="24"/>
          <w:szCs w:val="24"/>
        </w:rPr>
        <w:t>log in the last year to get an idea. Trecia explained that it</w:t>
      </w:r>
      <w:r>
        <w:rPr>
          <w:rFonts w:ascii="Calibri" w:eastAsia="Times New Roman" w:hAnsi="Calibri" w:cs="Calibri"/>
          <w:sz w:val="24"/>
          <w:szCs w:val="24"/>
        </w:rPr>
        <w:t xml:space="preserve"> </w:t>
      </w:r>
      <w:r w:rsidR="00C20C54">
        <w:rPr>
          <w:rFonts w:ascii="Calibri" w:eastAsia="Times New Roman" w:hAnsi="Calibri" w:cs="Calibri"/>
          <w:sz w:val="24"/>
          <w:szCs w:val="24"/>
        </w:rPr>
        <w:t xml:space="preserve">had a rate increase and that they could possible have a small leak. </w:t>
      </w:r>
    </w:p>
    <w:p w14:paraId="2BAAAFF6" w14:textId="77777777" w:rsidR="00B06A3F" w:rsidRPr="00B36C92" w:rsidRDefault="00B06A3F" w:rsidP="00B06A3F">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4E2D4C57" w14:textId="796F7653" w:rsidR="00B06A3F" w:rsidRDefault="00B06A3F" w:rsidP="00B06A3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295EEC">
        <w:rPr>
          <w:rFonts w:ascii="Calibri" w:eastAsia="Times New Roman" w:hAnsi="Calibri" w:cs="Times New Roman"/>
          <w:sz w:val="24"/>
          <w:szCs w:val="24"/>
        </w:rPr>
        <w:t xml:space="preserve">Weed nuisance letter was sent for 4-6 W. Columbus Road. She has also included an updated uniform allowance amendment. This will allow part-time </w:t>
      </w:r>
      <w:r w:rsidR="00BA48D1">
        <w:rPr>
          <w:rFonts w:ascii="Calibri" w:eastAsia="Times New Roman" w:hAnsi="Calibri" w:cs="Times New Roman"/>
          <w:sz w:val="24"/>
          <w:szCs w:val="24"/>
        </w:rPr>
        <w:t>employees to get a uniform allowance. President Stucky motioned to approve the allowance and with a second from Vice President Sweeney</w:t>
      </w:r>
      <w:r w:rsidR="00CC74A3">
        <w:rPr>
          <w:rFonts w:ascii="Calibri" w:eastAsia="Times New Roman" w:hAnsi="Calibri" w:cs="Times New Roman"/>
          <w:sz w:val="24"/>
          <w:szCs w:val="24"/>
        </w:rPr>
        <w:t xml:space="preserve"> and a vote of 3/0 the motion is approved</w:t>
      </w:r>
      <w:r w:rsidR="00CC74A3" w:rsidRPr="00AE039D">
        <w:rPr>
          <w:rFonts w:ascii="Calibri" w:eastAsia="Times New Roman" w:hAnsi="Calibri" w:cs="Times New Roman"/>
          <w:sz w:val="24"/>
          <w:szCs w:val="24"/>
        </w:rPr>
        <w:t>. She has an updated court fee schedule</w:t>
      </w:r>
      <w:r w:rsidR="00362BFC" w:rsidRPr="00AE039D">
        <w:rPr>
          <w:rFonts w:ascii="Calibri" w:eastAsia="Times New Roman" w:hAnsi="Calibri" w:cs="Times New Roman"/>
          <w:sz w:val="24"/>
          <w:szCs w:val="24"/>
        </w:rPr>
        <w:t>.</w:t>
      </w:r>
      <w:r w:rsidR="00AE039D">
        <w:rPr>
          <w:rFonts w:ascii="Calibri" w:eastAsia="Times New Roman" w:hAnsi="Calibri" w:cs="Times New Roman"/>
          <w:sz w:val="24"/>
          <w:szCs w:val="24"/>
        </w:rPr>
        <w:t xml:space="preserve"> The Commission would like for her to look at the state maximum costs. </w:t>
      </w:r>
      <w:r w:rsidR="00362BFC">
        <w:rPr>
          <w:rFonts w:ascii="Calibri" w:eastAsia="Times New Roman" w:hAnsi="Calibri" w:cs="Times New Roman"/>
          <w:sz w:val="24"/>
          <w:szCs w:val="24"/>
        </w:rPr>
        <w:t xml:space="preserve">There was a leak by the library. There is also a Clark County Commission meeting about the solar fields. She will be getting a quote regarding the storm sewer cleaning. She would like to have the commission vote on a new fee schedule for mowing. President Stucky motioned to approve an fee schedule change for </w:t>
      </w:r>
      <w:r w:rsidR="00571371">
        <w:rPr>
          <w:rFonts w:ascii="Calibri" w:eastAsia="Times New Roman" w:hAnsi="Calibri" w:cs="Times New Roman"/>
          <w:sz w:val="24"/>
          <w:szCs w:val="24"/>
        </w:rPr>
        <w:t xml:space="preserve">mowing and with a second from Commissioner Rogers and a vote of 3/0, the motion is approved. </w:t>
      </w:r>
    </w:p>
    <w:p w14:paraId="3AD6913E" w14:textId="77777777" w:rsidR="00B06A3F" w:rsidRPr="0051443D" w:rsidRDefault="00B06A3F" w:rsidP="00B06A3F">
      <w:pPr>
        <w:pStyle w:val="ListParagraph"/>
        <w:spacing w:after="0" w:line="240" w:lineRule="auto"/>
        <w:ind w:left="1440"/>
        <w:rPr>
          <w:rFonts w:ascii="Calibri" w:eastAsia="Times New Roman" w:hAnsi="Calibri" w:cs="Times New Roman"/>
          <w:sz w:val="24"/>
          <w:szCs w:val="24"/>
        </w:rPr>
      </w:pPr>
    </w:p>
    <w:p w14:paraId="548EBB68" w14:textId="77777777" w:rsidR="00B06A3F" w:rsidRDefault="00B06A3F" w:rsidP="00B06A3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 xml:space="preserve">Clerk Report </w:t>
      </w:r>
    </w:p>
    <w:p w14:paraId="02B8745B" w14:textId="2AFB6C9E" w:rsidR="00B06A3F" w:rsidRDefault="00B06A3F" w:rsidP="00B06A3F">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None   </w:t>
      </w:r>
    </w:p>
    <w:p w14:paraId="795465ED" w14:textId="77777777" w:rsidR="00B06A3F" w:rsidRDefault="00B06A3F" w:rsidP="00B06A3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Chief’s Report</w:t>
      </w:r>
    </w:p>
    <w:p w14:paraId="35D72F02" w14:textId="0BD22495" w:rsidR="00B06A3F" w:rsidRPr="00F64FFB" w:rsidRDefault="00B06A3F" w:rsidP="00B06A3F">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He </w:t>
      </w:r>
      <w:r w:rsidR="00517A42">
        <w:rPr>
          <w:rFonts w:ascii="Calibri" w:eastAsia="Times New Roman" w:hAnsi="Calibri" w:cs="Calibri"/>
          <w:sz w:val="24"/>
          <w:szCs w:val="24"/>
        </w:rPr>
        <w:t xml:space="preserve">sent out nuisance letters. </w:t>
      </w:r>
      <w:r w:rsidR="002C20A2">
        <w:rPr>
          <w:rFonts w:ascii="Calibri" w:eastAsia="Times New Roman" w:hAnsi="Calibri" w:cs="Calibri"/>
          <w:sz w:val="24"/>
          <w:szCs w:val="24"/>
        </w:rPr>
        <w:t>The architect will get in town to look at the new building af</w:t>
      </w:r>
      <w:r w:rsidR="00334CD4">
        <w:rPr>
          <w:rFonts w:ascii="Calibri" w:eastAsia="Times New Roman" w:hAnsi="Calibri" w:cs="Calibri"/>
          <w:sz w:val="24"/>
          <w:szCs w:val="24"/>
        </w:rPr>
        <w:t>t</w:t>
      </w:r>
      <w:r w:rsidR="002C20A2">
        <w:rPr>
          <w:rFonts w:ascii="Calibri" w:eastAsia="Times New Roman" w:hAnsi="Calibri" w:cs="Calibri"/>
          <w:sz w:val="24"/>
          <w:szCs w:val="24"/>
        </w:rPr>
        <w:t>e</w:t>
      </w:r>
      <w:r w:rsidR="00334CD4">
        <w:rPr>
          <w:rFonts w:ascii="Calibri" w:eastAsia="Times New Roman" w:hAnsi="Calibri" w:cs="Calibri"/>
          <w:sz w:val="24"/>
          <w:szCs w:val="24"/>
        </w:rPr>
        <w:t>r all</w:t>
      </w:r>
      <w:r w:rsidR="002C20A2">
        <w:rPr>
          <w:rFonts w:ascii="Calibri" w:eastAsia="Times New Roman" w:hAnsi="Calibri" w:cs="Calibri"/>
          <w:sz w:val="24"/>
          <w:szCs w:val="24"/>
        </w:rPr>
        <w:t xml:space="preserve"> the tree and the creeper on the side of the building has been removed. </w:t>
      </w:r>
      <w:r w:rsidR="00950EB3">
        <w:rPr>
          <w:rFonts w:ascii="Calibri" w:eastAsia="Times New Roman" w:hAnsi="Calibri" w:cs="Calibri"/>
          <w:sz w:val="24"/>
          <w:szCs w:val="24"/>
        </w:rPr>
        <w:t xml:space="preserve">The contractor is coming in this week. </w:t>
      </w:r>
      <w:r w:rsidR="00334CD4">
        <w:rPr>
          <w:rFonts w:ascii="Calibri" w:eastAsia="Times New Roman" w:hAnsi="Calibri" w:cs="Calibri"/>
          <w:sz w:val="24"/>
          <w:szCs w:val="24"/>
        </w:rPr>
        <w:t xml:space="preserve">The railroad has been shut down. He will be in training next week. He has been getting some applications but not a lot coming in. </w:t>
      </w:r>
      <w:r w:rsidR="00B02568">
        <w:rPr>
          <w:rFonts w:ascii="Calibri" w:eastAsia="Times New Roman" w:hAnsi="Calibri" w:cs="Calibri"/>
          <w:sz w:val="24"/>
          <w:szCs w:val="24"/>
        </w:rPr>
        <w:t xml:space="preserve">Berschet is getting several new houses. </w:t>
      </w:r>
    </w:p>
    <w:p w14:paraId="1B333E83" w14:textId="77777777" w:rsidR="00B06A3F" w:rsidRPr="00E03486" w:rsidRDefault="00B06A3F" w:rsidP="00B06A3F">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38E31982" w14:textId="35E48B1F" w:rsidR="00B06A3F" w:rsidRPr="00747DE8" w:rsidRDefault="00B06A3F" w:rsidP="00747DE8">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747DE8">
        <w:rPr>
          <w:rFonts w:ascii="Calibri" w:eastAsia="Times New Roman" w:hAnsi="Calibri" w:cs="Times New Roman"/>
          <w:sz w:val="24"/>
          <w:szCs w:val="24"/>
        </w:rPr>
        <w:t>None</w:t>
      </w:r>
    </w:p>
    <w:p w14:paraId="7B5650D0" w14:textId="77777777" w:rsidR="00B06A3F" w:rsidRDefault="00B06A3F" w:rsidP="00B06A3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39672B6E" w14:textId="61F4526C" w:rsidR="00B06A3F" w:rsidRPr="0051443D" w:rsidRDefault="00B06A3F" w:rsidP="00B06A3F">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None </w:t>
      </w:r>
    </w:p>
    <w:p w14:paraId="45F9FC25" w14:textId="77777777" w:rsidR="00B06A3F" w:rsidRDefault="00B06A3F" w:rsidP="00B06A3F">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1F7CDF7A" w14:textId="7EC00AAC" w:rsidR="00B06A3F" w:rsidRPr="00AE039D" w:rsidRDefault="00B06A3F" w:rsidP="00AE039D">
      <w:pPr>
        <w:pStyle w:val="ListParagraph"/>
        <w:numPr>
          <w:ilvl w:val="0"/>
          <w:numId w:val="3"/>
        </w:numPr>
        <w:spacing w:after="0" w:line="240" w:lineRule="auto"/>
        <w:rPr>
          <w:rFonts w:ascii="Calibri" w:eastAsia="Times New Roman" w:hAnsi="Calibri" w:cs="Times New Roman"/>
          <w:sz w:val="24"/>
          <w:szCs w:val="24"/>
        </w:rPr>
      </w:pPr>
      <w:r w:rsidRPr="00DE6CA5">
        <w:rPr>
          <w:rFonts w:ascii="Calibri" w:eastAsia="Times New Roman" w:hAnsi="Calibri" w:cs="Calibri"/>
          <w:sz w:val="24"/>
          <w:szCs w:val="24"/>
        </w:rPr>
        <w:t xml:space="preserve">  </w:t>
      </w:r>
      <w:r>
        <w:rPr>
          <w:rFonts w:ascii="Calibri" w:eastAsia="Times New Roman" w:hAnsi="Calibri" w:cs="Calibri"/>
          <w:sz w:val="24"/>
          <w:szCs w:val="24"/>
        </w:rPr>
        <w:t xml:space="preserve"> None </w:t>
      </w:r>
    </w:p>
    <w:p w14:paraId="1496173A" w14:textId="77777777" w:rsidR="00B06A3F" w:rsidRDefault="00B06A3F" w:rsidP="00B06A3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189FA98A" w14:textId="0A82A352" w:rsidR="00B06A3F" w:rsidRDefault="00B06A3F" w:rsidP="00B06A3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14:paraId="4037DB5D" w14:textId="77777777" w:rsidR="00B06A3F" w:rsidRDefault="00B06A3F" w:rsidP="00B06A3F">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39E75C85" w14:textId="77777777" w:rsidR="00B06A3F" w:rsidRDefault="00B06A3F" w:rsidP="00B06A3F">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President Stucky motioned to adjourn the meeting and with a second from Vice President Sweeney and a vote of 3/0, the meeting is adjourned.</w:t>
      </w:r>
      <w:bookmarkEnd w:id="0"/>
    </w:p>
    <w:p w14:paraId="7BD53D12" w14:textId="074049DA" w:rsidR="00B06A3F" w:rsidRDefault="00B06A3F" w:rsidP="00B06A3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6:08.</w:t>
      </w:r>
    </w:p>
    <w:p w14:paraId="3E94C4D0" w14:textId="77777777" w:rsidR="00B06A3F" w:rsidRDefault="00B06A3F" w:rsidP="00B06A3F">
      <w:pPr>
        <w:spacing w:after="0" w:line="240" w:lineRule="auto"/>
        <w:ind w:left="1080"/>
        <w:contextualSpacing/>
        <w:rPr>
          <w:rFonts w:ascii="Calibri" w:eastAsia="Times New Roman" w:hAnsi="Calibri" w:cs="Times New Roman"/>
          <w:sz w:val="24"/>
          <w:szCs w:val="24"/>
        </w:rPr>
      </w:pPr>
    </w:p>
    <w:p w14:paraId="6C4F4157" w14:textId="77777777" w:rsidR="00B06A3F" w:rsidRDefault="00B06A3F" w:rsidP="00B06A3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378AA862" w14:textId="77777777" w:rsidR="00B06A3F" w:rsidRDefault="00B06A3F" w:rsidP="00B06A3F">
      <w:pPr>
        <w:spacing w:after="0" w:line="240" w:lineRule="auto"/>
        <w:ind w:left="1080"/>
        <w:contextualSpacing/>
        <w:rPr>
          <w:rFonts w:ascii="Calibri" w:eastAsia="Times New Roman" w:hAnsi="Calibri" w:cs="Times New Roman"/>
          <w:sz w:val="24"/>
          <w:szCs w:val="24"/>
        </w:rPr>
      </w:pPr>
    </w:p>
    <w:p w14:paraId="5D6A8227" w14:textId="77777777" w:rsidR="00B06A3F" w:rsidRDefault="00B06A3F" w:rsidP="00B06A3F">
      <w:pPr>
        <w:spacing w:after="0" w:line="240" w:lineRule="auto"/>
        <w:rPr>
          <w:rFonts w:eastAsiaTheme="minorEastAsia"/>
          <w:sz w:val="24"/>
          <w:szCs w:val="24"/>
        </w:rPr>
      </w:pPr>
    </w:p>
    <w:p w14:paraId="5A10081B" w14:textId="77777777" w:rsidR="00B06A3F" w:rsidRDefault="00B06A3F" w:rsidP="00B06A3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3413C9E7" w14:textId="77777777" w:rsidR="00B06A3F" w:rsidRDefault="00B06A3F" w:rsidP="00B06A3F">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76357171" w14:textId="77777777" w:rsidR="00B06A3F" w:rsidRDefault="00B06A3F" w:rsidP="00B06A3F">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7B4DE3AC" w14:textId="77777777" w:rsidR="00B06A3F" w:rsidRDefault="00B06A3F" w:rsidP="00B06A3F"/>
    <w:p w14:paraId="762445C7" w14:textId="77777777" w:rsidR="00B06A3F" w:rsidRDefault="00B06A3F" w:rsidP="00B06A3F"/>
    <w:p w14:paraId="6895CCB7" w14:textId="77777777" w:rsidR="00B06A3F" w:rsidRDefault="00B06A3F" w:rsidP="00B06A3F"/>
    <w:p w14:paraId="46F3B9E6" w14:textId="77777777" w:rsidR="00005BD5" w:rsidRDefault="00005BD5"/>
    <w:sectPr w:rsidR="0000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A59CE980"/>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3F"/>
    <w:rsid w:val="00005BD5"/>
    <w:rsid w:val="00295EEC"/>
    <w:rsid w:val="002C20A2"/>
    <w:rsid w:val="00334CD4"/>
    <w:rsid w:val="00362BFC"/>
    <w:rsid w:val="00517A42"/>
    <w:rsid w:val="00571371"/>
    <w:rsid w:val="00747DE8"/>
    <w:rsid w:val="00950EB3"/>
    <w:rsid w:val="00AE039D"/>
    <w:rsid w:val="00B02568"/>
    <w:rsid w:val="00B06A3F"/>
    <w:rsid w:val="00B94E0B"/>
    <w:rsid w:val="00BA48D1"/>
    <w:rsid w:val="00BA4FBE"/>
    <w:rsid w:val="00C20C54"/>
    <w:rsid w:val="00CC74A3"/>
    <w:rsid w:val="00D93039"/>
    <w:rsid w:val="00E1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C6A2"/>
  <w15:chartTrackingRefBased/>
  <w15:docId w15:val="{E59AAA36-7BDA-4045-B23F-B66DEC2F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3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15</cp:revision>
  <cp:lastPrinted>2025-07-28T18:27:00Z</cp:lastPrinted>
  <dcterms:created xsi:type="dcterms:W3CDTF">2025-07-26T20:32:00Z</dcterms:created>
  <dcterms:modified xsi:type="dcterms:W3CDTF">2025-07-28T19:10:00Z</dcterms:modified>
</cp:coreProperties>
</file>