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45F" w:rsidRPr="00431562" w:rsidRDefault="007D445F" w:rsidP="007D445F">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7D445F" w:rsidRPr="00431562" w:rsidRDefault="007D445F" w:rsidP="007D445F">
      <w:pPr>
        <w:spacing w:after="0" w:line="240" w:lineRule="auto"/>
        <w:jc w:val="center"/>
        <w:rPr>
          <w:rFonts w:eastAsiaTheme="minorEastAsia"/>
          <w:b/>
          <w:sz w:val="32"/>
          <w:szCs w:val="32"/>
        </w:rPr>
      </w:pPr>
      <w:r w:rsidRPr="00431562">
        <w:rPr>
          <w:rFonts w:eastAsiaTheme="minorEastAsia"/>
          <w:b/>
          <w:sz w:val="32"/>
          <w:szCs w:val="32"/>
        </w:rPr>
        <w:t>Commission Meeting</w:t>
      </w:r>
    </w:p>
    <w:p w:rsidR="007D445F" w:rsidRPr="00431562" w:rsidRDefault="007D445F" w:rsidP="007D445F">
      <w:pPr>
        <w:spacing w:after="0" w:line="240" w:lineRule="auto"/>
        <w:jc w:val="center"/>
        <w:rPr>
          <w:rFonts w:eastAsiaTheme="minorEastAsia"/>
          <w:b/>
          <w:sz w:val="32"/>
          <w:szCs w:val="32"/>
        </w:rPr>
      </w:pPr>
      <w:r>
        <w:rPr>
          <w:rFonts w:eastAsiaTheme="minorEastAsia"/>
          <w:b/>
          <w:sz w:val="32"/>
          <w:szCs w:val="32"/>
        </w:rPr>
        <w:t>June 20</w:t>
      </w:r>
      <w:r w:rsidRPr="00431562">
        <w:rPr>
          <w:rFonts w:eastAsiaTheme="minorEastAsia"/>
          <w:b/>
          <w:sz w:val="32"/>
          <w:szCs w:val="32"/>
        </w:rPr>
        <w:t>, 202</w:t>
      </w:r>
      <w:r>
        <w:rPr>
          <w:rFonts w:eastAsiaTheme="minorEastAsia"/>
          <w:b/>
          <w:sz w:val="32"/>
          <w:szCs w:val="32"/>
        </w:rPr>
        <w:t>3</w:t>
      </w:r>
    </w:p>
    <w:p w:rsidR="007D445F" w:rsidRDefault="007D445F" w:rsidP="007D445F">
      <w:pPr>
        <w:spacing w:after="0" w:line="240" w:lineRule="auto"/>
        <w:jc w:val="center"/>
        <w:rPr>
          <w:rFonts w:eastAsiaTheme="minorEastAsia"/>
          <w:b/>
          <w:sz w:val="32"/>
          <w:szCs w:val="32"/>
        </w:rPr>
      </w:pPr>
      <w:r>
        <w:rPr>
          <w:rFonts w:eastAsiaTheme="minorEastAsia"/>
          <w:b/>
          <w:sz w:val="32"/>
          <w:szCs w:val="32"/>
        </w:rPr>
        <w:t>4</w:t>
      </w:r>
      <w:r w:rsidRPr="00431562">
        <w:rPr>
          <w:rFonts w:eastAsiaTheme="minorEastAsia"/>
          <w:b/>
          <w:sz w:val="32"/>
          <w:szCs w:val="32"/>
        </w:rPr>
        <w:t>:</w:t>
      </w:r>
      <w:r>
        <w:rPr>
          <w:rFonts w:eastAsiaTheme="minorEastAsia"/>
          <w:b/>
          <w:sz w:val="32"/>
          <w:szCs w:val="32"/>
        </w:rPr>
        <w:t>45</w:t>
      </w:r>
      <w:r w:rsidRPr="00431562">
        <w:rPr>
          <w:rFonts w:eastAsiaTheme="minorEastAsia"/>
          <w:b/>
          <w:sz w:val="32"/>
          <w:szCs w:val="32"/>
        </w:rPr>
        <w:t xml:space="preserve"> P.M.</w:t>
      </w:r>
    </w:p>
    <w:p w:rsidR="007D445F" w:rsidRPr="00431562" w:rsidRDefault="007D445F" w:rsidP="007D445F">
      <w:pPr>
        <w:spacing w:after="0" w:line="240" w:lineRule="auto"/>
        <w:jc w:val="center"/>
        <w:rPr>
          <w:rFonts w:eastAsiaTheme="minorEastAsia"/>
          <w:b/>
          <w:sz w:val="32"/>
          <w:szCs w:val="32"/>
        </w:rPr>
      </w:pPr>
      <w:r>
        <w:rPr>
          <w:rFonts w:eastAsiaTheme="minorEastAsia"/>
          <w:b/>
          <w:sz w:val="32"/>
          <w:szCs w:val="32"/>
        </w:rPr>
        <w:t>Budget Hearing</w:t>
      </w:r>
    </w:p>
    <w:p w:rsidR="007D445F" w:rsidRPr="00431562" w:rsidRDefault="007D445F" w:rsidP="007D445F">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Commissioner Rogers, Village Manager Trecia Waring, </w:t>
      </w:r>
      <w:r w:rsidRPr="00431562">
        <w:rPr>
          <w:rFonts w:eastAsiaTheme="minorEastAsia"/>
          <w:sz w:val="24"/>
          <w:szCs w:val="24"/>
        </w:rPr>
        <w:t>Clerk Jessica Hiser</w:t>
      </w:r>
      <w:r>
        <w:rPr>
          <w:rFonts w:eastAsiaTheme="minorEastAsia"/>
          <w:sz w:val="24"/>
          <w:szCs w:val="24"/>
        </w:rPr>
        <w:t>, Chief Brian Redish and Sergeant Dunsmore</w:t>
      </w:r>
    </w:p>
    <w:p w:rsidR="007D445F" w:rsidRDefault="007D445F" w:rsidP="007D445F">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 xml:space="preserve">Debra Smith, Jeff </w:t>
      </w:r>
      <w:proofErr w:type="spellStart"/>
      <w:r>
        <w:rPr>
          <w:rFonts w:eastAsiaTheme="minorEastAsia"/>
          <w:sz w:val="24"/>
          <w:szCs w:val="24"/>
        </w:rPr>
        <w:t>Ditmer</w:t>
      </w:r>
      <w:proofErr w:type="spellEnd"/>
      <w:r>
        <w:rPr>
          <w:rFonts w:eastAsiaTheme="minorEastAsia"/>
          <w:sz w:val="24"/>
          <w:szCs w:val="24"/>
        </w:rPr>
        <w:t>, Jeff Ratliff and Michelle Thacker</w:t>
      </w:r>
    </w:p>
    <w:p w:rsidR="007D445F" w:rsidRPr="00431562" w:rsidRDefault="007D445F" w:rsidP="007D445F">
      <w:pPr>
        <w:spacing w:after="0" w:line="240" w:lineRule="auto"/>
        <w:rPr>
          <w:rFonts w:eastAsiaTheme="minorEastAsia"/>
          <w:sz w:val="24"/>
          <w:szCs w:val="24"/>
        </w:rPr>
      </w:pPr>
    </w:p>
    <w:p w:rsidR="007D445F" w:rsidRPr="00431562" w:rsidRDefault="007D445F" w:rsidP="007D445F">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7D445F" w:rsidRPr="007D445F" w:rsidRDefault="007D445F" w:rsidP="007D445F">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7D445F" w:rsidRPr="001A6FC7" w:rsidRDefault="007D445F" w:rsidP="007D445F">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Clerk Jessica Hiser presented the Budget. The commission asked about expected expenses and she said just a new cruiser. They also asked if we are expecting any extra revenue and she said no. </w:t>
      </w:r>
    </w:p>
    <w:p w:rsidR="007D445F" w:rsidRPr="00431562" w:rsidRDefault="007D445F" w:rsidP="007D445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7D445F" w:rsidRPr="00431562" w:rsidRDefault="007D445F" w:rsidP="007D445F">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7D445F" w:rsidRPr="00FA428E" w:rsidRDefault="007D445F" w:rsidP="007D445F">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sidR="001C09B8">
        <w:rPr>
          <w:rFonts w:ascii="Calibri" w:eastAsia="Times New Roman" w:hAnsi="Calibri" w:cs="Times New Roman"/>
          <w:sz w:val="24"/>
          <w:szCs w:val="24"/>
        </w:rPr>
        <w:t>2</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7D445F" w:rsidRPr="00431562" w:rsidRDefault="007D445F" w:rsidP="007D445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7D445F" w:rsidRPr="00431562" w:rsidRDefault="001C09B8" w:rsidP="007D445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sidR="007D445F">
        <w:rPr>
          <w:rFonts w:ascii="Calibri" w:eastAsia="Times New Roman" w:hAnsi="Calibri" w:cs="Times New Roman"/>
          <w:sz w:val="24"/>
          <w:szCs w:val="24"/>
        </w:rPr>
        <w:t xml:space="preserve">  </w:t>
      </w:r>
    </w:p>
    <w:p w:rsidR="008A5329" w:rsidRPr="00193CD4" w:rsidRDefault="007D445F" w:rsidP="00193CD4">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sidR="001C09B8" w:rsidRPr="00193CD4">
        <w:rPr>
          <w:rFonts w:ascii="Calibri" w:eastAsia="Times New Roman" w:hAnsi="Calibri" w:cs="Times New Roman"/>
          <w:sz w:val="24"/>
          <w:szCs w:val="24"/>
        </w:rPr>
        <w:t>Commissioner Rogers</w:t>
      </w:r>
      <w:r w:rsidRPr="00193CD4">
        <w:rPr>
          <w:rFonts w:ascii="Calibri" w:eastAsia="Times New Roman" w:hAnsi="Calibri" w:cs="Times New Roman"/>
          <w:sz w:val="24"/>
          <w:szCs w:val="24"/>
        </w:rPr>
        <w:t xml:space="preserve"> and a vote of </w:t>
      </w:r>
      <w:r w:rsidR="001C09B8" w:rsidRPr="00193CD4">
        <w:rPr>
          <w:rFonts w:ascii="Calibri" w:eastAsia="Times New Roman" w:hAnsi="Calibri" w:cs="Times New Roman"/>
          <w:sz w:val="24"/>
          <w:szCs w:val="24"/>
        </w:rPr>
        <w:t>2</w:t>
      </w:r>
      <w:r w:rsidRPr="00193CD4">
        <w:rPr>
          <w:rFonts w:ascii="Calibri" w:eastAsia="Times New Roman" w:hAnsi="Calibri" w:cs="Times New Roman"/>
          <w:sz w:val="24"/>
          <w:szCs w:val="24"/>
        </w:rPr>
        <w:t>/0, the motion is approved</w:t>
      </w:r>
    </w:p>
    <w:p w:rsidR="008A5329" w:rsidRPr="00431562" w:rsidRDefault="007D445F" w:rsidP="008A5329">
      <w:pPr>
        <w:numPr>
          <w:ilvl w:val="0"/>
          <w:numId w:val="1"/>
        </w:numPr>
        <w:spacing w:after="0" w:line="240" w:lineRule="auto"/>
        <w:contextualSpacing/>
        <w:rPr>
          <w:rFonts w:ascii="Calibri" w:eastAsia="Times New Roman" w:hAnsi="Calibri" w:cs="Times New Roman"/>
          <w:b/>
          <w:sz w:val="28"/>
          <w:szCs w:val="28"/>
        </w:rPr>
      </w:pPr>
      <w:r w:rsidRPr="00F9566A">
        <w:rPr>
          <w:rFonts w:ascii="Calibri" w:eastAsia="Times New Roman" w:hAnsi="Calibri" w:cs="Calibri"/>
          <w:b/>
          <w:sz w:val="28"/>
          <w:szCs w:val="28"/>
        </w:rPr>
        <w:t xml:space="preserve"> </w:t>
      </w:r>
      <w:r w:rsidR="008A5329" w:rsidRPr="00431562">
        <w:rPr>
          <w:rFonts w:ascii="Calibri" w:eastAsia="Times New Roman" w:hAnsi="Calibri" w:cs="Times New Roman"/>
          <w:b/>
          <w:sz w:val="28"/>
          <w:szCs w:val="28"/>
        </w:rPr>
        <w:t>Chief’s Report</w:t>
      </w:r>
    </w:p>
    <w:p w:rsidR="008A5329" w:rsidRPr="00522750" w:rsidRDefault="008A5329" w:rsidP="00522750">
      <w:pPr>
        <w:pStyle w:val="ListParagraph"/>
        <w:numPr>
          <w:ilvl w:val="0"/>
          <w:numId w:val="2"/>
        </w:numPr>
        <w:spacing w:after="0" w:line="240" w:lineRule="auto"/>
        <w:rPr>
          <w:rFonts w:ascii="Calibri" w:eastAsia="Times New Roman" w:hAnsi="Calibri" w:cs="Times New Roman"/>
          <w:sz w:val="24"/>
          <w:szCs w:val="24"/>
        </w:rPr>
      </w:pPr>
      <w:r w:rsidRPr="00522750">
        <w:rPr>
          <w:rFonts w:ascii="Calibri" w:eastAsia="Times New Roman" w:hAnsi="Calibri" w:cs="Calibri"/>
          <w:sz w:val="24"/>
          <w:szCs w:val="24"/>
        </w:rPr>
        <w:t xml:space="preserve"> He gave his calls of service report. </w:t>
      </w:r>
      <w:r w:rsidR="00915529" w:rsidRPr="00522750">
        <w:rPr>
          <w:rFonts w:ascii="Calibri" w:eastAsia="Times New Roman" w:hAnsi="Calibri" w:cs="Calibri"/>
          <w:sz w:val="24"/>
          <w:szCs w:val="24"/>
        </w:rPr>
        <w:t xml:space="preserve">They are working on </w:t>
      </w:r>
      <w:r w:rsidR="0043548D" w:rsidRPr="00522750">
        <w:rPr>
          <w:rFonts w:ascii="Calibri" w:eastAsia="Times New Roman" w:hAnsi="Calibri" w:cs="Calibri"/>
          <w:sz w:val="24"/>
          <w:szCs w:val="24"/>
        </w:rPr>
        <w:t xml:space="preserve">nuisance and have cited 2 and one has been brought into court and plead guilty. They have until Friday to get the property cleaned up. Then the Commission will decide how they want it cleaned up. Trecia can clean it up and then we can put a lien on the property and assess the taxes. This property has also been reported to the Health Department. He has completed the leads audit and the audit for the 1033 has begun. </w:t>
      </w:r>
      <w:r w:rsidR="00357ACB" w:rsidRPr="00522750">
        <w:rPr>
          <w:rFonts w:ascii="Calibri" w:eastAsia="Times New Roman" w:hAnsi="Calibri" w:cs="Calibri"/>
          <w:sz w:val="24"/>
          <w:szCs w:val="24"/>
        </w:rPr>
        <w:t xml:space="preserve">The Heritage Days planning has begun. They are also aware of the lighting issue on E. Mound Street and have contacted Miami Valley Lighting about the issue. The commission as asked if the landlord is aware of the issue with the property and yes, he has been notified. And he should be held </w:t>
      </w:r>
      <w:r w:rsidR="00522750" w:rsidRPr="00522750">
        <w:rPr>
          <w:rFonts w:ascii="Calibri" w:eastAsia="Times New Roman" w:hAnsi="Calibri" w:cs="Calibri"/>
          <w:sz w:val="24"/>
          <w:szCs w:val="24"/>
        </w:rPr>
        <w:t>accountable. C</w:t>
      </w:r>
      <w:r w:rsidR="00522750">
        <w:rPr>
          <w:rFonts w:ascii="Calibri" w:eastAsia="Times New Roman" w:hAnsi="Calibri" w:cs="Calibri"/>
          <w:sz w:val="24"/>
          <w:szCs w:val="24"/>
        </w:rPr>
        <w:t xml:space="preserve">ommissioner Rogers asked if the property is livable and Chief said he has not been passed the front door. Trecia said the property is structurally sound she believes. President Stucky said the property is a mess he feels the </w:t>
      </w:r>
      <w:r w:rsidR="001E3CA8">
        <w:rPr>
          <w:rFonts w:ascii="Calibri" w:eastAsia="Times New Roman" w:hAnsi="Calibri" w:cs="Calibri"/>
          <w:sz w:val="24"/>
          <w:szCs w:val="24"/>
        </w:rPr>
        <w:t>tenants</w:t>
      </w:r>
      <w:r w:rsidR="00522750">
        <w:rPr>
          <w:rFonts w:ascii="Calibri" w:eastAsia="Times New Roman" w:hAnsi="Calibri" w:cs="Calibri"/>
          <w:sz w:val="24"/>
          <w:szCs w:val="24"/>
        </w:rPr>
        <w:t xml:space="preserve"> should be cited not the landlord. Give him time to clean it up after they are gone and then we can cite him if it is not cleaned up. This property has also been served an eviction notice. He isn’t sure if the eviction was a 3 day or 30 days. Even with an</w:t>
      </w:r>
      <w:bookmarkStart w:id="0" w:name="_GoBack"/>
      <w:bookmarkEnd w:id="0"/>
      <w:r w:rsidR="00522750">
        <w:rPr>
          <w:rFonts w:ascii="Calibri" w:eastAsia="Times New Roman" w:hAnsi="Calibri" w:cs="Calibri"/>
          <w:sz w:val="24"/>
          <w:szCs w:val="24"/>
        </w:rPr>
        <w:t xml:space="preserve"> eviction notice it could be a </w:t>
      </w:r>
      <w:r w:rsidR="001E3CA8">
        <w:rPr>
          <w:rFonts w:ascii="Calibri" w:eastAsia="Times New Roman" w:hAnsi="Calibri" w:cs="Calibri"/>
          <w:sz w:val="24"/>
          <w:szCs w:val="24"/>
        </w:rPr>
        <w:t>30-60-day</w:t>
      </w:r>
      <w:r w:rsidR="00522750">
        <w:rPr>
          <w:rFonts w:ascii="Calibri" w:eastAsia="Times New Roman" w:hAnsi="Calibri" w:cs="Calibri"/>
          <w:sz w:val="24"/>
          <w:szCs w:val="24"/>
        </w:rPr>
        <w:t xml:space="preserve"> process if they don’t leave.</w:t>
      </w:r>
      <w:r w:rsidR="00625DD9">
        <w:rPr>
          <w:rFonts w:ascii="Calibri" w:eastAsia="Times New Roman" w:hAnsi="Calibri" w:cs="Calibri"/>
          <w:sz w:val="24"/>
          <w:szCs w:val="24"/>
        </w:rPr>
        <w:t xml:space="preserve"> President Stucky wants the </w:t>
      </w:r>
      <w:r w:rsidR="00625DD9">
        <w:rPr>
          <w:rFonts w:ascii="Calibri" w:eastAsia="Times New Roman" w:hAnsi="Calibri" w:cs="Calibri"/>
          <w:sz w:val="24"/>
          <w:szCs w:val="24"/>
        </w:rPr>
        <w:lastRenderedPageBreak/>
        <w:t xml:space="preserve">Village to stay on this and keep up with our ordinances as well as the State ordinances.  </w:t>
      </w:r>
      <w:r w:rsidR="00522750">
        <w:rPr>
          <w:rFonts w:ascii="Calibri" w:eastAsia="Times New Roman" w:hAnsi="Calibri" w:cs="Calibri"/>
          <w:sz w:val="24"/>
          <w:szCs w:val="24"/>
        </w:rPr>
        <w:t xml:space="preserve"> </w:t>
      </w:r>
      <w:r w:rsidR="00357ACB" w:rsidRPr="00522750">
        <w:rPr>
          <w:rFonts w:ascii="Calibri" w:eastAsia="Times New Roman" w:hAnsi="Calibri" w:cs="Calibri"/>
          <w:sz w:val="24"/>
          <w:szCs w:val="24"/>
        </w:rPr>
        <w:t xml:space="preserve"> </w:t>
      </w:r>
      <w:r w:rsidR="0043548D" w:rsidRPr="00522750">
        <w:rPr>
          <w:rFonts w:ascii="Calibri" w:eastAsia="Times New Roman" w:hAnsi="Calibri" w:cs="Calibri"/>
          <w:sz w:val="24"/>
          <w:szCs w:val="24"/>
        </w:rPr>
        <w:t xml:space="preserve"> </w:t>
      </w:r>
    </w:p>
    <w:p w:rsidR="008A5329" w:rsidRPr="0018304C" w:rsidRDefault="008A5329" w:rsidP="008A5329">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8A5329" w:rsidRPr="008950A4" w:rsidRDefault="008A5329" w:rsidP="008A5329">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Jeff </w:t>
      </w:r>
      <w:proofErr w:type="spellStart"/>
      <w:r>
        <w:rPr>
          <w:rFonts w:ascii="Calibri" w:eastAsia="Times New Roman" w:hAnsi="Calibri" w:cs="Times New Roman"/>
          <w:sz w:val="24"/>
          <w:szCs w:val="24"/>
        </w:rPr>
        <w:t>Ditmer</w:t>
      </w:r>
      <w:proofErr w:type="spellEnd"/>
      <w:r>
        <w:rPr>
          <w:rFonts w:ascii="Calibri" w:eastAsia="Times New Roman" w:hAnsi="Calibri" w:cs="Times New Roman"/>
          <w:sz w:val="24"/>
          <w:szCs w:val="24"/>
        </w:rPr>
        <w:t xml:space="preserve"> from 20 Oak Street is here about the neighbor issue. </w:t>
      </w:r>
      <w:r w:rsidR="00D1657E">
        <w:rPr>
          <w:rFonts w:ascii="Calibri" w:eastAsia="Times New Roman" w:hAnsi="Calibri" w:cs="Times New Roman"/>
          <w:sz w:val="24"/>
          <w:szCs w:val="24"/>
        </w:rPr>
        <w:t xml:space="preserve">He has lived in this Village for 8 </w:t>
      </w:r>
      <w:r w:rsidR="004757D3">
        <w:rPr>
          <w:rFonts w:ascii="Calibri" w:eastAsia="Times New Roman" w:hAnsi="Calibri" w:cs="Times New Roman"/>
          <w:sz w:val="24"/>
          <w:szCs w:val="24"/>
        </w:rPr>
        <w:t xml:space="preserve">years and has had no problems until this neighbor. He would like for the Village to look into doing something with rental properties. He would like to see that the Village has a rental agreement. The current </w:t>
      </w:r>
      <w:r w:rsidR="00A075DE">
        <w:rPr>
          <w:rFonts w:ascii="Calibri" w:eastAsia="Times New Roman" w:hAnsi="Calibri" w:cs="Times New Roman"/>
          <w:sz w:val="24"/>
          <w:szCs w:val="24"/>
        </w:rPr>
        <w:t xml:space="preserve">landlord is a slum lord. </w:t>
      </w:r>
      <w:r w:rsidR="006D0C54">
        <w:rPr>
          <w:rFonts w:ascii="Calibri" w:eastAsia="Times New Roman" w:hAnsi="Calibri" w:cs="Times New Roman"/>
          <w:sz w:val="24"/>
          <w:szCs w:val="24"/>
        </w:rPr>
        <w:t xml:space="preserve">They are having issue with the property being nasty as well as the kids and adults being disrespectful. He feels that if the </w:t>
      </w:r>
      <w:r w:rsidR="00CA1B3D">
        <w:rPr>
          <w:rFonts w:ascii="Calibri" w:eastAsia="Times New Roman" w:hAnsi="Calibri" w:cs="Times New Roman"/>
          <w:sz w:val="24"/>
          <w:szCs w:val="24"/>
        </w:rPr>
        <w:t xml:space="preserve">neighbor steps foot on his property now he will </w:t>
      </w:r>
      <w:r w:rsidR="000145BA">
        <w:rPr>
          <w:rFonts w:ascii="Calibri" w:eastAsia="Times New Roman" w:hAnsi="Calibri" w:cs="Times New Roman"/>
          <w:sz w:val="24"/>
          <w:szCs w:val="24"/>
        </w:rPr>
        <w:t xml:space="preserve">consider it a threat. President Stucky sympathizes and he is a strong advocate of nuisance abatement. </w:t>
      </w:r>
      <w:r w:rsidR="006D0C54">
        <w:rPr>
          <w:rFonts w:ascii="Calibri" w:eastAsia="Times New Roman" w:hAnsi="Calibri" w:cs="Times New Roman"/>
          <w:sz w:val="24"/>
          <w:szCs w:val="24"/>
        </w:rPr>
        <w:t xml:space="preserve"> </w:t>
      </w:r>
      <w:r w:rsidR="000145BA">
        <w:rPr>
          <w:rFonts w:ascii="Calibri" w:eastAsia="Times New Roman" w:hAnsi="Calibri" w:cs="Times New Roman"/>
          <w:sz w:val="24"/>
          <w:szCs w:val="24"/>
        </w:rPr>
        <w:t>He would like for hi</w:t>
      </w:r>
      <w:r w:rsidR="00A13D5E">
        <w:rPr>
          <w:rFonts w:ascii="Calibri" w:eastAsia="Times New Roman" w:hAnsi="Calibri" w:cs="Times New Roman"/>
          <w:sz w:val="24"/>
          <w:szCs w:val="24"/>
        </w:rPr>
        <w:t>m</w:t>
      </w:r>
      <w:r w:rsidR="000145BA">
        <w:rPr>
          <w:rFonts w:ascii="Calibri" w:eastAsia="Times New Roman" w:hAnsi="Calibri" w:cs="Times New Roman"/>
          <w:sz w:val="24"/>
          <w:szCs w:val="24"/>
        </w:rPr>
        <w:t xml:space="preserve"> to know that we will do all that we can within the legal limits. </w:t>
      </w:r>
      <w:r w:rsidR="004778D0">
        <w:rPr>
          <w:rFonts w:ascii="Calibri" w:eastAsia="Times New Roman" w:hAnsi="Calibri" w:cs="Times New Roman"/>
          <w:sz w:val="24"/>
          <w:szCs w:val="24"/>
        </w:rPr>
        <w:t xml:space="preserve">Springfield City just passed an Ordinance for landlords to register the properties. </w:t>
      </w:r>
      <w:r w:rsidR="006125D8">
        <w:rPr>
          <w:rFonts w:ascii="Calibri" w:eastAsia="Times New Roman" w:hAnsi="Calibri" w:cs="Times New Roman"/>
          <w:sz w:val="24"/>
          <w:szCs w:val="24"/>
        </w:rPr>
        <w:t xml:space="preserve">Michelle Thacker is here from 17 Oak Street and she is a tenant of the landlord in question. He is very hard to deal with and he is not a good landlord. She wants to purchase the property but has been served an eviction notice. She has cleaned up her property. Jeff Ratliff is here from 319 Jamestown St for his mother Brenda. </w:t>
      </w:r>
      <w:r w:rsidR="009E0DB0">
        <w:rPr>
          <w:rFonts w:ascii="Calibri" w:eastAsia="Times New Roman" w:hAnsi="Calibri" w:cs="Times New Roman"/>
          <w:sz w:val="24"/>
          <w:szCs w:val="24"/>
        </w:rPr>
        <w:t xml:space="preserve">He grew up there and he is frustrated that he feels he can’t help his mother. She is scared to leave her house. </w:t>
      </w:r>
      <w:r w:rsidR="007729DE">
        <w:rPr>
          <w:rFonts w:ascii="Calibri" w:eastAsia="Times New Roman" w:hAnsi="Calibri" w:cs="Times New Roman"/>
          <w:sz w:val="24"/>
          <w:szCs w:val="24"/>
        </w:rPr>
        <w:t xml:space="preserve">President Stucky reassured them that the Village is working on this situation but with the government we have steps we must take and unfortunately those steps do take time. </w:t>
      </w:r>
    </w:p>
    <w:p w:rsidR="007D445F" w:rsidRPr="008A5329" w:rsidRDefault="007D445F" w:rsidP="008A5329">
      <w:pPr>
        <w:spacing w:after="0" w:line="240" w:lineRule="auto"/>
        <w:contextualSpacing/>
        <w:rPr>
          <w:rFonts w:ascii="Calibri" w:eastAsia="Times New Roman" w:hAnsi="Calibri" w:cs="Calibri"/>
          <w:b/>
          <w:sz w:val="28"/>
          <w:szCs w:val="28"/>
        </w:rPr>
      </w:pPr>
    </w:p>
    <w:p w:rsidR="007D445F" w:rsidRPr="00431562" w:rsidRDefault="007D445F" w:rsidP="007D445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7D445F" w:rsidRDefault="00DB6832" w:rsidP="007D445F">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2023-7</w:t>
      </w:r>
    </w:p>
    <w:p w:rsidR="00DB6832" w:rsidRDefault="00DB6832" w:rsidP="007D445F">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PROHIBITING THE PARKING OF COMMERCIAL TRAILERS, RECREATIONAL TRAILERS, OR SEMITRAILERS WITHIN THE CORPORATE LIMITS OF THE VILLAGE OF SOUTH CHARLESTON, OHIO</w:t>
      </w:r>
    </w:p>
    <w:p w:rsidR="00DB6832" w:rsidRDefault="00DB6832" w:rsidP="007D445F">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the first reading of this ordinance. This is to prevent the parking of trailers on the Village streets. </w:t>
      </w:r>
    </w:p>
    <w:p w:rsidR="00DB6832" w:rsidRPr="00DB6832" w:rsidRDefault="00DB6832" w:rsidP="00DB6832">
      <w:pPr>
        <w:pStyle w:val="ListParagraph"/>
        <w:numPr>
          <w:ilvl w:val="0"/>
          <w:numId w:val="2"/>
        </w:numPr>
        <w:spacing w:after="0" w:line="240" w:lineRule="auto"/>
        <w:rPr>
          <w:rFonts w:ascii="Calibri" w:eastAsia="Times New Roman" w:hAnsi="Calibri" w:cs="Calibri"/>
          <w:sz w:val="24"/>
          <w:szCs w:val="24"/>
        </w:rPr>
      </w:pPr>
      <w:r w:rsidRPr="00DB6832">
        <w:rPr>
          <w:rFonts w:ascii="Calibri" w:eastAsia="Times New Roman" w:hAnsi="Calibri" w:cs="Calibri"/>
          <w:sz w:val="24"/>
          <w:szCs w:val="24"/>
        </w:rPr>
        <w:t>RESOLUTION 4-2023</w:t>
      </w:r>
    </w:p>
    <w:p w:rsidR="00DB6832" w:rsidRDefault="00DB6832" w:rsidP="00DB6832">
      <w:pPr>
        <w:pStyle w:val="ListParagraph"/>
        <w:numPr>
          <w:ilvl w:val="0"/>
          <w:numId w:val="2"/>
        </w:numPr>
        <w:spacing w:after="0" w:line="240" w:lineRule="auto"/>
        <w:rPr>
          <w:rFonts w:ascii="Calibri" w:eastAsia="Times New Roman" w:hAnsi="Calibri" w:cs="Calibri"/>
          <w:sz w:val="24"/>
          <w:szCs w:val="24"/>
        </w:rPr>
      </w:pPr>
      <w:r w:rsidRPr="00DB6832">
        <w:rPr>
          <w:rFonts w:ascii="Calibri" w:eastAsia="Times New Roman" w:hAnsi="Calibri" w:cs="Calibri"/>
          <w:sz w:val="24"/>
          <w:szCs w:val="24"/>
        </w:rPr>
        <w:t>A RESOLUTION SUPPLEMENTING CERTAIN LINE ITEMS AND AMENDING THE BUDGET ACCORDINGLY AND DECLARING AN EMERGENCY</w:t>
      </w:r>
    </w:p>
    <w:p w:rsidR="00DB6832" w:rsidRDefault="00DB6832" w:rsidP="00DB683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is to increase the budget for the street repairs on Mound Street</w:t>
      </w:r>
    </w:p>
    <w:p w:rsidR="00DB6832" w:rsidRPr="005F5348" w:rsidRDefault="00DB6832" w:rsidP="00DB683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Commissioner Rogers and a vote of 2/0, the Resolution is approved. </w:t>
      </w:r>
    </w:p>
    <w:p w:rsidR="007D445F" w:rsidRPr="00431562" w:rsidRDefault="007D445F" w:rsidP="007D445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7D445F" w:rsidRPr="00DB6832" w:rsidRDefault="007D445F" w:rsidP="00DB683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2A0044">
        <w:rPr>
          <w:rFonts w:ascii="Calibri" w:eastAsia="Times New Roman" w:hAnsi="Calibri" w:cs="Times New Roman"/>
          <w:sz w:val="24"/>
          <w:szCs w:val="24"/>
        </w:rPr>
        <w:t xml:space="preserve">They have been working on cleaning out catch basins and putting down cold mix. Cemetery cleanup is done and they are working on leveling and straightening stones. She called about the Loveless property and they have sent out a reminder. </w:t>
      </w:r>
      <w:r w:rsidR="003232B9">
        <w:rPr>
          <w:rFonts w:ascii="Calibri" w:eastAsia="Times New Roman" w:hAnsi="Calibri" w:cs="Times New Roman"/>
          <w:sz w:val="24"/>
          <w:szCs w:val="24"/>
        </w:rPr>
        <w:t xml:space="preserve">Still working on changing meters. The Tahoe and radios will go on </w:t>
      </w:r>
      <w:proofErr w:type="spellStart"/>
      <w:r w:rsidR="003232B9">
        <w:rPr>
          <w:rFonts w:ascii="Calibri" w:eastAsia="Times New Roman" w:hAnsi="Calibri" w:cs="Times New Roman"/>
          <w:sz w:val="24"/>
          <w:szCs w:val="24"/>
        </w:rPr>
        <w:t>govdeals</w:t>
      </w:r>
      <w:proofErr w:type="spellEnd"/>
      <w:r w:rsidR="001C2467">
        <w:rPr>
          <w:rFonts w:ascii="Calibri" w:eastAsia="Times New Roman" w:hAnsi="Calibri" w:cs="Times New Roman"/>
          <w:sz w:val="24"/>
          <w:szCs w:val="24"/>
        </w:rPr>
        <w:t xml:space="preserve">. Church Street will be crack filled this week. She also wanted to know if the commission wanted to look back at the Ordinances about vacant lots and absently landlords. </w:t>
      </w:r>
      <w:r w:rsidR="00CF6950">
        <w:rPr>
          <w:rFonts w:ascii="Calibri" w:eastAsia="Times New Roman" w:hAnsi="Calibri" w:cs="Times New Roman"/>
          <w:sz w:val="24"/>
          <w:szCs w:val="24"/>
        </w:rPr>
        <w:t xml:space="preserve">Commissioner Rogers asked if </w:t>
      </w:r>
      <w:r w:rsidR="0030625F">
        <w:rPr>
          <w:rFonts w:ascii="Calibri" w:eastAsia="Times New Roman" w:hAnsi="Calibri" w:cs="Times New Roman"/>
          <w:sz w:val="24"/>
          <w:szCs w:val="24"/>
        </w:rPr>
        <w:t xml:space="preserve">there was a price for the </w:t>
      </w:r>
      <w:r w:rsidR="0030625F">
        <w:rPr>
          <w:rFonts w:ascii="Calibri" w:eastAsia="Times New Roman" w:hAnsi="Calibri" w:cs="Times New Roman"/>
          <w:sz w:val="24"/>
          <w:szCs w:val="24"/>
        </w:rPr>
        <w:lastRenderedPageBreak/>
        <w:t xml:space="preserve">catch basin on William. Trecia explained that since it is a newer catch basin they don’t want to replace it. They have a plan to feather it and not make it as bad. President Stucky asked about the catch basin cleanout is that vacuumed? Trecia said yes but she is going to have the one on Willow camera ran because it </w:t>
      </w:r>
      <w:proofErr w:type="gramStart"/>
      <w:r w:rsidR="0030625F">
        <w:rPr>
          <w:rFonts w:ascii="Calibri" w:eastAsia="Times New Roman" w:hAnsi="Calibri" w:cs="Times New Roman"/>
          <w:sz w:val="24"/>
          <w:szCs w:val="24"/>
        </w:rPr>
        <w:t>seem</w:t>
      </w:r>
      <w:proofErr w:type="gramEnd"/>
      <w:r w:rsidR="0030625F">
        <w:rPr>
          <w:rFonts w:ascii="Calibri" w:eastAsia="Times New Roman" w:hAnsi="Calibri" w:cs="Times New Roman"/>
          <w:sz w:val="24"/>
          <w:szCs w:val="24"/>
        </w:rPr>
        <w:t xml:space="preserve"> to be possible blocked. He also asked where the storm water goes. Trecia said it depends on where in town. They all run to different places. </w:t>
      </w:r>
    </w:p>
    <w:p w:rsidR="007D445F" w:rsidRPr="00431562" w:rsidRDefault="007D445F" w:rsidP="007D445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7D445F" w:rsidRPr="008950A4" w:rsidRDefault="007D445F" w:rsidP="007D445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w:t>
      </w:r>
      <w:r w:rsidR="001C09B8">
        <w:rPr>
          <w:rFonts w:ascii="Calibri" w:eastAsia="Times New Roman" w:hAnsi="Calibri" w:cs="Times New Roman"/>
          <w:sz w:val="24"/>
          <w:szCs w:val="24"/>
        </w:rPr>
        <w:t xml:space="preserve">has finished the budget and has been scheduling meter appointment. </w:t>
      </w:r>
    </w:p>
    <w:p w:rsidR="007D445F" w:rsidRPr="00431562" w:rsidRDefault="007D445F" w:rsidP="007D445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7D445F" w:rsidRPr="008950A4" w:rsidRDefault="007D445F" w:rsidP="007D445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None </w:t>
      </w:r>
      <w:r w:rsidRPr="001B5253">
        <w:rPr>
          <w:rFonts w:ascii="Calibri" w:eastAsia="Times New Roman" w:hAnsi="Calibri" w:cs="Times New Roman"/>
          <w:sz w:val="24"/>
          <w:szCs w:val="24"/>
        </w:rPr>
        <w:t xml:space="preserve"> </w:t>
      </w:r>
    </w:p>
    <w:p w:rsidR="007D445F" w:rsidRDefault="007D445F" w:rsidP="007D445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7D445F" w:rsidRPr="008950A4" w:rsidRDefault="007D445F" w:rsidP="007D445F">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Commissioner Rogers asked about the </w:t>
      </w:r>
      <w:proofErr w:type="spellStart"/>
      <w:r>
        <w:rPr>
          <w:rFonts w:ascii="Calibri" w:eastAsia="Times New Roman" w:hAnsi="Calibri" w:cs="Times New Roman"/>
          <w:sz w:val="24"/>
          <w:szCs w:val="24"/>
        </w:rPr>
        <w:t>Highmiller</w:t>
      </w:r>
      <w:proofErr w:type="spellEnd"/>
      <w:r>
        <w:rPr>
          <w:rFonts w:ascii="Calibri" w:eastAsia="Times New Roman" w:hAnsi="Calibri" w:cs="Times New Roman"/>
          <w:sz w:val="24"/>
          <w:szCs w:val="24"/>
        </w:rPr>
        <w:t xml:space="preserve"> and Charters property. </w:t>
      </w:r>
      <w:r w:rsidR="001C09B8">
        <w:rPr>
          <w:rFonts w:ascii="Calibri" w:eastAsia="Times New Roman" w:hAnsi="Calibri" w:cs="Times New Roman"/>
          <w:sz w:val="24"/>
          <w:szCs w:val="24"/>
        </w:rPr>
        <w:t xml:space="preserve">Have we sent letters? Jessica said she doesn’t believe so. He also said that the sidewalks on Mound Street will be getting done in the next two weeks. </w:t>
      </w:r>
    </w:p>
    <w:p w:rsidR="007D445F" w:rsidRPr="00431562" w:rsidRDefault="007D445F" w:rsidP="007D445F">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7D445F" w:rsidRPr="00431562" w:rsidRDefault="007D445F" w:rsidP="007D445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None</w:t>
      </w:r>
    </w:p>
    <w:p w:rsidR="007D445F" w:rsidRPr="00431562" w:rsidRDefault="007D445F" w:rsidP="007D445F">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7D445F" w:rsidRPr="00431562" w:rsidRDefault="007D445F" w:rsidP="007D445F">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sidR="001C09B8">
        <w:rPr>
          <w:rFonts w:ascii="Calibri" w:eastAsia="Times New Roman" w:hAnsi="Calibri" w:cs="Times New Roman"/>
          <w:sz w:val="24"/>
          <w:szCs w:val="24"/>
        </w:rPr>
        <w:t>2</w:t>
      </w:r>
      <w:r w:rsidRPr="00431562">
        <w:rPr>
          <w:rFonts w:ascii="Calibri" w:eastAsia="Times New Roman" w:hAnsi="Calibri" w:cs="Times New Roman"/>
          <w:sz w:val="24"/>
          <w:szCs w:val="24"/>
        </w:rPr>
        <w:t>/0, the meeting is adjourned.</w:t>
      </w:r>
    </w:p>
    <w:bookmarkEnd w:id="1"/>
    <w:p w:rsidR="007D445F" w:rsidRPr="00431562" w:rsidRDefault="007D445F" w:rsidP="007D445F">
      <w:pPr>
        <w:spacing w:after="0" w:line="240" w:lineRule="auto"/>
        <w:ind w:left="1080"/>
        <w:contextualSpacing/>
        <w:rPr>
          <w:rFonts w:ascii="Calibri" w:eastAsia="Times New Roman" w:hAnsi="Calibri" w:cs="Times New Roman"/>
          <w:sz w:val="24"/>
          <w:szCs w:val="24"/>
        </w:rPr>
      </w:pPr>
    </w:p>
    <w:p w:rsidR="007D445F" w:rsidRPr="00431562" w:rsidRDefault="007D445F" w:rsidP="007D445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5:5</w:t>
      </w:r>
      <w:r w:rsidR="001C09B8">
        <w:rPr>
          <w:rFonts w:ascii="Calibri" w:eastAsia="Times New Roman" w:hAnsi="Calibri" w:cs="Times New Roman"/>
          <w:sz w:val="24"/>
          <w:szCs w:val="24"/>
        </w:rPr>
        <w:t>9</w:t>
      </w:r>
      <w:r w:rsidRPr="00431562">
        <w:rPr>
          <w:rFonts w:ascii="Calibri" w:eastAsia="Times New Roman" w:hAnsi="Calibri" w:cs="Times New Roman"/>
          <w:sz w:val="24"/>
          <w:szCs w:val="24"/>
        </w:rPr>
        <w:t>.</w:t>
      </w:r>
    </w:p>
    <w:p w:rsidR="007D445F" w:rsidRPr="00431562" w:rsidRDefault="007D445F" w:rsidP="007D445F">
      <w:pPr>
        <w:spacing w:after="0" w:line="240" w:lineRule="auto"/>
        <w:ind w:left="1080"/>
        <w:contextualSpacing/>
        <w:rPr>
          <w:rFonts w:ascii="Calibri" w:eastAsia="Times New Roman" w:hAnsi="Calibri" w:cs="Times New Roman"/>
          <w:sz w:val="24"/>
          <w:szCs w:val="24"/>
        </w:rPr>
      </w:pPr>
    </w:p>
    <w:p w:rsidR="007D445F" w:rsidRPr="00431562" w:rsidRDefault="007D445F" w:rsidP="007D445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7D445F" w:rsidRPr="00431562" w:rsidRDefault="007D445F" w:rsidP="007D445F">
      <w:pPr>
        <w:spacing w:after="0" w:line="240" w:lineRule="auto"/>
        <w:ind w:left="1080"/>
        <w:contextualSpacing/>
        <w:rPr>
          <w:rFonts w:ascii="Calibri" w:eastAsia="Times New Roman" w:hAnsi="Calibri" w:cs="Times New Roman"/>
          <w:sz w:val="24"/>
          <w:szCs w:val="24"/>
        </w:rPr>
      </w:pPr>
    </w:p>
    <w:p w:rsidR="007D445F" w:rsidRPr="00431562" w:rsidRDefault="007D445F" w:rsidP="007D445F">
      <w:pPr>
        <w:spacing w:after="0" w:line="240" w:lineRule="auto"/>
        <w:rPr>
          <w:rFonts w:eastAsiaTheme="minorEastAsia"/>
          <w:sz w:val="24"/>
          <w:szCs w:val="24"/>
        </w:rPr>
      </w:pPr>
    </w:p>
    <w:p w:rsidR="007D445F" w:rsidRPr="00431562" w:rsidRDefault="007D445F" w:rsidP="007D445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7D445F" w:rsidRPr="00431562" w:rsidRDefault="007D445F" w:rsidP="007D445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7D445F" w:rsidRDefault="007D445F" w:rsidP="007D445F">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7D445F" w:rsidRDefault="007D445F" w:rsidP="007D445F"/>
    <w:p w:rsidR="007D445F" w:rsidRDefault="007D445F" w:rsidP="007D445F"/>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5F"/>
    <w:rsid w:val="000145BA"/>
    <w:rsid w:val="000A12A3"/>
    <w:rsid w:val="00193CD4"/>
    <w:rsid w:val="001C09B8"/>
    <w:rsid w:val="001C2467"/>
    <w:rsid w:val="001E3CA8"/>
    <w:rsid w:val="002A0044"/>
    <w:rsid w:val="0030625F"/>
    <w:rsid w:val="003232B9"/>
    <w:rsid w:val="00357ACB"/>
    <w:rsid w:val="0043548D"/>
    <w:rsid w:val="004757D3"/>
    <w:rsid w:val="004778D0"/>
    <w:rsid w:val="00522750"/>
    <w:rsid w:val="006125D8"/>
    <w:rsid w:val="00625DD9"/>
    <w:rsid w:val="006D0C54"/>
    <w:rsid w:val="007729DE"/>
    <w:rsid w:val="007D445F"/>
    <w:rsid w:val="008A5329"/>
    <w:rsid w:val="00915529"/>
    <w:rsid w:val="009E0DB0"/>
    <w:rsid w:val="00A075DE"/>
    <w:rsid w:val="00A13D5E"/>
    <w:rsid w:val="00BA3299"/>
    <w:rsid w:val="00CA1B3D"/>
    <w:rsid w:val="00CF6950"/>
    <w:rsid w:val="00D1657E"/>
    <w:rsid w:val="00D2448E"/>
    <w:rsid w:val="00DB6832"/>
    <w:rsid w:val="00DD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FFA2"/>
  <w15:chartTrackingRefBased/>
  <w15:docId w15:val="{A8D0FBA5-7900-4B33-9847-2FCC718F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12</cp:revision>
  <dcterms:created xsi:type="dcterms:W3CDTF">2023-06-21T12:54:00Z</dcterms:created>
  <dcterms:modified xsi:type="dcterms:W3CDTF">2023-06-22T14:07:00Z</dcterms:modified>
</cp:coreProperties>
</file>