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EF6D" w14:textId="2733FD4F" w:rsidR="00A664CC" w:rsidRDefault="00A664CC">
      <w:pPr>
        <w:rPr>
          <w:rFonts w:ascii="Maiandra GD" w:hAnsi="Maiandra GD" w:cs="Times New Roman"/>
          <w:sz w:val="28"/>
          <w:szCs w:val="28"/>
        </w:rPr>
      </w:pPr>
      <w:r>
        <w:rPr>
          <w:rFonts w:ascii="Maiandra GD" w:hAnsi="Maiandra GD" w:cs="Times New Roman"/>
          <w:noProof/>
          <w:sz w:val="28"/>
          <w:szCs w:val="28"/>
        </w:rPr>
        <w:drawing>
          <wp:anchor distT="0" distB="0" distL="114300" distR="114300" simplePos="0" relativeHeight="251658240" behindDoc="1" locked="0" layoutInCell="1" allowOverlap="1" wp14:anchorId="47D1C8FC" wp14:editId="7D9F3B91">
            <wp:simplePos x="0" y="0"/>
            <wp:positionH relativeFrom="column">
              <wp:posOffset>-198120</wp:posOffset>
            </wp:positionH>
            <wp:positionV relativeFrom="paragraph">
              <wp:posOffset>-316230</wp:posOffset>
            </wp:positionV>
            <wp:extent cx="1188720" cy="952500"/>
            <wp:effectExtent l="0" t="0" r="0" b="0"/>
            <wp:wrapNone/>
            <wp:docPr id="131456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72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46C34" w14:textId="0AC37196" w:rsidR="00280208" w:rsidRPr="00A664CC" w:rsidRDefault="00A664CC" w:rsidP="00A664CC">
      <w:pPr>
        <w:ind w:left="720" w:firstLine="720"/>
        <w:rPr>
          <w:rFonts w:ascii="Maiandra GD" w:hAnsi="Maiandra GD" w:cs="Times New Roman"/>
          <w:sz w:val="28"/>
          <w:szCs w:val="28"/>
        </w:rPr>
      </w:pPr>
      <w:r>
        <w:rPr>
          <w:rFonts w:ascii="Maiandra GD" w:hAnsi="Maiandra GD" w:cs="Times New Roman"/>
          <w:sz w:val="28"/>
          <w:szCs w:val="28"/>
        </w:rPr>
        <w:t xml:space="preserve">  </w:t>
      </w:r>
      <w:r w:rsidRPr="00A664CC">
        <w:rPr>
          <w:rFonts w:ascii="Maiandra GD" w:hAnsi="Maiandra GD" w:cs="Times New Roman"/>
          <w:sz w:val="28"/>
          <w:szCs w:val="28"/>
        </w:rPr>
        <w:t>At The Lake Speech Therapy Attendance/Cancellation Policy</w:t>
      </w:r>
    </w:p>
    <w:p w14:paraId="233CAC74" w14:textId="09989CFD" w:rsidR="00A664CC" w:rsidRPr="00A664CC" w:rsidRDefault="00A664CC">
      <w:pPr>
        <w:rPr>
          <w:rFonts w:ascii="Times New Roman" w:hAnsi="Times New Roman" w:cs="Times New Roman"/>
          <w:sz w:val="24"/>
          <w:szCs w:val="24"/>
        </w:rPr>
      </w:pPr>
    </w:p>
    <w:p w14:paraId="19E23656" w14:textId="42961739"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 xml:space="preserve">No-Shows and Late Cancellations will not be tolerated.  </w:t>
      </w:r>
    </w:p>
    <w:p w14:paraId="5D9AFAA7" w14:textId="5712636B"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We are never allowed to bill insurance/SDRC for appointments you do not attend.</w:t>
      </w:r>
    </w:p>
    <w:p w14:paraId="64C0E4B2" w14:textId="53CED7C8"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We pay your therapist regardless of your attendance.</w:t>
      </w:r>
    </w:p>
    <w:p w14:paraId="42F89068" w14:textId="0A945101"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The expenses associated with cancelled appointments are significant and put our clinic in financial strain and prevent others from receiving treatment.</w:t>
      </w:r>
    </w:p>
    <w:p w14:paraId="12BEE9C2" w14:textId="77777777" w:rsidR="00A664CC" w:rsidRPr="00A664CC" w:rsidRDefault="00A664CC">
      <w:pPr>
        <w:rPr>
          <w:rFonts w:ascii="Times New Roman" w:hAnsi="Times New Roman" w:cs="Times New Roman"/>
          <w:sz w:val="24"/>
          <w:szCs w:val="24"/>
        </w:rPr>
      </w:pPr>
    </w:p>
    <w:p w14:paraId="2D12E97D" w14:textId="0ABA12EE" w:rsidR="00A664CC" w:rsidRPr="00A664CC" w:rsidRDefault="00A664CC">
      <w:pPr>
        <w:rPr>
          <w:rFonts w:ascii="Times New Roman" w:hAnsi="Times New Roman" w:cs="Times New Roman"/>
          <w:sz w:val="24"/>
          <w:szCs w:val="24"/>
        </w:rPr>
      </w:pPr>
      <w:r w:rsidRPr="00A664CC">
        <w:rPr>
          <w:rFonts w:ascii="Times New Roman" w:hAnsi="Times New Roman" w:cs="Times New Roman"/>
          <w:b/>
          <w:bCs/>
          <w:sz w:val="24"/>
          <w:szCs w:val="24"/>
          <w:u w:val="single"/>
        </w:rPr>
        <w:t>NO SHOW:</w:t>
      </w:r>
      <w:r w:rsidRPr="00A664CC">
        <w:rPr>
          <w:rFonts w:ascii="Times New Roman" w:hAnsi="Times New Roman" w:cs="Times New Roman"/>
          <w:sz w:val="24"/>
          <w:szCs w:val="24"/>
        </w:rPr>
        <w:t xml:space="preserve"> a client does not call to cancel an appointment, does not show up for the appointment.  The charge is $80 and this amount will be collected directly from your credit card on file or paid prior to your next appointment.  There are no exceptions to this charge.  Two consecutive no shows will result in removal from the schedule.  </w:t>
      </w:r>
    </w:p>
    <w:p w14:paraId="63BBEACE" w14:textId="3AA9C5F8" w:rsidR="00A664CC" w:rsidRPr="00A664CC" w:rsidRDefault="00A664CC">
      <w:pPr>
        <w:rPr>
          <w:rFonts w:ascii="Times New Roman" w:hAnsi="Times New Roman" w:cs="Times New Roman"/>
          <w:sz w:val="24"/>
          <w:szCs w:val="24"/>
        </w:rPr>
      </w:pPr>
      <w:r w:rsidRPr="00A664CC">
        <w:rPr>
          <w:rFonts w:ascii="Times New Roman" w:hAnsi="Times New Roman" w:cs="Times New Roman"/>
          <w:b/>
          <w:bCs/>
          <w:sz w:val="24"/>
          <w:szCs w:val="24"/>
          <w:u w:val="single"/>
        </w:rPr>
        <w:t>LATE CANCEL:</w:t>
      </w:r>
      <w:r w:rsidRPr="00A664CC">
        <w:rPr>
          <w:rFonts w:ascii="Times New Roman" w:hAnsi="Times New Roman" w:cs="Times New Roman"/>
          <w:sz w:val="24"/>
          <w:szCs w:val="24"/>
        </w:rPr>
        <w:t xml:space="preserve"> Calling to cancel an appointment less than 24 hours before the start time.  You will be charged a $65 late cancel fee.  Your fee needs to be paid before your next visit or you will not be seen.</w:t>
      </w:r>
    </w:p>
    <w:p w14:paraId="2A230B46" w14:textId="69952B1B" w:rsidR="00A664CC" w:rsidRPr="00A664CC" w:rsidRDefault="00A664CC">
      <w:pPr>
        <w:rPr>
          <w:rFonts w:ascii="Times New Roman" w:hAnsi="Times New Roman" w:cs="Times New Roman"/>
          <w:sz w:val="24"/>
          <w:szCs w:val="24"/>
        </w:rPr>
      </w:pPr>
      <w:r w:rsidRPr="00A664CC">
        <w:rPr>
          <w:rFonts w:ascii="Times New Roman" w:hAnsi="Times New Roman" w:cs="Times New Roman"/>
          <w:b/>
          <w:bCs/>
          <w:sz w:val="24"/>
          <w:szCs w:val="24"/>
          <w:u w:val="single"/>
        </w:rPr>
        <w:t>SICK:</w:t>
      </w:r>
      <w:r w:rsidRPr="00A664CC">
        <w:rPr>
          <w:rFonts w:ascii="Times New Roman" w:hAnsi="Times New Roman" w:cs="Times New Roman"/>
          <w:sz w:val="24"/>
          <w:szCs w:val="24"/>
        </w:rPr>
        <w:t xml:space="preserve"> If you or your child are sick, please call ASAP prior to your scheduled appointment.  You will have the opportunity to reschedule your appointment. </w:t>
      </w:r>
    </w:p>
    <w:p w14:paraId="12605539" w14:textId="2CE58EAD" w:rsidR="00A664CC" w:rsidRPr="00A664CC" w:rsidRDefault="00A664CC">
      <w:pPr>
        <w:rPr>
          <w:rFonts w:ascii="Times New Roman" w:hAnsi="Times New Roman" w:cs="Times New Roman"/>
          <w:sz w:val="24"/>
          <w:szCs w:val="24"/>
        </w:rPr>
      </w:pPr>
      <w:r w:rsidRPr="00A664CC">
        <w:rPr>
          <w:rFonts w:ascii="Times New Roman" w:hAnsi="Times New Roman" w:cs="Times New Roman"/>
          <w:b/>
          <w:bCs/>
          <w:sz w:val="24"/>
          <w:szCs w:val="24"/>
          <w:u w:val="single"/>
        </w:rPr>
        <w:t>EXCESSIVE CANCELS:</w:t>
      </w:r>
      <w:r w:rsidRPr="00A664CC">
        <w:rPr>
          <w:rFonts w:ascii="Times New Roman" w:hAnsi="Times New Roman" w:cs="Times New Roman"/>
          <w:sz w:val="24"/>
          <w:szCs w:val="24"/>
        </w:rPr>
        <w:t xml:space="preserve"> Regularly cancelling 50% of visits in a monthly period will put you at risk of losing your scheduled appointment time.  You may then be placed on the waitlist or on a </w:t>
      </w:r>
      <w:proofErr w:type="gramStart"/>
      <w:r w:rsidRPr="00A664CC">
        <w:rPr>
          <w:rFonts w:ascii="Times New Roman" w:hAnsi="Times New Roman" w:cs="Times New Roman"/>
          <w:sz w:val="24"/>
          <w:szCs w:val="24"/>
        </w:rPr>
        <w:t>call in</w:t>
      </w:r>
      <w:proofErr w:type="gramEnd"/>
      <w:r w:rsidRPr="00A664CC">
        <w:rPr>
          <w:rFonts w:ascii="Times New Roman" w:hAnsi="Times New Roman" w:cs="Times New Roman"/>
          <w:sz w:val="24"/>
          <w:szCs w:val="24"/>
        </w:rPr>
        <w:t xml:space="preserve"> basis.</w:t>
      </w:r>
    </w:p>
    <w:p w14:paraId="7B64EDE4" w14:textId="282A17DA" w:rsidR="00A664CC" w:rsidRPr="00A664CC" w:rsidRDefault="00A664CC">
      <w:pPr>
        <w:rPr>
          <w:rFonts w:ascii="Times New Roman" w:hAnsi="Times New Roman" w:cs="Times New Roman"/>
          <w:sz w:val="24"/>
          <w:szCs w:val="24"/>
        </w:rPr>
      </w:pPr>
      <w:r w:rsidRPr="00A664CC">
        <w:rPr>
          <w:rFonts w:ascii="Times New Roman" w:hAnsi="Times New Roman" w:cs="Times New Roman"/>
          <w:b/>
          <w:bCs/>
          <w:sz w:val="24"/>
          <w:szCs w:val="24"/>
          <w:u w:val="single"/>
        </w:rPr>
        <w:t xml:space="preserve">VACATIONS OR EXTENDED MEDICAL ABSENCE: </w:t>
      </w:r>
      <w:r w:rsidRPr="00A664CC">
        <w:rPr>
          <w:rFonts w:ascii="Times New Roman" w:hAnsi="Times New Roman" w:cs="Times New Roman"/>
          <w:sz w:val="24"/>
          <w:szCs w:val="24"/>
        </w:rPr>
        <w:t xml:space="preserve"> Cancellations for vacations or pre-planned activities should be bade as far in advance as possible.  Scheduled vacations or extended medical absences that require cancelling three or more consecutive treatments will result in loss of your reserved time.  We will do our best to prioritize resuming your therapy upon return.</w:t>
      </w:r>
    </w:p>
    <w:p w14:paraId="7C8E424A" w14:textId="77777777" w:rsidR="00A664CC" w:rsidRPr="00A664CC" w:rsidRDefault="00A664CC">
      <w:pPr>
        <w:rPr>
          <w:rFonts w:ascii="Times New Roman" w:hAnsi="Times New Roman" w:cs="Times New Roman"/>
          <w:sz w:val="24"/>
          <w:szCs w:val="24"/>
        </w:rPr>
      </w:pPr>
    </w:p>
    <w:p w14:paraId="16784CD0" w14:textId="6F77A129"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By signing, you are acknowledging receipt of this notice.</w:t>
      </w:r>
    </w:p>
    <w:p w14:paraId="668552DD" w14:textId="77777777" w:rsidR="00A664CC" w:rsidRPr="00A664CC" w:rsidRDefault="00A664CC">
      <w:pPr>
        <w:rPr>
          <w:rFonts w:ascii="Times New Roman" w:hAnsi="Times New Roman" w:cs="Times New Roman"/>
          <w:sz w:val="24"/>
          <w:szCs w:val="24"/>
        </w:rPr>
      </w:pPr>
    </w:p>
    <w:p w14:paraId="3C6D605A" w14:textId="675FECF4"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 xml:space="preserve">Patient </w:t>
      </w:r>
      <w:proofErr w:type="gramStart"/>
      <w:r w:rsidRPr="00A664CC">
        <w:rPr>
          <w:rFonts w:ascii="Times New Roman" w:hAnsi="Times New Roman" w:cs="Times New Roman"/>
          <w:sz w:val="24"/>
          <w:szCs w:val="24"/>
        </w:rPr>
        <w:t>Name:_</w:t>
      </w:r>
      <w:proofErr w:type="gramEnd"/>
      <w:r w:rsidRPr="00A664CC">
        <w:rPr>
          <w:rFonts w:ascii="Times New Roman" w:hAnsi="Times New Roman" w:cs="Times New Roman"/>
          <w:sz w:val="24"/>
          <w:szCs w:val="24"/>
        </w:rPr>
        <w:t>______________________________________</w:t>
      </w:r>
    </w:p>
    <w:p w14:paraId="75A778A1" w14:textId="77777777" w:rsidR="00A664CC" w:rsidRPr="00A664CC" w:rsidRDefault="00A664CC">
      <w:pPr>
        <w:rPr>
          <w:rFonts w:ascii="Times New Roman" w:hAnsi="Times New Roman" w:cs="Times New Roman"/>
          <w:sz w:val="24"/>
          <w:szCs w:val="24"/>
        </w:rPr>
      </w:pPr>
    </w:p>
    <w:p w14:paraId="6B193146" w14:textId="4248BC30" w:rsidR="00A664CC" w:rsidRPr="00A664CC" w:rsidRDefault="00A664CC">
      <w:pPr>
        <w:rPr>
          <w:rFonts w:ascii="Times New Roman" w:hAnsi="Times New Roman" w:cs="Times New Roman"/>
          <w:sz w:val="24"/>
          <w:szCs w:val="24"/>
        </w:rPr>
      </w:pPr>
      <w:r w:rsidRPr="00A664CC">
        <w:rPr>
          <w:rFonts w:ascii="Times New Roman" w:hAnsi="Times New Roman" w:cs="Times New Roman"/>
          <w:sz w:val="24"/>
          <w:szCs w:val="24"/>
        </w:rPr>
        <w:t xml:space="preserve">Patient/Parent </w:t>
      </w:r>
      <w:proofErr w:type="gramStart"/>
      <w:r w:rsidRPr="00A664CC">
        <w:rPr>
          <w:rFonts w:ascii="Times New Roman" w:hAnsi="Times New Roman" w:cs="Times New Roman"/>
          <w:sz w:val="24"/>
          <w:szCs w:val="24"/>
        </w:rPr>
        <w:t>Signature:_</w:t>
      </w:r>
      <w:proofErr w:type="gramEnd"/>
      <w:r w:rsidRPr="00A664CC">
        <w:rPr>
          <w:rFonts w:ascii="Times New Roman" w:hAnsi="Times New Roman" w:cs="Times New Roman"/>
          <w:sz w:val="24"/>
          <w:szCs w:val="24"/>
        </w:rPr>
        <w:t>________________________________</w:t>
      </w:r>
    </w:p>
    <w:p w14:paraId="6DA6C7ED" w14:textId="71E9ED69" w:rsidR="00A664CC" w:rsidRPr="00A664CC" w:rsidRDefault="00A664CC">
      <w:pPr>
        <w:rPr>
          <w:rFonts w:ascii="Times New Roman" w:hAnsi="Times New Roman" w:cs="Times New Roman"/>
          <w:sz w:val="24"/>
          <w:szCs w:val="24"/>
        </w:rPr>
      </w:pPr>
      <w:proofErr w:type="gramStart"/>
      <w:r w:rsidRPr="00A664CC">
        <w:rPr>
          <w:rFonts w:ascii="Times New Roman" w:hAnsi="Times New Roman" w:cs="Times New Roman"/>
          <w:sz w:val="24"/>
          <w:szCs w:val="24"/>
        </w:rPr>
        <w:t>Date:_</w:t>
      </w:r>
      <w:proofErr w:type="gramEnd"/>
      <w:r w:rsidRPr="00A664CC">
        <w:rPr>
          <w:rFonts w:ascii="Times New Roman" w:hAnsi="Times New Roman" w:cs="Times New Roman"/>
          <w:sz w:val="24"/>
          <w:szCs w:val="24"/>
        </w:rPr>
        <w:t>___________________</w:t>
      </w:r>
    </w:p>
    <w:sectPr w:rsidR="00A664CC" w:rsidRPr="00A66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CC"/>
    <w:rsid w:val="00280208"/>
    <w:rsid w:val="008219EC"/>
    <w:rsid w:val="008A58D2"/>
    <w:rsid w:val="00A6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111B5D"/>
  <w15:chartTrackingRefBased/>
  <w15:docId w15:val="{58D4D5AD-F77D-4B98-9D16-23549B1B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Christiansen</dc:creator>
  <cp:keywords/>
  <dc:description/>
  <cp:lastModifiedBy>Janell Christiansen</cp:lastModifiedBy>
  <cp:revision>1</cp:revision>
  <dcterms:created xsi:type="dcterms:W3CDTF">2024-03-03T16:54:00Z</dcterms:created>
  <dcterms:modified xsi:type="dcterms:W3CDTF">2024-03-03T20:47:00Z</dcterms:modified>
</cp:coreProperties>
</file>