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A7C0" w14:textId="7A1729DA" w:rsidR="008444DE" w:rsidRPr="005C6754" w:rsidRDefault="008444DE" w:rsidP="00D139EC"/>
    <w:p w14:paraId="09E9474C" w14:textId="71B0B4B0" w:rsidR="008444DE" w:rsidRPr="005C6754" w:rsidRDefault="004F6CAF" w:rsidP="008444DE">
      <w:pPr>
        <w:jc w:val="center"/>
      </w:pPr>
      <w:r w:rsidRPr="00AE709B">
        <w:t>ADDENDUM TO</w:t>
      </w:r>
      <w:r w:rsidR="00AA68ED" w:rsidRPr="00AE709B">
        <w:t xml:space="preserve"> </w:t>
      </w:r>
      <w:r w:rsidR="008444DE" w:rsidRPr="00AE709B">
        <w:t xml:space="preserve">CLIENT </w:t>
      </w:r>
      <w:r w:rsidR="00352231" w:rsidRPr="00AE709B">
        <w:t xml:space="preserve">INFORMED </w:t>
      </w:r>
      <w:r w:rsidR="008444DE" w:rsidRPr="00AE709B">
        <w:t>CONSENT TO TREATMENT</w:t>
      </w:r>
      <w:r w:rsidR="000D7188" w:rsidRPr="005C6754">
        <w:t xml:space="preserve"> </w:t>
      </w:r>
    </w:p>
    <w:p w14:paraId="401E322E" w14:textId="7A53253A" w:rsidR="008444DE" w:rsidRPr="00F70F0E" w:rsidRDefault="008444DE" w:rsidP="008444DE">
      <w:pPr>
        <w:jc w:val="center"/>
        <w:rPr>
          <w:b/>
          <w:bCs/>
        </w:rPr>
      </w:pPr>
      <w:r w:rsidRPr="00F70F0E">
        <w:rPr>
          <w:b/>
          <w:bCs/>
        </w:rPr>
        <w:t>TELEHEALTH</w:t>
      </w:r>
      <w:r w:rsidR="009B0486">
        <w:rPr>
          <w:b/>
          <w:bCs/>
        </w:rPr>
        <w:t xml:space="preserve"> SERVICES</w:t>
      </w:r>
    </w:p>
    <w:p w14:paraId="6D2A5FBA" w14:textId="77777777" w:rsidR="00611B69" w:rsidRDefault="00611B69" w:rsidP="002B35D5"/>
    <w:p w14:paraId="6B38B98F" w14:textId="73FF5219" w:rsidR="0052501B" w:rsidRPr="005F3B18" w:rsidRDefault="0052501B" w:rsidP="0052501B">
      <w:pPr>
        <w:rPr>
          <w:sz w:val="22"/>
          <w:szCs w:val="22"/>
        </w:rPr>
      </w:pPr>
      <w:r w:rsidRPr="005F3B18">
        <w:rPr>
          <w:sz w:val="22"/>
          <w:szCs w:val="22"/>
        </w:rPr>
        <w:t>This agreement is intended as a</w:t>
      </w:r>
      <w:r w:rsidR="006B26E3" w:rsidRPr="005F3B18">
        <w:rPr>
          <w:sz w:val="22"/>
          <w:szCs w:val="22"/>
        </w:rPr>
        <w:t>n</w:t>
      </w:r>
      <w:r w:rsidRPr="005F3B18">
        <w:rPr>
          <w:sz w:val="22"/>
          <w:szCs w:val="22"/>
        </w:rPr>
        <w:t xml:space="preserve"> </w:t>
      </w:r>
      <w:r w:rsidR="006B26E3" w:rsidRPr="005F3B18">
        <w:rPr>
          <w:sz w:val="22"/>
          <w:szCs w:val="22"/>
        </w:rPr>
        <w:t>addendum</w:t>
      </w:r>
      <w:r w:rsidRPr="005F3B18">
        <w:rPr>
          <w:sz w:val="22"/>
          <w:szCs w:val="22"/>
        </w:rPr>
        <w:t xml:space="preserve"> to the </w:t>
      </w:r>
      <w:r w:rsidR="000C51E2" w:rsidRPr="005F3B18">
        <w:rPr>
          <w:sz w:val="22"/>
          <w:szCs w:val="22"/>
        </w:rPr>
        <w:t>Client</w:t>
      </w:r>
      <w:r w:rsidRPr="005F3B18">
        <w:rPr>
          <w:sz w:val="22"/>
          <w:szCs w:val="22"/>
        </w:rPr>
        <w:t xml:space="preserve"> </w:t>
      </w:r>
      <w:r w:rsidR="00352231" w:rsidRPr="005F3B18">
        <w:rPr>
          <w:sz w:val="22"/>
          <w:szCs w:val="22"/>
        </w:rPr>
        <w:t>Informed Consent</w:t>
      </w:r>
      <w:r w:rsidR="001A1369" w:rsidRPr="005F3B18">
        <w:rPr>
          <w:sz w:val="22"/>
          <w:szCs w:val="22"/>
        </w:rPr>
        <w:t xml:space="preserve"> form.</w:t>
      </w:r>
    </w:p>
    <w:p w14:paraId="7C2E274E" w14:textId="77777777" w:rsidR="00A5636F" w:rsidRPr="005F3B18" w:rsidRDefault="00A5636F" w:rsidP="0052501B">
      <w:pPr>
        <w:rPr>
          <w:sz w:val="22"/>
          <w:szCs w:val="22"/>
        </w:rPr>
      </w:pPr>
    </w:p>
    <w:p w14:paraId="2D7594B8" w14:textId="64A98EF7" w:rsidR="002B35D5" w:rsidRPr="005F3B18" w:rsidRDefault="002B35D5" w:rsidP="00795EF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3B18">
        <w:rPr>
          <w:sz w:val="22"/>
          <w:szCs w:val="22"/>
        </w:rPr>
        <w:t xml:space="preserve">Clients are free to accept or refuse </w:t>
      </w:r>
      <w:r w:rsidR="00D139EC" w:rsidRPr="005F3B18">
        <w:rPr>
          <w:sz w:val="22"/>
          <w:szCs w:val="22"/>
        </w:rPr>
        <w:t>telehealth</w:t>
      </w:r>
      <w:r w:rsidRPr="005F3B18">
        <w:rPr>
          <w:sz w:val="22"/>
          <w:szCs w:val="22"/>
        </w:rPr>
        <w:t xml:space="preserve"> counseling</w:t>
      </w:r>
      <w:r w:rsidR="00D139EC" w:rsidRPr="005F3B18">
        <w:rPr>
          <w:sz w:val="22"/>
          <w:szCs w:val="22"/>
        </w:rPr>
        <w:t xml:space="preserve"> at any point while receiving services</w:t>
      </w:r>
      <w:r w:rsidRPr="005F3B18">
        <w:rPr>
          <w:sz w:val="22"/>
          <w:szCs w:val="22"/>
        </w:rPr>
        <w:t xml:space="preserve">. </w:t>
      </w:r>
      <w:r w:rsidR="00D139EC" w:rsidRPr="005F3B18">
        <w:rPr>
          <w:sz w:val="22"/>
          <w:szCs w:val="22"/>
        </w:rPr>
        <w:t>This is dependent upon your computer equipment and internet providers having the capacity to take advantage of such services</w:t>
      </w:r>
      <w:r w:rsidR="00E9639C" w:rsidRPr="005F3B18">
        <w:rPr>
          <w:sz w:val="22"/>
          <w:szCs w:val="22"/>
        </w:rPr>
        <w:t>.</w:t>
      </w:r>
      <w:r w:rsidRPr="005F3B18">
        <w:rPr>
          <w:sz w:val="22"/>
          <w:szCs w:val="22"/>
        </w:rPr>
        <w:t xml:space="preserve"> </w:t>
      </w:r>
    </w:p>
    <w:p w14:paraId="2C05E18A" w14:textId="5FCD9721" w:rsidR="004B34AF" w:rsidRPr="005F3B18" w:rsidRDefault="004B34AF" w:rsidP="005F649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3B18">
        <w:rPr>
          <w:sz w:val="22"/>
          <w:szCs w:val="22"/>
        </w:rPr>
        <w:t xml:space="preserve">The Oregon Board of Licensed Professional Counselors and Therapists </w:t>
      </w:r>
      <w:r w:rsidR="00267484" w:rsidRPr="005F3B18">
        <w:rPr>
          <w:sz w:val="22"/>
          <w:szCs w:val="22"/>
        </w:rPr>
        <w:t xml:space="preserve">only authorizes me to </w:t>
      </w:r>
      <w:r w:rsidR="00F921B9" w:rsidRPr="005F3B18">
        <w:rPr>
          <w:sz w:val="22"/>
          <w:szCs w:val="22"/>
        </w:rPr>
        <w:t>work as an LPC</w:t>
      </w:r>
      <w:r w:rsidR="00D139EC" w:rsidRPr="005F3B18">
        <w:rPr>
          <w:sz w:val="22"/>
          <w:szCs w:val="22"/>
        </w:rPr>
        <w:t xml:space="preserve"> or LMFT</w:t>
      </w:r>
      <w:r w:rsidR="00F921B9" w:rsidRPr="005F3B18">
        <w:rPr>
          <w:sz w:val="22"/>
          <w:szCs w:val="22"/>
        </w:rPr>
        <w:t xml:space="preserve"> </w:t>
      </w:r>
      <w:r w:rsidR="00267484" w:rsidRPr="005F3B18">
        <w:rPr>
          <w:sz w:val="22"/>
          <w:szCs w:val="22"/>
        </w:rPr>
        <w:t>in Oregon</w:t>
      </w:r>
      <w:r w:rsidR="0052501B" w:rsidRPr="005F3B18">
        <w:rPr>
          <w:sz w:val="22"/>
          <w:szCs w:val="22"/>
        </w:rPr>
        <w:t>.</w:t>
      </w:r>
      <w:r w:rsidR="003E718F" w:rsidRPr="005F3B18">
        <w:rPr>
          <w:sz w:val="22"/>
          <w:szCs w:val="22"/>
        </w:rPr>
        <w:t xml:space="preserve"> </w:t>
      </w:r>
      <w:r w:rsidR="00E8223F" w:rsidRPr="005F3B18">
        <w:rPr>
          <w:sz w:val="22"/>
          <w:szCs w:val="22"/>
        </w:rPr>
        <w:t>Therefore,</w:t>
      </w:r>
      <w:r w:rsidR="00FE1C47" w:rsidRPr="005F3B18">
        <w:rPr>
          <w:sz w:val="22"/>
          <w:szCs w:val="22"/>
        </w:rPr>
        <w:t xml:space="preserve"> </w:t>
      </w:r>
      <w:r w:rsidR="003E718F" w:rsidRPr="005F3B18">
        <w:rPr>
          <w:sz w:val="22"/>
          <w:szCs w:val="22"/>
        </w:rPr>
        <w:t xml:space="preserve">I will </w:t>
      </w:r>
      <w:r w:rsidR="004E7A2D" w:rsidRPr="005F3B18">
        <w:rPr>
          <w:sz w:val="22"/>
          <w:szCs w:val="22"/>
        </w:rPr>
        <w:t xml:space="preserve">limit my counseling </w:t>
      </w:r>
      <w:r w:rsidR="00504025" w:rsidRPr="005F3B18">
        <w:rPr>
          <w:sz w:val="22"/>
          <w:szCs w:val="22"/>
        </w:rPr>
        <w:t>to clients</w:t>
      </w:r>
      <w:r w:rsidR="003E718F" w:rsidRPr="005F3B18">
        <w:rPr>
          <w:sz w:val="22"/>
          <w:szCs w:val="22"/>
        </w:rPr>
        <w:t xml:space="preserve"> who are </w:t>
      </w:r>
      <w:r w:rsidR="005D5DC1" w:rsidRPr="005F3B18">
        <w:rPr>
          <w:sz w:val="22"/>
          <w:szCs w:val="22"/>
        </w:rPr>
        <w:t xml:space="preserve">physically </w:t>
      </w:r>
      <w:r w:rsidR="003E718F" w:rsidRPr="005F3B18">
        <w:rPr>
          <w:sz w:val="22"/>
          <w:szCs w:val="22"/>
        </w:rPr>
        <w:t>in Oregon</w:t>
      </w:r>
      <w:r w:rsidR="005D5DC1" w:rsidRPr="005F3B18">
        <w:rPr>
          <w:sz w:val="22"/>
          <w:szCs w:val="22"/>
        </w:rPr>
        <w:t>.</w:t>
      </w:r>
    </w:p>
    <w:p w14:paraId="73A20EEC" w14:textId="2310A5B9" w:rsidR="00504025" w:rsidRPr="005F3B18" w:rsidRDefault="00504025" w:rsidP="0050402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3B18">
        <w:rPr>
          <w:sz w:val="22"/>
          <w:szCs w:val="22"/>
        </w:rPr>
        <w:t xml:space="preserve">If our session is interrupted, disconnect from the </w:t>
      </w:r>
      <w:r w:rsidR="008D772A" w:rsidRPr="005F3B18">
        <w:rPr>
          <w:sz w:val="22"/>
          <w:szCs w:val="22"/>
        </w:rPr>
        <w:t>session</w:t>
      </w:r>
      <w:r w:rsidRPr="005F3B18">
        <w:rPr>
          <w:sz w:val="22"/>
          <w:szCs w:val="22"/>
        </w:rPr>
        <w:t xml:space="preserve"> and attempt to reconnect.  If this does not work, then call me at (5</w:t>
      </w:r>
      <w:r w:rsidR="00D139EC" w:rsidRPr="005F3B18">
        <w:rPr>
          <w:sz w:val="22"/>
          <w:szCs w:val="22"/>
        </w:rPr>
        <w:t>41</w:t>
      </w:r>
      <w:r w:rsidRPr="005F3B18">
        <w:rPr>
          <w:sz w:val="22"/>
          <w:szCs w:val="22"/>
        </w:rPr>
        <w:t xml:space="preserve">) </w:t>
      </w:r>
      <w:r w:rsidR="00D139EC" w:rsidRPr="005F3B18">
        <w:rPr>
          <w:sz w:val="22"/>
          <w:szCs w:val="22"/>
        </w:rPr>
        <w:t>698-6348</w:t>
      </w:r>
      <w:r w:rsidRPr="005F3B18">
        <w:rPr>
          <w:sz w:val="22"/>
          <w:szCs w:val="22"/>
        </w:rPr>
        <w:t>.</w:t>
      </w:r>
      <w:r w:rsidR="00D139EC" w:rsidRPr="005F3B18">
        <w:rPr>
          <w:sz w:val="22"/>
          <w:szCs w:val="22"/>
        </w:rPr>
        <w:t xml:space="preserve"> Disconnected or interrupted sessions may be entitled to a pro-rated fee. </w:t>
      </w:r>
    </w:p>
    <w:p w14:paraId="6CBA9CB3" w14:textId="77777777" w:rsidR="002233AE" w:rsidRPr="005C6754" w:rsidRDefault="002233AE" w:rsidP="007A3BDA"/>
    <w:p w14:paraId="2589DF7E" w14:textId="58AC05F2" w:rsidR="007A3BDA" w:rsidRDefault="00FE71B3" w:rsidP="007A3BDA">
      <w:pPr>
        <w:rPr>
          <w:b/>
          <w:bCs/>
        </w:rPr>
      </w:pPr>
      <w:r w:rsidRPr="00195FA1">
        <w:rPr>
          <w:b/>
          <w:bCs/>
        </w:rPr>
        <w:t xml:space="preserve">Benefits </w:t>
      </w:r>
      <w:r w:rsidR="00BB5E3D" w:rsidRPr="00195FA1">
        <w:rPr>
          <w:b/>
          <w:bCs/>
        </w:rPr>
        <w:t xml:space="preserve">and Risks </w:t>
      </w:r>
      <w:r w:rsidRPr="00195FA1">
        <w:rPr>
          <w:b/>
          <w:bCs/>
        </w:rPr>
        <w:t>to Tele</w:t>
      </w:r>
      <w:r w:rsidR="00D139EC">
        <w:rPr>
          <w:b/>
          <w:bCs/>
        </w:rPr>
        <w:t>h</w:t>
      </w:r>
      <w:r w:rsidR="00E54B7E" w:rsidRPr="00195FA1">
        <w:rPr>
          <w:b/>
          <w:bCs/>
        </w:rPr>
        <w:t>ealth Counseling</w:t>
      </w:r>
      <w:r w:rsidR="002233AE" w:rsidRPr="00195FA1">
        <w:rPr>
          <w:b/>
          <w:bCs/>
        </w:rPr>
        <w:t>:</w:t>
      </w:r>
      <w:r w:rsidR="00195FA1">
        <w:rPr>
          <w:b/>
          <w:bCs/>
        </w:rPr>
        <w:t xml:space="preserve"> </w:t>
      </w:r>
    </w:p>
    <w:p w14:paraId="220CD531" w14:textId="77777777" w:rsidR="00FF59EC" w:rsidRDefault="00FF59EC" w:rsidP="007A3BDA"/>
    <w:p w14:paraId="5BED7FA0" w14:textId="3C7667B0" w:rsidR="005B109E" w:rsidRPr="005F3B18" w:rsidRDefault="005B109E" w:rsidP="00BE59A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F3B18">
        <w:rPr>
          <w:sz w:val="22"/>
          <w:szCs w:val="22"/>
        </w:rPr>
        <w:t>Benefits include</w:t>
      </w:r>
      <w:r w:rsidR="0037346F" w:rsidRPr="005F3B18">
        <w:rPr>
          <w:sz w:val="22"/>
          <w:szCs w:val="22"/>
        </w:rPr>
        <w:t xml:space="preserve"> being abl</w:t>
      </w:r>
      <w:r w:rsidR="00F50880" w:rsidRPr="005F3B18">
        <w:rPr>
          <w:sz w:val="22"/>
          <w:szCs w:val="22"/>
        </w:rPr>
        <w:t>e to engage in services without being in the same physical location</w:t>
      </w:r>
      <w:r w:rsidR="00CA703B" w:rsidRPr="005F3B18">
        <w:rPr>
          <w:sz w:val="22"/>
          <w:szCs w:val="22"/>
        </w:rPr>
        <w:t xml:space="preserve"> which can be</w:t>
      </w:r>
      <w:r w:rsidR="008D39E9" w:rsidRPr="005F3B18">
        <w:rPr>
          <w:sz w:val="22"/>
          <w:szCs w:val="22"/>
        </w:rPr>
        <w:t xml:space="preserve"> </w:t>
      </w:r>
      <w:r w:rsidR="00E95E44" w:rsidRPr="005F3B18">
        <w:rPr>
          <w:sz w:val="22"/>
          <w:szCs w:val="22"/>
        </w:rPr>
        <w:t xml:space="preserve">more </w:t>
      </w:r>
      <w:r w:rsidR="00EE2A1A" w:rsidRPr="005F3B18">
        <w:rPr>
          <w:sz w:val="22"/>
          <w:szCs w:val="22"/>
        </w:rPr>
        <w:t>accessib</w:t>
      </w:r>
      <w:r w:rsidR="00AB1920" w:rsidRPr="005F3B18">
        <w:rPr>
          <w:sz w:val="22"/>
          <w:szCs w:val="22"/>
        </w:rPr>
        <w:t>le and</w:t>
      </w:r>
      <w:r w:rsidR="00EE2A1A" w:rsidRPr="005F3B18">
        <w:rPr>
          <w:sz w:val="22"/>
          <w:szCs w:val="22"/>
        </w:rPr>
        <w:t xml:space="preserve"> </w:t>
      </w:r>
      <w:r w:rsidR="00E95E44" w:rsidRPr="005F3B18">
        <w:rPr>
          <w:sz w:val="22"/>
          <w:szCs w:val="22"/>
        </w:rPr>
        <w:t>convenient</w:t>
      </w:r>
      <w:r w:rsidR="00BB5E3D" w:rsidRPr="005F3B18">
        <w:rPr>
          <w:sz w:val="22"/>
          <w:szCs w:val="22"/>
        </w:rPr>
        <w:t>,</w:t>
      </w:r>
      <w:r w:rsidR="00EE4915" w:rsidRPr="005F3B18">
        <w:rPr>
          <w:sz w:val="22"/>
          <w:szCs w:val="22"/>
        </w:rPr>
        <w:t xml:space="preserve"> </w:t>
      </w:r>
      <w:r w:rsidR="00840C79" w:rsidRPr="005F3B18">
        <w:rPr>
          <w:sz w:val="22"/>
          <w:szCs w:val="22"/>
        </w:rPr>
        <w:t xml:space="preserve">use </w:t>
      </w:r>
      <w:r w:rsidR="00AB1920" w:rsidRPr="005F3B18">
        <w:rPr>
          <w:sz w:val="22"/>
          <w:szCs w:val="22"/>
        </w:rPr>
        <w:t>less</w:t>
      </w:r>
      <w:r w:rsidR="00F25957" w:rsidRPr="005F3B18">
        <w:rPr>
          <w:sz w:val="22"/>
          <w:szCs w:val="22"/>
        </w:rPr>
        <w:t xml:space="preserve"> travel</w:t>
      </w:r>
      <w:r w:rsidR="00E95E44" w:rsidRPr="005F3B18">
        <w:rPr>
          <w:sz w:val="22"/>
          <w:szCs w:val="22"/>
        </w:rPr>
        <w:t xml:space="preserve"> </w:t>
      </w:r>
      <w:r w:rsidR="00333E15" w:rsidRPr="005F3B18">
        <w:rPr>
          <w:sz w:val="22"/>
          <w:szCs w:val="22"/>
        </w:rPr>
        <w:t>time</w:t>
      </w:r>
      <w:r w:rsidR="00BB5E3D" w:rsidRPr="005F3B18">
        <w:rPr>
          <w:sz w:val="22"/>
          <w:szCs w:val="22"/>
        </w:rPr>
        <w:t>, and be</w:t>
      </w:r>
      <w:r w:rsidR="008D39E9" w:rsidRPr="005F3B18">
        <w:rPr>
          <w:sz w:val="22"/>
          <w:szCs w:val="22"/>
        </w:rPr>
        <w:t xml:space="preserve"> physically safer</w:t>
      </w:r>
      <w:r w:rsidR="00BB5E3D" w:rsidRPr="005F3B18">
        <w:rPr>
          <w:sz w:val="22"/>
          <w:szCs w:val="22"/>
        </w:rPr>
        <w:t>.</w:t>
      </w:r>
      <w:r w:rsidR="008E54A7" w:rsidRPr="005F3B18">
        <w:rPr>
          <w:sz w:val="22"/>
          <w:szCs w:val="22"/>
        </w:rPr>
        <w:t xml:space="preserve"> Most research shows that tel</w:t>
      </w:r>
      <w:r w:rsidR="00D139EC" w:rsidRPr="005F3B18">
        <w:rPr>
          <w:sz w:val="22"/>
          <w:szCs w:val="22"/>
        </w:rPr>
        <w:t>e</w:t>
      </w:r>
      <w:r w:rsidR="008E54A7" w:rsidRPr="005F3B18">
        <w:rPr>
          <w:sz w:val="22"/>
          <w:szCs w:val="22"/>
        </w:rPr>
        <w:t xml:space="preserve">health therapy is about as effective as in-person therapy.  </w:t>
      </w:r>
      <w:proofErr w:type="gramStart"/>
      <w:r w:rsidR="0059483C" w:rsidRPr="005F3B18">
        <w:rPr>
          <w:sz w:val="22"/>
          <w:szCs w:val="22"/>
        </w:rPr>
        <w:t>However</w:t>
      </w:r>
      <w:proofErr w:type="gramEnd"/>
      <w:r w:rsidR="0059483C" w:rsidRPr="005F3B18">
        <w:rPr>
          <w:sz w:val="22"/>
          <w:szCs w:val="22"/>
        </w:rPr>
        <w:t xml:space="preserve"> s</w:t>
      </w:r>
      <w:r w:rsidR="008E54A7" w:rsidRPr="005F3B18">
        <w:rPr>
          <w:sz w:val="22"/>
          <w:szCs w:val="22"/>
        </w:rPr>
        <w:t>ome therapists believe that something is lost by not being in the same room.</w:t>
      </w:r>
    </w:p>
    <w:p w14:paraId="0F7CD33D" w14:textId="77777777" w:rsidR="00BB5E3D" w:rsidRPr="005F3B18" w:rsidRDefault="00BB5E3D" w:rsidP="007A3BDA">
      <w:pPr>
        <w:rPr>
          <w:sz w:val="22"/>
          <w:szCs w:val="22"/>
        </w:rPr>
      </w:pPr>
    </w:p>
    <w:p w14:paraId="07039D78" w14:textId="19C64A70" w:rsidR="00F02A62" w:rsidRPr="005F3B18" w:rsidRDefault="00754D62" w:rsidP="00F02A6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F3B18">
        <w:rPr>
          <w:sz w:val="22"/>
          <w:szCs w:val="22"/>
        </w:rPr>
        <w:t>Risks includ</w:t>
      </w:r>
      <w:r w:rsidR="00492B90" w:rsidRPr="005F3B18">
        <w:rPr>
          <w:sz w:val="22"/>
          <w:szCs w:val="22"/>
        </w:rPr>
        <w:t>e</w:t>
      </w:r>
      <w:r w:rsidR="00532C9B" w:rsidRPr="005F3B18">
        <w:rPr>
          <w:sz w:val="22"/>
          <w:szCs w:val="22"/>
        </w:rPr>
        <w:t>:</w:t>
      </w:r>
      <w:r w:rsidR="00492B90" w:rsidRPr="005F3B18">
        <w:rPr>
          <w:sz w:val="22"/>
          <w:szCs w:val="22"/>
        </w:rPr>
        <w:t xml:space="preserve"> </w:t>
      </w:r>
    </w:p>
    <w:p w14:paraId="1C32A203" w14:textId="233466CE" w:rsidR="00EB3861" w:rsidRPr="005F3B18" w:rsidRDefault="003A45F1" w:rsidP="00EB386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5F3B18">
        <w:rPr>
          <w:sz w:val="22"/>
          <w:szCs w:val="22"/>
        </w:rPr>
        <w:t>T</w:t>
      </w:r>
      <w:r w:rsidR="002A0829" w:rsidRPr="005F3B18">
        <w:rPr>
          <w:sz w:val="22"/>
          <w:szCs w:val="22"/>
        </w:rPr>
        <w:t>echnology fail</w:t>
      </w:r>
      <w:r w:rsidRPr="005F3B18">
        <w:rPr>
          <w:sz w:val="22"/>
          <w:szCs w:val="22"/>
        </w:rPr>
        <w:t>ure</w:t>
      </w:r>
      <w:r w:rsidR="00492B90" w:rsidRPr="005F3B18">
        <w:rPr>
          <w:sz w:val="22"/>
          <w:szCs w:val="22"/>
        </w:rPr>
        <w:t xml:space="preserve"> such as data being intercepted</w:t>
      </w:r>
      <w:r w:rsidR="005B0A3D" w:rsidRPr="005F3B18">
        <w:rPr>
          <w:sz w:val="22"/>
          <w:szCs w:val="22"/>
        </w:rPr>
        <w:t>,</w:t>
      </w:r>
      <w:r w:rsidR="007B6E24" w:rsidRPr="005F3B18">
        <w:rPr>
          <w:sz w:val="22"/>
          <w:szCs w:val="22"/>
        </w:rPr>
        <w:t xml:space="preserve"> internet connections</w:t>
      </w:r>
      <w:r w:rsidR="000B1985" w:rsidRPr="005F3B18">
        <w:rPr>
          <w:sz w:val="22"/>
          <w:szCs w:val="22"/>
        </w:rPr>
        <w:t xml:space="preserve"> ceas</w:t>
      </w:r>
      <w:r w:rsidR="00ED111C" w:rsidRPr="005F3B18">
        <w:rPr>
          <w:sz w:val="22"/>
          <w:szCs w:val="22"/>
        </w:rPr>
        <w:t>ing to</w:t>
      </w:r>
      <w:r w:rsidR="000B1985" w:rsidRPr="005F3B18">
        <w:rPr>
          <w:sz w:val="22"/>
          <w:szCs w:val="22"/>
        </w:rPr>
        <w:t xml:space="preserve"> work or becom</w:t>
      </w:r>
      <w:r w:rsidR="00480229" w:rsidRPr="005F3B18">
        <w:rPr>
          <w:sz w:val="22"/>
          <w:szCs w:val="22"/>
        </w:rPr>
        <w:t>ing</w:t>
      </w:r>
      <w:r w:rsidR="000B1985" w:rsidRPr="005F3B18">
        <w:rPr>
          <w:sz w:val="22"/>
          <w:szCs w:val="22"/>
        </w:rPr>
        <w:t xml:space="preserve"> too unstable</w:t>
      </w:r>
      <w:r w:rsidR="008E29A8" w:rsidRPr="005F3B18">
        <w:rPr>
          <w:sz w:val="22"/>
          <w:szCs w:val="22"/>
        </w:rPr>
        <w:t xml:space="preserve"> to use,</w:t>
      </w:r>
      <w:r w:rsidR="003104F9" w:rsidRPr="005F3B18">
        <w:rPr>
          <w:sz w:val="22"/>
          <w:szCs w:val="22"/>
        </w:rPr>
        <w:t xml:space="preserve"> computer or smartphone hardware hav</w:t>
      </w:r>
      <w:r w:rsidR="000565E0" w:rsidRPr="005F3B18">
        <w:rPr>
          <w:sz w:val="22"/>
          <w:szCs w:val="22"/>
        </w:rPr>
        <w:t>ing</w:t>
      </w:r>
      <w:r w:rsidR="003104F9" w:rsidRPr="005F3B18">
        <w:rPr>
          <w:sz w:val="22"/>
          <w:szCs w:val="22"/>
        </w:rPr>
        <w:t xml:space="preserve"> sudden failures or run</w:t>
      </w:r>
      <w:r w:rsidR="00F02A62" w:rsidRPr="005F3B18">
        <w:rPr>
          <w:sz w:val="22"/>
          <w:szCs w:val="22"/>
        </w:rPr>
        <w:t>ning</w:t>
      </w:r>
      <w:r w:rsidR="003104F9" w:rsidRPr="005F3B18">
        <w:rPr>
          <w:sz w:val="22"/>
          <w:szCs w:val="22"/>
        </w:rPr>
        <w:t xml:space="preserve"> out of power</w:t>
      </w:r>
      <w:r w:rsidR="00E67DB0" w:rsidRPr="005F3B18">
        <w:rPr>
          <w:sz w:val="22"/>
          <w:szCs w:val="22"/>
        </w:rPr>
        <w:t>,</w:t>
      </w:r>
      <w:r w:rsidR="00266ACE" w:rsidRPr="005F3B18">
        <w:rPr>
          <w:sz w:val="22"/>
          <w:szCs w:val="22"/>
        </w:rPr>
        <w:t xml:space="preserve"> </w:t>
      </w:r>
      <w:r w:rsidR="00E37782" w:rsidRPr="005F3B18">
        <w:rPr>
          <w:sz w:val="22"/>
          <w:szCs w:val="22"/>
        </w:rPr>
        <w:t xml:space="preserve">or </w:t>
      </w:r>
      <w:r w:rsidR="00F27144" w:rsidRPr="005F3B18">
        <w:rPr>
          <w:sz w:val="22"/>
          <w:szCs w:val="22"/>
        </w:rPr>
        <w:t>problems</w:t>
      </w:r>
      <w:r w:rsidR="00266ACE" w:rsidRPr="005F3B18">
        <w:rPr>
          <w:sz w:val="22"/>
          <w:szCs w:val="22"/>
        </w:rPr>
        <w:t xml:space="preserve"> with</w:t>
      </w:r>
      <w:r w:rsidR="00A72F91" w:rsidRPr="005F3B18">
        <w:rPr>
          <w:sz w:val="22"/>
          <w:szCs w:val="22"/>
        </w:rPr>
        <w:t xml:space="preserve"> response time.</w:t>
      </w:r>
    </w:p>
    <w:p w14:paraId="464FB54E" w14:textId="0A5162E8" w:rsidR="00385E6D" w:rsidRPr="005F3B18" w:rsidRDefault="005D7C20" w:rsidP="002C00CC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5F3B18">
        <w:rPr>
          <w:sz w:val="22"/>
          <w:szCs w:val="22"/>
        </w:rPr>
        <w:t>P</w:t>
      </w:r>
      <w:r w:rsidR="00B06F8D" w:rsidRPr="005F3B18">
        <w:rPr>
          <w:sz w:val="22"/>
          <w:szCs w:val="22"/>
        </w:rPr>
        <w:t>roblems with confiden</w:t>
      </w:r>
      <w:r w:rsidR="005C0F0E" w:rsidRPr="005F3B18">
        <w:rPr>
          <w:sz w:val="22"/>
          <w:szCs w:val="22"/>
        </w:rPr>
        <w:t xml:space="preserve">tiality including others at </w:t>
      </w:r>
      <w:proofErr w:type="gramStart"/>
      <w:r w:rsidR="005C0F0E" w:rsidRPr="005F3B18">
        <w:rPr>
          <w:sz w:val="22"/>
          <w:szCs w:val="22"/>
        </w:rPr>
        <w:t>your</w:t>
      </w:r>
      <w:proofErr w:type="gramEnd"/>
      <w:r w:rsidR="005C0F0E" w:rsidRPr="005F3B18">
        <w:rPr>
          <w:sz w:val="22"/>
          <w:szCs w:val="22"/>
        </w:rPr>
        <w:t xml:space="preserve"> end</w:t>
      </w:r>
      <w:r w:rsidR="00DD5B7D" w:rsidRPr="005F3B18">
        <w:rPr>
          <w:sz w:val="22"/>
          <w:szCs w:val="22"/>
        </w:rPr>
        <w:t xml:space="preserve"> of </w:t>
      </w:r>
      <w:proofErr w:type="gramStart"/>
      <w:r w:rsidR="00DD5B7D" w:rsidRPr="005F3B18">
        <w:rPr>
          <w:sz w:val="22"/>
          <w:szCs w:val="22"/>
        </w:rPr>
        <w:t>the</w:t>
      </w:r>
      <w:proofErr w:type="gramEnd"/>
      <w:r w:rsidR="00DD5B7D" w:rsidRPr="005F3B18">
        <w:rPr>
          <w:sz w:val="22"/>
          <w:szCs w:val="22"/>
        </w:rPr>
        <w:t xml:space="preserve"> conversation overhearing.  I encourage you to have a quiet, private space for our scheduled </w:t>
      </w:r>
      <w:r w:rsidR="00756EA3" w:rsidRPr="005F3B18">
        <w:rPr>
          <w:sz w:val="22"/>
          <w:szCs w:val="22"/>
        </w:rPr>
        <w:t>sessions</w:t>
      </w:r>
      <w:r w:rsidR="00450FCF" w:rsidRPr="005F3B18">
        <w:rPr>
          <w:sz w:val="22"/>
          <w:szCs w:val="22"/>
        </w:rPr>
        <w:t xml:space="preserve"> where you will not be interrupted</w:t>
      </w:r>
      <w:r w:rsidR="00756EA3" w:rsidRPr="005F3B18">
        <w:rPr>
          <w:sz w:val="22"/>
          <w:szCs w:val="22"/>
        </w:rPr>
        <w:t>.</w:t>
      </w:r>
    </w:p>
    <w:p w14:paraId="3D72ACDE" w14:textId="77777777" w:rsidR="009B0486" w:rsidRDefault="009B0486" w:rsidP="009B0486"/>
    <w:p w14:paraId="2FC012D1" w14:textId="181F3210" w:rsidR="009B0486" w:rsidRDefault="009B0486" w:rsidP="009B0486">
      <w:pPr>
        <w:rPr>
          <w:b/>
          <w:bCs/>
        </w:rPr>
      </w:pPr>
      <w:r w:rsidRPr="009B0486">
        <w:rPr>
          <w:b/>
          <w:bCs/>
        </w:rPr>
        <w:t>Other Considerations</w:t>
      </w:r>
    </w:p>
    <w:p w14:paraId="21354454" w14:textId="77777777" w:rsidR="009B0486" w:rsidRPr="009B0486" w:rsidRDefault="009B0486" w:rsidP="009B0486">
      <w:pPr>
        <w:rPr>
          <w:b/>
          <w:bCs/>
        </w:rPr>
      </w:pPr>
    </w:p>
    <w:p w14:paraId="72E068FE" w14:textId="500BC665" w:rsidR="009B0486" w:rsidRPr="005F3B18" w:rsidRDefault="009B0486" w:rsidP="009B048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F3B18">
        <w:rPr>
          <w:sz w:val="22"/>
          <w:szCs w:val="22"/>
        </w:rPr>
        <w:t>While more insurance companies are paying for telehealth services, not all do. If you chose to utilize telehealth, I encourage you to check with your insurance company to see i</w:t>
      </w:r>
      <w:r w:rsidR="003E65C2">
        <w:rPr>
          <w:sz w:val="22"/>
          <w:szCs w:val="22"/>
        </w:rPr>
        <w:t xml:space="preserve">f </w:t>
      </w:r>
      <w:r w:rsidRPr="005F3B18">
        <w:rPr>
          <w:sz w:val="22"/>
          <w:szCs w:val="22"/>
        </w:rPr>
        <w:t xml:space="preserve">they cover such services. </w:t>
      </w:r>
      <w:r w:rsidR="00864D64" w:rsidRPr="005F3B18">
        <w:rPr>
          <w:sz w:val="22"/>
          <w:szCs w:val="22"/>
        </w:rPr>
        <w:t>(refer to fee policy)</w:t>
      </w:r>
    </w:p>
    <w:p w14:paraId="01DB9EED" w14:textId="77777777" w:rsidR="00640184" w:rsidRPr="005F3B18" w:rsidRDefault="00640184">
      <w:pPr>
        <w:rPr>
          <w:sz w:val="22"/>
          <w:szCs w:val="22"/>
        </w:rPr>
      </w:pPr>
    </w:p>
    <w:p w14:paraId="7B1713AC" w14:textId="6DC1CC3D" w:rsidR="001A1369" w:rsidRPr="005F3B18" w:rsidRDefault="001A1369" w:rsidP="001A1369">
      <w:pPr>
        <w:rPr>
          <w:sz w:val="22"/>
          <w:szCs w:val="22"/>
        </w:rPr>
      </w:pPr>
      <w:r w:rsidRPr="005F3B18">
        <w:rPr>
          <w:sz w:val="22"/>
          <w:szCs w:val="22"/>
        </w:rPr>
        <w:t xml:space="preserve">Your signature below indicates </w:t>
      </w:r>
      <w:r w:rsidR="009B0486" w:rsidRPr="005F3B18">
        <w:rPr>
          <w:sz w:val="22"/>
          <w:szCs w:val="22"/>
        </w:rPr>
        <w:t>you have read, understand and agree with the above</w:t>
      </w:r>
      <w:r w:rsidRPr="005F3B18">
        <w:rPr>
          <w:sz w:val="22"/>
          <w:szCs w:val="22"/>
        </w:rPr>
        <w:t>.</w:t>
      </w:r>
    </w:p>
    <w:p w14:paraId="3F5AB40E" w14:textId="77777777" w:rsidR="001A1369" w:rsidRDefault="001A1369" w:rsidP="001A1369"/>
    <w:p w14:paraId="77A0A74E" w14:textId="77777777" w:rsidR="00E8189F" w:rsidRPr="005C6754" w:rsidRDefault="00E8189F"/>
    <w:p w14:paraId="0AEA0357" w14:textId="58B640D6" w:rsidR="00DC23FF" w:rsidRPr="005C6754" w:rsidRDefault="00DC23FF">
      <w:r w:rsidRPr="005C6754">
        <w:t>______________________________</w:t>
      </w:r>
      <w:r w:rsidR="005F3B18">
        <w:t>____</w:t>
      </w:r>
      <w:r w:rsidRPr="005C6754">
        <w:t>_</w:t>
      </w:r>
      <w:r w:rsidR="005F3B18">
        <w:t xml:space="preserve">      </w:t>
      </w:r>
      <w:r w:rsidRPr="005C6754">
        <w:t>_</w:t>
      </w:r>
      <w:r w:rsidR="00EA1EE4">
        <w:t>____</w:t>
      </w:r>
      <w:r w:rsidRPr="005C6754">
        <w:tab/>
        <w:t>__________________________</w:t>
      </w:r>
    </w:p>
    <w:p w14:paraId="5ED246B8" w14:textId="2DC2C882" w:rsidR="005F3B18" w:rsidRDefault="005F3B18" w:rsidP="005F3B18">
      <w:r>
        <w:t xml:space="preserve">                </w:t>
      </w:r>
      <w:r w:rsidR="00DC23FF" w:rsidRPr="005C6754">
        <w:t>Client</w:t>
      </w:r>
      <w:r w:rsidR="00EB53C1" w:rsidRPr="005C6754">
        <w:t xml:space="preserve"> </w:t>
      </w:r>
      <w:proofErr w:type="gramStart"/>
      <w:r w:rsidR="00EB53C1" w:rsidRPr="005C6754">
        <w:t>Signature</w:t>
      </w:r>
      <w:r>
        <w:t xml:space="preserve">  &amp;</w:t>
      </w:r>
      <w:proofErr w:type="gramEnd"/>
      <w:r>
        <w:t xml:space="preserve">  </w:t>
      </w:r>
      <w:r w:rsidR="00EB53C1" w:rsidRPr="005C6754">
        <w:t>Date</w:t>
      </w:r>
      <w:r>
        <w:t xml:space="preserve">                                 </w:t>
      </w:r>
      <w:r w:rsidRPr="005C6754">
        <w:t xml:space="preserve">Client </w:t>
      </w:r>
      <w:proofErr w:type="gramStart"/>
      <w:r w:rsidRPr="005C6754">
        <w:t>Signature</w:t>
      </w:r>
      <w:r>
        <w:t xml:space="preserve">  &amp;</w:t>
      </w:r>
      <w:proofErr w:type="gramEnd"/>
      <w:r>
        <w:t xml:space="preserve">  </w:t>
      </w:r>
      <w:r w:rsidRPr="005C6754">
        <w:t>Date</w:t>
      </w:r>
    </w:p>
    <w:p w14:paraId="703B68B5" w14:textId="77777777" w:rsidR="005F3B18" w:rsidRDefault="005F3B18" w:rsidP="005F3B18"/>
    <w:p w14:paraId="7F331AAD" w14:textId="77777777" w:rsidR="005F3B18" w:rsidRDefault="005F3B18" w:rsidP="005F3B18"/>
    <w:p w14:paraId="2DE982CC" w14:textId="77777777" w:rsidR="005F3B18" w:rsidRPr="005C6754" w:rsidRDefault="005F3B18" w:rsidP="005F3B18">
      <w:r w:rsidRPr="005C6754">
        <w:t>______________________________</w:t>
      </w:r>
      <w:r>
        <w:t>____</w:t>
      </w:r>
      <w:r w:rsidRPr="005C6754">
        <w:t>_</w:t>
      </w:r>
      <w:r>
        <w:t xml:space="preserve">      </w:t>
      </w:r>
      <w:r w:rsidRPr="005C6754">
        <w:t>_</w:t>
      </w:r>
      <w:r>
        <w:t>____</w:t>
      </w:r>
      <w:r w:rsidRPr="005C6754">
        <w:tab/>
        <w:t>__________________________</w:t>
      </w:r>
    </w:p>
    <w:p w14:paraId="724BA08D" w14:textId="77777777" w:rsidR="005F3B18" w:rsidRDefault="005F3B18" w:rsidP="005F3B18">
      <w:r>
        <w:t xml:space="preserve">                </w:t>
      </w:r>
      <w:r w:rsidRPr="005C6754">
        <w:t xml:space="preserve">Client </w:t>
      </w:r>
      <w:proofErr w:type="gramStart"/>
      <w:r w:rsidRPr="005C6754">
        <w:t>Signature</w:t>
      </w:r>
      <w:r>
        <w:t xml:space="preserve">  &amp;</w:t>
      </w:r>
      <w:proofErr w:type="gramEnd"/>
      <w:r>
        <w:t xml:space="preserve">  </w:t>
      </w:r>
      <w:r w:rsidRPr="005C6754">
        <w:t>Date</w:t>
      </w:r>
      <w:r>
        <w:t xml:space="preserve">                                 </w:t>
      </w:r>
      <w:r w:rsidRPr="005C6754">
        <w:t xml:space="preserve">Client </w:t>
      </w:r>
      <w:proofErr w:type="gramStart"/>
      <w:r w:rsidRPr="005C6754">
        <w:t>Signature</w:t>
      </w:r>
      <w:r>
        <w:t xml:space="preserve">  &amp;</w:t>
      </w:r>
      <w:proofErr w:type="gramEnd"/>
      <w:r>
        <w:t xml:space="preserve">  </w:t>
      </w:r>
      <w:r w:rsidRPr="005C6754">
        <w:t>Date</w:t>
      </w:r>
    </w:p>
    <w:p w14:paraId="3EFD87AE" w14:textId="77777777" w:rsidR="00A21C63" w:rsidRDefault="00A21C63"/>
    <w:sectPr w:rsidR="00A21C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6871E" w14:textId="77777777" w:rsidR="007202C0" w:rsidRDefault="007202C0" w:rsidP="009B0486">
      <w:r>
        <w:separator/>
      </w:r>
    </w:p>
  </w:endnote>
  <w:endnote w:type="continuationSeparator" w:id="0">
    <w:p w14:paraId="681E2081" w14:textId="77777777" w:rsidR="007202C0" w:rsidRDefault="007202C0" w:rsidP="009B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14F1" w14:textId="77777777" w:rsidR="002D4F5B" w:rsidRDefault="002D4F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D34D" w14:textId="77777777" w:rsidR="002D4F5B" w:rsidRDefault="002D4F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F701" w14:textId="77777777" w:rsidR="002D4F5B" w:rsidRDefault="002D4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52963" w14:textId="77777777" w:rsidR="007202C0" w:rsidRDefault="007202C0" w:rsidP="009B0486">
      <w:r>
        <w:separator/>
      </w:r>
    </w:p>
  </w:footnote>
  <w:footnote w:type="continuationSeparator" w:id="0">
    <w:p w14:paraId="2694FB6B" w14:textId="77777777" w:rsidR="007202C0" w:rsidRDefault="007202C0" w:rsidP="009B0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3264" w14:textId="77777777" w:rsidR="002D4F5B" w:rsidRDefault="002D4F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4441B" w14:textId="2E97BB89" w:rsidR="009B0486" w:rsidRDefault="009B0486" w:rsidP="009B0486">
    <w:pPr>
      <w:pStyle w:val="Header"/>
      <w:jc w:val="center"/>
    </w:pPr>
    <w:r>
      <w:t xml:space="preserve">James E </w:t>
    </w:r>
    <w:proofErr w:type="spellStart"/>
    <w:proofErr w:type="gramStart"/>
    <w:r>
      <w:t>Brown,LMFT</w:t>
    </w:r>
    <w:proofErr w:type="gramEnd"/>
    <w:r>
      <w:t>,LPC</w:t>
    </w:r>
    <w:proofErr w:type="spellEnd"/>
    <w:r>
      <w:t xml:space="preserve"> </w:t>
    </w:r>
    <w:r w:rsidR="002D4F5B">
      <w:t>LLC</w:t>
    </w:r>
    <w:r>
      <w:t xml:space="preserve">    P.O. Box 7085     Brookings, OR 97415</w:t>
    </w:r>
  </w:p>
  <w:p w14:paraId="18B2F1BF" w14:textId="68ED9255" w:rsidR="009B0486" w:rsidRDefault="009B0486" w:rsidP="009B0486">
    <w:pPr>
      <w:pStyle w:val="Header"/>
      <w:jc w:val="center"/>
    </w:pPr>
    <w:hyperlink r:id="rId1" w:history="1">
      <w:r w:rsidRPr="00DE78AF">
        <w:rPr>
          <w:rStyle w:val="Hyperlink"/>
        </w:rPr>
        <w:t>lotuspsych@yahoo.com</w:t>
      </w:r>
    </w:hyperlink>
  </w:p>
  <w:p w14:paraId="241E2B2B" w14:textId="77777777" w:rsidR="009B0486" w:rsidRDefault="009B04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1AC4" w14:textId="77777777" w:rsidR="002D4F5B" w:rsidRDefault="002D4F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711E"/>
    <w:multiLevelType w:val="hybridMultilevel"/>
    <w:tmpl w:val="6910F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01424"/>
    <w:multiLevelType w:val="hybridMultilevel"/>
    <w:tmpl w:val="FEF83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776152">
    <w:abstractNumId w:val="1"/>
  </w:num>
  <w:num w:numId="2" w16cid:durableId="197768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A5"/>
    <w:rsid w:val="000046FB"/>
    <w:rsid w:val="0000789E"/>
    <w:rsid w:val="00030F24"/>
    <w:rsid w:val="000565E0"/>
    <w:rsid w:val="00057419"/>
    <w:rsid w:val="00072674"/>
    <w:rsid w:val="000B1985"/>
    <w:rsid w:val="000C51E2"/>
    <w:rsid w:val="000D7188"/>
    <w:rsid w:val="000E471A"/>
    <w:rsid w:val="000F180A"/>
    <w:rsid w:val="00110A04"/>
    <w:rsid w:val="00156A0E"/>
    <w:rsid w:val="00193F30"/>
    <w:rsid w:val="00195FA1"/>
    <w:rsid w:val="001A1369"/>
    <w:rsid w:val="001E0F26"/>
    <w:rsid w:val="002233AE"/>
    <w:rsid w:val="00245096"/>
    <w:rsid w:val="00266ACE"/>
    <w:rsid w:val="00267484"/>
    <w:rsid w:val="002A0829"/>
    <w:rsid w:val="002B35D5"/>
    <w:rsid w:val="002C00CC"/>
    <w:rsid w:val="002C12D9"/>
    <w:rsid w:val="002D4F5B"/>
    <w:rsid w:val="002E56D6"/>
    <w:rsid w:val="00305F73"/>
    <w:rsid w:val="00307BED"/>
    <w:rsid w:val="003104F9"/>
    <w:rsid w:val="00333E15"/>
    <w:rsid w:val="00352231"/>
    <w:rsid w:val="0037346F"/>
    <w:rsid w:val="003859A4"/>
    <w:rsid w:val="00385E6D"/>
    <w:rsid w:val="0038694D"/>
    <w:rsid w:val="00387D12"/>
    <w:rsid w:val="003A45F1"/>
    <w:rsid w:val="003E65C2"/>
    <w:rsid w:val="003E718F"/>
    <w:rsid w:val="00450FCF"/>
    <w:rsid w:val="00480229"/>
    <w:rsid w:val="00492B90"/>
    <w:rsid w:val="004B34AF"/>
    <w:rsid w:val="004E7A2D"/>
    <w:rsid w:val="004F6CAF"/>
    <w:rsid w:val="00504025"/>
    <w:rsid w:val="0052501B"/>
    <w:rsid w:val="00532C9B"/>
    <w:rsid w:val="005746D8"/>
    <w:rsid w:val="0059483C"/>
    <w:rsid w:val="005A71FC"/>
    <w:rsid w:val="005B0A3D"/>
    <w:rsid w:val="005B109E"/>
    <w:rsid w:val="005C0F0E"/>
    <w:rsid w:val="005C6754"/>
    <w:rsid w:val="005D5DC1"/>
    <w:rsid w:val="005D7C20"/>
    <w:rsid w:val="005F3B18"/>
    <w:rsid w:val="005F649D"/>
    <w:rsid w:val="00611B69"/>
    <w:rsid w:val="006202F5"/>
    <w:rsid w:val="0062591E"/>
    <w:rsid w:val="00637549"/>
    <w:rsid w:val="00640184"/>
    <w:rsid w:val="00660EB6"/>
    <w:rsid w:val="0068215E"/>
    <w:rsid w:val="006B26E3"/>
    <w:rsid w:val="006C071A"/>
    <w:rsid w:val="007202C0"/>
    <w:rsid w:val="00744DB7"/>
    <w:rsid w:val="00754D62"/>
    <w:rsid w:val="00756EA3"/>
    <w:rsid w:val="007865AD"/>
    <w:rsid w:val="00790C1B"/>
    <w:rsid w:val="00795EF5"/>
    <w:rsid w:val="007A3922"/>
    <w:rsid w:val="007A3BDA"/>
    <w:rsid w:val="007B6E24"/>
    <w:rsid w:val="007F2C13"/>
    <w:rsid w:val="00827038"/>
    <w:rsid w:val="0082785B"/>
    <w:rsid w:val="008375E1"/>
    <w:rsid w:val="00840C79"/>
    <w:rsid w:val="008444DE"/>
    <w:rsid w:val="008509AC"/>
    <w:rsid w:val="00863FB1"/>
    <w:rsid w:val="00864D64"/>
    <w:rsid w:val="0087747E"/>
    <w:rsid w:val="008D39E9"/>
    <w:rsid w:val="008D772A"/>
    <w:rsid w:val="008E29A8"/>
    <w:rsid w:val="008E54A7"/>
    <w:rsid w:val="00925BA5"/>
    <w:rsid w:val="00965811"/>
    <w:rsid w:val="009B0486"/>
    <w:rsid w:val="009C42D1"/>
    <w:rsid w:val="00A07996"/>
    <w:rsid w:val="00A21C63"/>
    <w:rsid w:val="00A5636F"/>
    <w:rsid w:val="00A72F91"/>
    <w:rsid w:val="00AA5091"/>
    <w:rsid w:val="00AA68ED"/>
    <w:rsid w:val="00AB1920"/>
    <w:rsid w:val="00AE709B"/>
    <w:rsid w:val="00B06F8D"/>
    <w:rsid w:val="00B75F70"/>
    <w:rsid w:val="00BB5E3D"/>
    <w:rsid w:val="00BC192B"/>
    <w:rsid w:val="00BD0BEA"/>
    <w:rsid w:val="00BE59AF"/>
    <w:rsid w:val="00C04BC2"/>
    <w:rsid w:val="00C8199C"/>
    <w:rsid w:val="00CA5EBF"/>
    <w:rsid w:val="00CA703B"/>
    <w:rsid w:val="00CF13AE"/>
    <w:rsid w:val="00D121CA"/>
    <w:rsid w:val="00D139EC"/>
    <w:rsid w:val="00D4661A"/>
    <w:rsid w:val="00D6353F"/>
    <w:rsid w:val="00D91E0E"/>
    <w:rsid w:val="00D920EC"/>
    <w:rsid w:val="00DC23FF"/>
    <w:rsid w:val="00DD5B7D"/>
    <w:rsid w:val="00E00D39"/>
    <w:rsid w:val="00E01FED"/>
    <w:rsid w:val="00E136FC"/>
    <w:rsid w:val="00E37782"/>
    <w:rsid w:val="00E54B7E"/>
    <w:rsid w:val="00E67DB0"/>
    <w:rsid w:val="00E8189F"/>
    <w:rsid w:val="00E8223F"/>
    <w:rsid w:val="00E950ED"/>
    <w:rsid w:val="00E95E44"/>
    <w:rsid w:val="00E9639C"/>
    <w:rsid w:val="00EA1EE4"/>
    <w:rsid w:val="00EA5D5B"/>
    <w:rsid w:val="00EB3861"/>
    <w:rsid w:val="00EB53C1"/>
    <w:rsid w:val="00ED111C"/>
    <w:rsid w:val="00ED4AA7"/>
    <w:rsid w:val="00EE2A1A"/>
    <w:rsid w:val="00EE4915"/>
    <w:rsid w:val="00F02A62"/>
    <w:rsid w:val="00F25957"/>
    <w:rsid w:val="00F27144"/>
    <w:rsid w:val="00F27AD9"/>
    <w:rsid w:val="00F50880"/>
    <w:rsid w:val="00F54358"/>
    <w:rsid w:val="00F70F0E"/>
    <w:rsid w:val="00F921B9"/>
    <w:rsid w:val="00F93D75"/>
    <w:rsid w:val="00FB2019"/>
    <w:rsid w:val="00FC5D84"/>
    <w:rsid w:val="00FD0533"/>
    <w:rsid w:val="00FE1C47"/>
    <w:rsid w:val="00FE71B3"/>
    <w:rsid w:val="00FF4E42"/>
    <w:rsid w:val="00FF59EC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90ED"/>
  <w15:chartTrackingRefBased/>
  <w15:docId w15:val="{F589733A-E996-4889-9880-2D1C68FD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4DE"/>
    <w:pPr>
      <w:spacing w:after="0" w:line="240" w:lineRule="auto"/>
    </w:pPr>
    <w:rPr>
      <w:rFonts w:ascii="Arial" w:eastAsia="Arial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E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04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486"/>
    <w:rPr>
      <w:rFonts w:ascii="Arial" w:eastAsia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0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486"/>
    <w:rPr>
      <w:rFonts w:ascii="Arial" w:eastAsia="Arial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04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lotuspsych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334</Words>
  <Characters>1882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Cairns</dc:creator>
  <cp:keywords/>
  <dc:description/>
  <cp:lastModifiedBy>james brown</cp:lastModifiedBy>
  <cp:revision>68</cp:revision>
  <cp:lastPrinted>2026-03-23T19:28:00Z</cp:lastPrinted>
  <dcterms:created xsi:type="dcterms:W3CDTF">2022-07-15T05:02:00Z</dcterms:created>
  <dcterms:modified xsi:type="dcterms:W3CDTF">2026-03-23T19:28:00Z</dcterms:modified>
</cp:coreProperties>
</file>