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EAA9" w14:textId="77777777" w:rsidR="00B5385A" w:rsidRPr="00EE5399" w:rsidRDefault="00B5385A" w:rsidP="00F841BA">
      <w:pPr>
        <w:jc w:val="center"/>
        <w:rPr>
          <w:rFonts w:eastAsia="Times New Roman" w:cstheme="minorHAnsi"/>
          <w:b/>
          <w:bCs/>
          <w:sz w:val="22"/>
        </w:rPr>
      </w:pPr>
    </w:p>
    <w:p w14:paraId="7277B141" w14:textId="53E4C488" w:rsidR="00F841BA" w:rsidRPr="00EE5399" w:rsidRDefault="00F841BA" w:rsidP="00B5385A">
      <w:pPr>
        <w:rPr>
          <w:rFonts w:eastAsia="Times New Roman" w:cstheme="minorHAnsi"/>
          <w:sz w:val="22"/>
        </w:rPr>
      </w:pPr>
      <w:r w:rsidRPr="00EE5399">
        <w:rPr>
          <w:rFonts w:eastAsia="Times New Roman" w:cstheme="minorHAnsi"/>
          <w:b/>
          <w:bCs/>
          <w:sz w:val="22"/>
        </w:rPr>
        <w:t>GOVERNING DOCUMENT</w:t>
      </w:r>
      <w:r w:rsidR="00EE5399">
        <w:rPr>
          <w:rFonts w:eastAsia="Times New Roman" w:cstheme="minorHAnsi"/>
          <w:b/>
          <w:bCs/>
          <w:sz w:val="22"/>
        </w:rPr>
        <w:t>S</w:t>
      </w:r>
      <w:r w:rsidRPr="00EE5399">
        <w:rPr>
          <w:rFonts w:eastAsia="Times New Roman" w:cstheme="minorHAnsi"/>
          <w:b/>
          <w:bCs/>
          <w:sz w:val="22"/>
        </w:rPr>
        <w:t xml:space="preserve"> REVIEW REGARDING VIRTUAL </w:t>
      </w:r>
      <w:r w:rsidR="00B603BB" w:rsidRPr="00EE5399">
        <w:rPr>
          <w:rFonts w:eastAsia="Times New Roman" w:cstheme="minorHAnsi"/>
          <w:b/>
          <w:bCs/>
          <w:sz w:val="22"/>
        </w:rPr>
        <w:t>DISTRICT</w:t>
      </w:r>
      <w:r w:rsidRPr="00EE5399">
        <w:rPr>
          <w:rFonts w:eastAsia="Times New Roman" w:cstheme="minorHAnsi"/>
          <w:b/>
          <w:bCs/>
          <w:sz w:val="22"/>
        </w:rPr>
        <w:t xml:space="preserve"> COUNCIL MEETINGS</w:t>
      </w:r>
    </w:p>
    <w:p w14:paraId="476AD857" w14:textId="42F58AD8" w:rsidR="00E46CC5" w:rsidRPr="00EE5399" w:rsidRDefault="00E46CC5" w:rsidP="00E46CC5">
      <w:pPr>
        <w:jc w:val="center"/>
        <w:rPr>
          <w:rFonts w:eastAsia="Times New Roman" w:cstheme="minorHAnsi"/>
          <w:sz w:val="22"/>
        </w:rPr>
      </w:pPr>
      <w:r w:rsidRPr="00EE5399">
        <w:rPr>
          <w:rFonts w:eastAsia="Times New Roman" w:cstheme="minorHAnsi"/>
          <w:sz w:val="22"/>
        </w:rPr>
        <w:t>from: &lt;</w:t>
      </w:r>
      <w:hyperlink r:id="rId7" w:history="1">
        <w:r w:rsidRPr="00EE5399">
          <w:rPr>
            <w:rStyle w:val="Hyperlink"/>
            <w:rFonts w:eastAsia="Times New Roman" w:cstheme="minorHAnsi"/>
            <w:sz w:val="22"/>
          </w:rPr>
          <w:t>https://www.toastmasters.org/leadership-central/governing-documents</w:t>
        </w:r>
      </w:hyperlink>
      <w:r w:rsidRPr="00EE5399">
        <w:rPr>
          <w:rFonts w:eastAsia="Times New Roman" w:cstheme="minorHAnsi"/>
          <w:sz w:val="22"/>
        </w:rPr>
        <w:t xml:space="preserve"> &gt;</w:t>
      </w:r>
    </w:p>
    <w:p w14:paraId="1CCDE093" w14:textId="73DA9098" w:rsidR="00F841BA" w:rsidRPr="00EE5399" w:rsidRDefault="00F841BA" w:rsidP="00F841BA">
      <w:pPr>
        <w:rPr>
          <w:rFonts w:eastAsia="Times New Roman" w:cstheme="minorHAnsi"/>
          <w:b/>
          <w:bCs/>
          <w:sz w:val="22"/>
          <w:u w:val="single"/>
        </w:rPr>
      </w:pPr>
      <w:r w:rsidRPr="00EE5399">
        <w:rPr>
          <w:rFonts w:eastAsia="Times New Roman" w:cstheme="minorHAnsi"/>
          <w:b/>
          <w:bCs/>
          <w:sz w:val="22"/>
          <w:u w:val="single"/>
        </w:rPr>
        <w:t xml:space="preserve">As per, the </w:t>
      </w:r>
      <w:r w:rsidR="00B603BB" w:rsidRPr="00EE5399">
        <w:rPr>
          <w:rFonts w:eastAsia="Times New Roman" w:cstheme="minorHAnsi"/>
          <w:b/>
          <w:bCs/>
          <w:sz w:val="22"/>
          <w:u w:val="single"/>
        </w:rPr>
        <w:t>District</w:t>
      </w:r>
      <w:r w:rsidRPr="00EE5399">
        <w:rPr>
          <w:rFonts w:eastAsia="Times New Roman" w:cstheme="minorHAnsi"/>
          <w:b/>
          <w:bCs/>
          <w:sz w:val="22"/>
          <w:u w:val="single"/>
        </w:rPr>
        <w:t xml:space="preserve"> Administrative Bylaws</w:t>
      </w:r>
      <w:r w:rsidR="00B5385A" w:rsidRPr="00EE5399">
        <w:rPr>
          <w:rFonts w:eastAsia="Times New Roman" w:cstheme="minorHAnsi"/>
          <w:b/>
          <w:bCs/>
          <w:sz w:val="22"/>
          <w:u w:val="single"/>
        </w:rPr>
        <w:t>:</w:t>
      </w:r>
    </w:p>
    <w:p w14:paraId="212D2EA9" w14:textId="77777777" w:rsidR="00F841BA" w:rsidRPr="00EE5399" w:rsidRDefault="00F841BA" w:rsidP="00B5385A">
      <w:pPr>
        <w:rPr>
          <w:rFonts w:eastAsia="Times New Roman" w:cstheme="minorHAnsi"/>
          <w:sz w:val="22"/>
        </w:rPr>
      </w:pPr>
      <w:r w:rsidRPr="00EE5399">
        <w:rPr>
          <w:rFonts w:eastAsia="Times New Roman" w:cstheme="minorHAnsi"/>
          <w:sz w:val="22"/>
        </w:rPr>
        <w:t xml:space="preserve">Article IX: </w:t>
      </w:r>
      <w:r w:rsidR="00B603BB" w:rsidRPr="00EE5399">
        <w:rPr>
          <w:rFonts w:eastAsia="Times New Roman" w:cstheme="minorHAnsi"/>
          <w:b/>
          <w:bCs/>
          <w:sz w:val="22"/>
        </w:rPr>
        <w:t>District</w:t>
      </w:r>
      <w:r w:rsidRPr="00EE5399">
        <w:rPr>
          <w:rFonts w:eastAsia="Times New Roman" w:cstheme="minorHAnsi"/>
          <w:b/>
          <w:bCs/>
          <w:sz w:val="22"/>
        </w:rPr>
        <w:t xml:space="preserve"> Council</w:t>
      </w:r>
    </w:p>
    <w:p w14:paraId="5D63D944" w14:textId="77777777" w:rsidR="00F841BA" w:rsidRPr="00EE5399" w:rsidRDefault="00F841BA" w:rsidP="00E46CC5">
      <w:pPr>
        <w:ind w:left="270"/>
        <w:rPr>
          <w:rFonts w:eastAsia="Times New Roman" w:cstheme="minorHAnsi"/>
          <w:sz w:val="22"/>
        </w:rPr>
      </w:pPr>
      <w:r w:rsidRPr="00EE5399">
        <w:rPr>
          <w:rFonts w:eastAsia="Times New Roman" w:cstheme="minorHAnsi"/>
          <w:sz w:val="22"/>
        </w:rPr>
        <w:t xml:space="preserve">Subparagraph a. </w:t>
      </w:r>
      <w:r w:rsidRPr="00EE5399">
        <w:rPr>
          <w:rFonts w:eastAsia="Times New Roman" w:cstheme="minorHAnsi"/>
          <w:b/>
          <w:bCs/>
          <w:sz w:val="22"/>
        </w:rPr>
        <w:t>Composition</w:t>
      </w:r>
    </w:p>
    <w:p w14:paraId="4CC0EF69" w14:textId="37C50A14" w:rsidR="00003022" w:rsidRPr="00EE5399" w:rsidRDefault="00003022" w:rsidP="00E46CC5">
      <w:pPr>
        <w:spacing w:after="60"/>
        <w:ind w:left="540"/>
        <w:rPr>
          <w:rFonts w:eastAsia="Times New Roman" w:cstheme="minorHAnsi"/>
          <w:sz w:val="22"/>
        </w:rPr>
      </w:pPr>
      <w:r w:rsidRPr="00EE5399">
        <w:rPr>
          <w:rFonts w:eastAsia="Times New Roman" w:cstheme="minorHAnsi"/>
          <w:sz w:val="22"/>
        </w:rPr>
        <w:t xml:space="preserve">“The District Council shall consist of the District Executive Committee, as defined in Article XI(a) of these administrative bylaws, and the representatives from each Member Club in good </w:t>
      </w:r>
      <w:r w:rsidR="00E46CC5" w:rsidRPr="00EE5399">
        <w:rPr>
          <w:rFonts w:eastAsia="Times New Roman" w:cstheme="minorHAnsi"/>
          <w:sz w:val="22"/>
        </w:rPr>
        <w:t>s</w:t>
      </w:r>
      <w:r w:rsidRPr="00EE5399">
        <w:rPr>
          <w:rFonts w:eastAsia="Times New Roman" w:cstheme="minorHAnsi"/>
          <w:sz w:val="22"/>
        </w:rPr>
        <w:t xml:space="preserve">tanding in the District, who are the Club President and Vice President Education. Each Member Club is </w:t>
      </w:r>
      <w:r w:rsidR="009F1631">
        <w:rPr>
          <w:rFonts w:eastAsia="Times New Roman" w:cstheme="minorHAnsi"/>
          <w:sz w:val="22"/>
        </w:rPr>
        <w:t>e</w:t>
      </w:r>
      <w:r w:rsidRPr="00EE5399">
        <w:rPr>
          <w:rFonts w:eastAsia="Times New Roman" w:cstheme="minorHAnsi"/>
          <w:sz w:val="22"/>
        </w:rPr>
        <w:t xml:space="preserve">ntitled to two (2) votes, and the club can determine whether the Club President or Vice President Education, holding two (2) votes, or both representatives, with one (1) vote each, will </w:t>
      </w:r>
      <w:proofErr w:type="gramStart"/>
      <w:r w:rsidRPr="00EE5399">
        <w:rPr>
          <w:rFonts w:eastAsia="Times New Roman" w:cstheme="minorHAnsi"/>
          <w:sz w:val="22"/>
        </w:rPr>
        <w:t>act as</w:t>
      </w:r>
      <w:proofErr w:type="gramEnd"/>
      <w:r w:rsidRPr="00EE5399">
        <w:rPr>
          <w:rFonts w:eastAsia="Times New Roman" w:cstheme="minorHAnsi"/>
          <w:sz w:val="22"/>
        </w:rPr>
        <w:t xml:space="preserve"> voting members of the District Council. These shall be the only voting members of the District Council. References made in these administrative bylaws to “members of the District Council” shall mean only voting members.”</w:t>
      </w:r>
    </w:p>
    <w:p w14:paraId="44E07376" w14:textId="39CB7128" w:rsidR="00B5385A" w:rsidRPr="00B5385A" w:rsidRDefault="00B5385A" w:rsidP="00003022">
      <w:pPr>
        <w:rPr>
          <w:rFonts w:eastAsia="Times New Roman" w:cstheme="minorHAnsi"/>
          <w:sz w:val="22"/>
        </w:rPr>
      </w:pPr>
      <w:r w:rsidRPr="00B5385A">
        <w:rPr>
          <w:rFonts w:eastAsia="Times New Roman" w:cstheme="minorHAnsi"/>
          <w:sz w:val="22"/>
        </w:rPr>
        <w:t xml:space="preserve">Article XI: </w:t>
      </w:r>
      <w:r w:rsidRPr="00B5385A">
        <w:rPr>
          <w:rFonts w:eastAsia="Times New Roman" w:cstheme="minorHAnsi"/>
          <w:b/>
          <w:bCs/>
          <w:sz w:val="22"/>
        </w:rPr>
        <w:t>Committees</w:t>
      </w:r>
    </w:p>
    <w:p w14:paraId="71BA419E" w14:textId="47233A92" w:rsidR="00B5385A" w:rsidRPr="00B5385A" w:rsidRDefault="00B5385A" w:rsidP="00E46CC5">
      <w:pPr>
        <w:ind w:left="270"/>
        <w:rPr>
          <w:rFonts w:eastAsia="Times New Roman" w:cstheme="minorHAnsi"/>
          <w:sz w:val="22"/>
        </w:rPr>
      </w:pPr>
      <w:r w:rsidRPr="00EE5399">
        <w:rPr>
          <w:rFonts w:eastAsia="Times New Roman" w:cstheme="minorHAnsi"/>
          <w:sz w:val="22"/>
        </w:rPr>
        <w:t xml:space="preserve">Subparagraph a.1 </w:t>
      </w:r>
      <w:r w:rsidRPr="00B5385A">
        <w:rPr>
          <w:rFonts w:eastAsia="Times New Roman" w:cstheme="minorHAnsi"/>
          <w:b/>
          <w:bCs/>
          <w:sz w:val="22"/>
        </w:rPr>
        <w:t>District Executive Committee</w:t>
      </w:r>
    </w:p>
    <w:p w14:paraId="11743CBE" w14:textId="001A23C3" w:rsidR="00B5385A" w:rsidRPr="00B5385A" w:rsidRDefault="00003022" w:rsidP="00E46CC5">
      <w:pPr>
        <w:spacing w:after="60"/>
        <w:ind w:left="540"/>
        <w:rPr>
          <w:rFonts w:eastAsia="Times New Roman" w:cstheme="minorHAnsi"/>
          <w:sz w:val="22"/>
        </w:rPr>
      </w:pPr>
      <w:r w:rsidRPr="00EE5399">
        <w:rPr>
          <w:rFonts w:eastAsia="Times New Roman" w:cstheme="minorHAnsi"/>
          <w:sz w:val="22"/>
        </w:rPr>
        <w:t>“</w:t>
      </w:r>
      <w:r w:rsidR="00B5385A" w:rsidRPr="00B5385A">
        <w:rPr>
          <w:rFonts w:eastAsia="Times New Roman" w:cstheme="minorHAnsi"/>
          <w:sz w:val="22"/>
        </w:rPr>
        <w:t xml:space="preserve">The District Executive Committee consists of the District Director, Program Quality Director, Club Growth Director, District Public Relations Manager, District Administration Manager, District </w:t>
      </w:r>
      <w:r w:rsidR="009F1631">
        <w:rPr>
          <w:rFonts w:eastAsia="Times New Roman" w:cstheme="minorHAnsi"/>
          <w:sz w:val="22"/>
        </w:rPr>
        <w:t>F</w:t>
      </w:r>
      <w:r w:rsidR="00B5385A" w:rsidRPr="00B5385A">
        <w:rPr>
          <w:rFonts w:eastAsia="Times New Roman" w:cstheme="minorHAnsi"/>
          <w:sz w:val="22"/>
        </w:rPr>
        <w:t>inance Manager, Division Directors, Area Directors, and Immediate Past District Director.</w:t>
      </w:r>
      <w:r w:rsidRPr="00EE5399">
        <w:rPr>
          <w:rFonts w:eastAsia="Times New Roman" w:cstheme="minorHAnsi"/>
          <w:sz w:val="22"/>
        </w:rPr>
        <w:t>”</w:t>
      </w:r>
    </w:p>
    <w:p w14:paraId="111C7E8F" w14:textId="41B5A755" w:rsidR="00F841BA" w:rsidRPr="00EE5399" w:rsidRDefault="00F841BA" w:rsidP="00B5385A">
      <w:pPr>
        <w:rPr>
          <w:rFonts w:eastAsia="Times New Roman" w:cstheme="minorHAnsi"/>
          <w:sz w:val="22"/>
        </w:rPr>
      </w:pPr>
      <w:r w:rsidRPr="00EE5399">
        <w:rPr>
          <w:rFonts w:eastAsia="Times New Roman" w:cstheme="minorHAnsi"/>
          <w:sz w:val="22"/>
        </w:rPr>
        <w:t xml:space="preserve">Article X: </w:t>
      </w:r>
      <w:r w:rsidRPr="00EE5399">
        <w:rPr>
          <w:rFonts w:eastAsia="Times New Roman" w:cstheme="minorHAnsi"/>
          <w:b/>
          <w:bCs/>
          <w:sz w:val="22"/>
        </w:rPr>
        <w:t>Council Meetings, Quorum, Proxies and Voting</w:t>
      </w:r>
      <w:r w:rsidRPr="00EE5399">
        <w:rPr>
          <w:rFonts w:eastAsia="Times New Roman" w:cstheme="minorHAnsi"/>
          <w:sz w:val="22"/>
        </w:rPr>
        <w:t xml:space="preserve"> </w:t>
      </w:r>
    </w:p>
    <w:p w14:paraId="0D2FEA0D" w14:textId="1E734F36" w:rsidR="00F841BA" w:rsidRPr="00EE5399" w:rsidRDefault="00003022" w:rsidP="00E46CC5">
      <w:pPr>
        <w:ind w:left="270"/>
        <w:rPr>
          <w:rFonts w:eastAsia="Times New Roman" w:cstheme="minorHAnsi"/>
          <w:sz w:val="22"/>
        </w:rPr>
      </w:pPr>
      <w:r w:rsidRPr="00EE5399">
        <w:rPr>
          <w:rFonts w:eastAsia="Times New Roman" w:cstheme="minorHAnsi"/>
          <w:sz w:val="22"/>
        </w:rPr>
        <w:t>S</w:t>
      </w:r>
      <w:r w:rsidR="00F841BA" w:rsidRPr="00EE5399">
        <w:rPr>
          <w:rFonts w:eastAsia="Times New Roman" w:cstheme="minorHAnsi"/>
          <w:sz w:val="22"/>
        </w:rPr>
        <w:t xml:space="preserve">ubparagraph c. </w:t>
      </w:r>
      <w:r w:rsidR="00F841BA" w:rsidRPr="00EE5399">
        <w:rPr>
          <w:rFonts w:eastAsia="Times New Roman" w:cstheme="minorHAnsi"/>
          <w:b/>
          <w:bCs/>
          <w:sz w:val="22"/>
        </w:rPr>
        <w:t>Quorum</w:t>
      </w:r>
    </w:p>
    <w:p w14:paraId="389CD6BB" w14:textId="6E3EAA47" w:rsidR="00003022" w:rsidRPr="00EE5399" w:rsidRDefault="00DA7F88" w:rsidP="00E46CC5">
      <w:pPr>
        <w:spacing w:after="120"/>
        <w:ind w:left="540"/>
        <w:rPr>
          <w:rFonts w:eastAsia="Times New Roman" w:cstheme="minorHAnsi"/>
          <w:sz w:val="22"/>
        </w:rPr>
      </w:pPr>
      <w:r w:rsidRPr="00EE5399">
        <w:rPr>
          <w:rFonts w:eastAsia="Times New Roman" w:cstheme="minorHAnsi"/>
          <w:sz w:val="22"/>
        </w:rPr>
        <w:t>Based on</w:t>
      </w:r>
      <w:r w:rsidR="00003022" w:rsidRPr="00EE5399">
        <w:rPr>
          <w:rFonts w:eastAsia="Times New Roman" w:cstheme="minorHAnsi"/>
          <w:sz w:val="22"/>
        </w:rPr>
        <w:t xml:space="preserve"> two (2) votes per club, one-third of the Member Clubs in good standing in the </w:t>
      </w:r>
      <w:proofErr w:type="gramStart"/>
      <w:r w:rsidR="00003022" w:rsidRPr="00EE5399">
        <w:rPr>
          <w:rFonts w:eastAsia="Times New Roman" w:cstheme="minorHAnsi"/>
          <w:sz w:val="22"/>
        </w:rPr>
        <w:t>District</w:t>
      </w:r>
      <w:proofErr w:type="gramEnd"/>
      <w:r w:rsidR="00003022" w:rsidRPr="00EE5399">
        <w:rPr>
          <w:rFonts w:eastAsia="Times New Roman" w:cstheme="minorHAnsi"/>
          <w:sz w:val="22"/>
        </w:rPr>
        <w:t xml:space="preserve"> shall constitute a quorum for all District Council meetings. The continued presence of a quorum is presumed unless the chair declares otherwise.</w:t>
      </w:r>
    </w:p>
    <w:p w14:paraId="7172C5B3" w14:textId="77777777" w:rsidR="00003022" w:rsidRPr="00EE5399" w:rsidRDefault="00003022" w:rsidP="00E46CC5">
      <w:pPr>
        <w:spacing w:after="60"/>
        <w:ind w:left="540"/>
        <w:rPr>
          <w:rFonts w:eastAsia="Times New Roman" w:cstheme="minorHAnsi"/>
          <w:sz w:val="22"/>
        </w:rPr>
      </w:pPr>
      <w:r w:rsidRPr="00EE5399">
        <w:rPr>
          <w:rFonts w:eastAsia="Times New Roman" w:cstheme="minorHAnsi"/>
          <w:sz w:val="22"/>
        </w:rPr>
        <w:t>In the event that any business is transacted at any District Council meeting at which a quorum is not present, the action shall be deemed as valid as if a quorum were present if it thereafter is expressly approved by electronic transmission or other reasonable means by the affirmative vote of a majority of the Member Clubs in the District on the basis of two (2) votes per club.</w:t>
      </w:r>
    </w:p>
    <w:p w14:paraId="6EAAA29A" w14:textId="03FAE09E" w:rsidR="00F841BA" w:rsidRPr="00EE5399" w:rsidRDefault="00003022" w:rsidP="00E46CC5">
      <w:pPr>
        <w:ind w:left="270"/>
        <w:rPr>
          <w:rFonts w:eastAsia="Times New Roman" w:cstheme="minorHAnsi"/>
          <w:sz w:val="22"/>
        </w:rPr>
      </w:pPr>
      <w:r w:rsidRPr="00EE5399">
        <w:rPr>
          <w:rFonts w:eastAsia="Times New Roman" w:cstheme="minorHAnsi"/>
          <w:sz w:val="22"/>
        </w:rPr>
        <w:t>S</w:t>
      </w:r>
      <w:r w:rsidR="00F841BA" w:rsidRPr="00EE5399">
        <w:rPr>
          <w:rFonts w:eastAsia="Times New Roman" w:cstheme="minorHAnsi"/>
          <w:sz w:val="22"/>
        </w:rPr>
        <w:t xml:space="preserve">ubparagraph e. </w:t>
      </w:r>
      <w:r w:rsidR="00F841BA" w:rsidRPr="00EE5399">
        <w:rPr>
          <w:rFonts w:eastAsia="Times New Roman" w:cstheme="minorHAnsi"/>
          <w:b/>
          <w:bCs/>
          <w:sz w:val="22"/>
        </w:rPr>
        <w:t>Voting</w:t>
      </w:r>
      <w:r w:rsidR="00F841BA" w:rsidRPr="00EE5399">
        <w:rPr>
          <w:rFonts w:eastAsia="Times New Roman" w:cstheme="minorHAnsi"/>
          <w:sz w:val="22"/>
        </w:rPr>
        <w:t xml:space="preserve"> </w:t>
      </w:r>
    </w:p>
    <w:p w14:paraId="7E6EC92D" w14:textId="6591CFB1" w:rsidR="00003022" w:rsidRPr="00EE5399" w:rsidRDefault="00003022" w:rsidP="00E46CC5">
      <w:pPr>
        <w:spacing w:after="60"/>
        <w:ind w:left="540"/>
        <w:rPr>
          <w:rFonts w:eastAsia="Times New Roman" w:cstheme="minorHAnsi"/>
          <w:sz w:val="22"/>
        </w:rPr>
      </w:pPr>
      <w:r w:rsidRPr="00EE5399">
        <w:rPr>
          <w:rFonts w:eastAsia="Times New Roman" w:cstheme="minorHAnsi"/>
          <w:sz w:val="22"/>
        </w:rPr>
        <w:t xml:space="preserve">When the voting process is conducted only the Club President and/or Vice President Education of any Member Club may vote on behalf of the club as its representative. Either club officer may carry the club's two (2) votes or each of these club officers may carry one (1) vote, as </w:t>
      </w:r>
      <w:r w:rsidR="00E46CC5" w:rsidRPr="00EE5399">
        <w:rPr>
          <w:rFonts w:eastAsia="Times New Roman" w:cstheme="minorHAnsi"/>
          <w:sz w:val="22"/>
        </w:rPr>
        <w:t>d</w:t>
      </w:r>
      <w:r w:rsidRPr="00EE5399">
        <w:rPr>
          <w:rFonts w:eastAsia="Times New Roman" w:cstheme="minorHAnsi"/>
          <w:sz w:val="22"/>
        </w:rPr>
        <w:t>etermined by the club membership. The representative from any Member Club in good standing is entitled to a maximum of two (2) votes.</w:t>
      </w:r>
    </w:p>
    <w:p w14:paraId="639B4425" w14:textId="77777777" w:rsidR="00003022" w:rsidRPr="00EE5399" w:rsidRDefault="00003022" w:rsidP="00E46CC5">
      <w:pPr>
        <w:spacing w:after="60"/>
        <w:ind w:left="540"/>
        <w:rPr>
          <w:rFonts w:eastAsia="Times New Roman" w:cstheme="minorHAnsi"/>
          <w:sz w:val="22"/>
        </w:rPr>
      </w:pPr>
      <w:r w:rsidRPr="00EE5399">
        <w:rPr>
          <w:rFonts w:eastAsia="Times New Roman" w:cstheme="minorHAnsi"/>
          <w:sz w:val="22"/>
        </w:rPr>
        <w:t>District Executive Committee members are entitled to one (1) vote and may cast up to two (2) additional votes as a representative of a Member Club, for a maximum of three (3) votes.</w:t>
      </w:r>
    </w:p>
    <w:p w14:paraId="0B7173BC" w14:textId="42757C10" w:rsidR="001841DF" w:rsidRPr="00EE5399" w:rsidRDefault="00003022" w:rsidP="00E46CC5">
      <w:pPr>
        <w:spacing w:after="60"/>
        <w:ind w:left="540"/>
        <w:rPr>
          <w:rFonts w:eastAsia="Times New Roman" w:cstheme="minorHAnsi"/>
          <w:sz w:val="22"/>
        </w:rPr>
      </w:pPr>
      <w:r w:rsidRPr="00EE5399">
        <w:rPr>
          <w:rFonts w:eastAsia="Times New Roman" w:cstheme="minorHAnsi"/>
          <w:sz w:val="22"/>
        </w:rPr>
        <w:t>District Council members must cast their own votes; no proxies are permitted.</w:t>
      </w:r>
    </w:p>
    <w:p w14:paraId="1A719EE8" w14:textId="77777777" w:rsidR="00F841BA" w:rsidRPr="00EE5399" w:rsidRDefault="00F841BA" w:rsidP="00E46CC5">
      <w:pPr>
        <w:ind w:left="270"/>
        <w:rPr>
          <w:rFonts w:eastAsia="Times New Roman" w:cstheme="minorHAnsi"/>
          <w:sz w:val="22"/>
        </w:rPr>
      </w:pPr>
      <w:r w:rsidRPr="00EE5399">
        <w:rPr>
          <w:rFonts w:eastAsia="Times New Roman" w:cstheme="minorHAnsi"/>
          <w:sz w:val="22"/>
        </w:rPr>
        <w:t xml:space="preserve">Article XIII: </w:t>
      </w:r>
      <w:r w:rsidRPr="00EE5399">
        <w:rPr>
          <w:rFonts w:eastAsia="Times New Roman" w:cstheme="minorHAnsi"/>
          <w:b/>
          <w:bCs/>
          <w:sz w:val="22"/>
        </w:rPr>
        <w:t>Rules of Order</w:t>
      </w:r>
    </w:p>
    <w:p w14:paraId="09B5D91E" w14:textId="2D72EFD3" w:rsidR="005940F2" w:rsidRPr="00EE5399" w:rsidRDefault="00F841BA" w:rsidP="005940F2">
      <w:pPr>
        <w:ind w:left="540"/>
        <w:rPr>
          <w:rFonts w:eastAsia="Times New Roman" w:cstheme="minorHAnsi"/>
          <w:sz w:val="22"/>
        </w:rPr>
      </w:pPr>
      <w:r w:rsidRPr="00EE5399">
        <w:rPr>
          <w:rFonts w:eastAsia="Times New Roman" w:cstheme="minorHAnsi"/>
          <w:sz w:val="22"/>
        </w:rPr>
        <w:t>Robert’s Rules of Order Newly Revised shall be the final authority on parliamentary</w:t>
      </w:r>
      <w:r w:rsidR="00290038" w:rsidRPr="00EE5399">
        <w:rPr>
          <w:rFonts w:eastAsia="Times New Roman" w:cstheme="minorHAnsi"/>
          <w:sz w:val="22"/>
        </w:rPr>
        <w:t xml:space="preserve"> </w:t>
      </w:r>
      <w:r w:rsidRPr="00EE5399">
        <w:rPr>
          <w:rFonts w:eastAsia="Times New Roman" w:cstheme="minorHAnsi"/>
          <w:sz w:val="22"/>
        </w:rPr>
        <w:t xml:space="preserve">procedure </w:t>
      </w:r>
      <w:proofErr w:type="gramStart"/>
      <w:r w:rsidRPr="00EE5399">
        <w:rPr>
          <w:rFonts w:eastAsia="Times New Roman" w:cstheme="minorHAnsi"/>
          <w:sz w:val="22"/>
        </w:rPr>
        <w:t>insofar as</w:t>
      </w:r>
      <w:proofErr w:type="gramEnd"/>
      <w:r w:rsidRPr="00EE5399">
        <w:rPr>
          <w:rFonts w:eastAsia="Times New Roman" w:cstheme="minorHAnsi"/>
          <w:sz w:val="22"/>
        </w:rPr>
        <w:t xml:space="preserve"> Robert's Rules do not conflict with any provision of these</w:t>
      </w:r>
      <w:r w:rsidR="00290038" w:rsidRPr="00EE5399">
        <w:rPr>
          <w:rFonts w:eastAsia="Times New Roman" w:cstheme="minorHAnsi"/>
          <w:sz w:val="22"/>
        </w:rPr>
        <w:t xml:space="preserve"> </w:t>
      </w:r>
      <w:r w:rsidRPr="00EE5399">
        <w:rPr>
          <w:rFonts w:eastAsia="Times New Roman" w:cstheme="minorHAnsi"/>
          <w:sz w:val="22"/>
        </w:rPr>
        <w:t>administrative bylaws, the Articles of Incorporation or Bylaws of Toastmasters</w:t>
      </w:r>
      <w:r w:rsidR="00290038" w:rsidRPr="00EE5399">
        <w:rPr>
          <w:rFonts w:eastAsia="Times New Roman" w:cstheme="minorHAnsi"/>
          <w:sz w:val="22"/>
        </w:rPr>
        <w:t xml:space="preserve"> </w:t>
      </w:r>
      <w:r w:rsidRPr="00EE5399">
        <w:rPr>
          <w:rFonts w:eastAsia="Times New Roman" w:cstheme="minorHAnsi"/>
          <w:sz w:val="22"/>
        </w:rPr>
        <w:t xml:space="preserve">International, policies set by the Board of </w:t>
      </w:r>
      <w:r w:rsidR="00B603BB" w:rsidRPr="00EE5399">
        <w:rPr>
          <w:rFonts w:eastAsia="Times New Roman" w:cstheme="minorHAnsi"/>
          <w:sz w:val="22"/>
        </w:rPr>
        <w:t>Director</w:t>
      </w:r>
      <w:r w:rsidRPr="00EE5399">
        <w:rPr>
          <w:rFonts w:eastAsia="Times New Roman" w:cstheme="minorHAnsi"/>
          <w:sz w:val="22"/>
        </w:rPr>
        <w:t xml:space="preserve">s of Toastmasters International </w:t>
      </w:r>
      <w:r w:rsidR="00DA7F88" w:rsidRPr="00EE5399">
        <w:rPr>
          <w:rFonts w:eastAsia="Times New Roman" w:cstheme="minorHAnsi"/>
          <w:sz w:val="22"/>
        </w:rPr>
        <w:t>from time</w:t>
      </w:r>
      <w:r w:rsidRPr="00EE5399">
        <w:rPr>
          <w:rFonts w:eastAsia="Times New Roman" w:cstheme="minorHAnsi"/>
          <w:sz w:val="22"/>
        </w:rPr>
        <w:t xml:space="preserve"> to time, or applicable law…</w:t>
      </w:r>
    </w:p>
    <w:p w14:paraId="319556A2" w14:textId="77777777" w:rsidR="009F1631" w:rsidRDefault="009F1631" w:rsidP="005940F2">
      <w:pPr>
        <w:rPr>
          <w:rFonts w:eastAsia="Times New Roman" w:cstheme="minorHAnsi"/>
          <w:b/>
          <w:bCs/>
          <w:sz w:val="22"/>
          <w:u w:val="single"/>
        </w:rPr>
      </w:pPr>
    </w:p>
    <w:p w14:paraId="674C08B8" w14:textId="05DAAFC2" w:rsidR="00F841BA" w:rsidRPr="00EE5399" w:rsidRDefault="00290038" w:rsidP="005940F2">
      <w:pPr>
        <w:rPr>
          <w:rFonts w:eastAsia="Times New Roman" w:cstheme="minorHAnsi"/>
          <w:sz w:val="22"/>
        </w:rPr>
      </w:pPr>
      <w:r w:rsidRPr="00EE5399">
        <w:rPr>
          <w:rFonts w:eastAsia="Times New Roman" w:cstheme="minorHAnsi"/>
          <w:b/>
          <w:bCs/>
          <w:sz w:val="22"/>
          <w:u w:val="single"/>
        </w:rPr>
        <w:t xml:space="preserve">As per </w:t>
      </w:r>
      <w:r w:rsidR="00F841BA" w:rsidRPr="00EE5399">
        <w:rPr>
          <w:rFonts w:eastAsia="Times New Roman" w:cstheme="minorHAnsi"/>
          <w:b/>
          <w:bCs/>
          <w:sz w:val="22"/>
          <w:u w:val="single"/>
        </w:rPr>
        <w:t xml:space="preserve">Protocol 7.1 </w:t>
      </w:r>
      <w:r w:rsidR="00B603BB" w:rsidRPr="00EE5399">
        <w:rPr>
          <w:rFonts w:eastAsia="Times New Roman" w:cstheme="minorHAnsi"/>
          <w:b/>
          <w:bCs/>
          <w:sz w:val="22"/>
          <w:u w:val="single"/>
        </w:rPr>
        <w:t>District</w:t>
      </w:r>
      <w:r w:rsidR="00F841BA" w:rsidRPr="00EE5399">
        <w:rPr>
          <w:rFonts w:eastAsia="Times New Roman" w:cstheme="minorHAnsi"/>
          <w:b/>
          <w:bCs/>
          <w:sz w:val="22"/>
          <w:u w:val="single"/>
        </w:rPr>
        <w:t xml:space="preserve"> Events</w:t>
      </w:r>
    </w:p>
    <w:p w14:paraId="327D7570" w14:textId="1F8A8E3F" w:rsidR="00F841BA" w:rsidRPr="00EE5399" w:rsidRDefault="00EE5399" w:rsidP="00F841BA">
      <w:pPr>
        <w:rPr>
          <w:rFonts w:eastAsia="Times New Roman" w:cstheme="minorHAnsi"/>
          <w:sz w:val="22"/>
        </w:rPr>
      </w:pPr>
      <w:r>
        <w:rPr>
          <w:rFonts w:eastAsia="Times New Roman" w:cstheme="minorHAnsi"/>
          <w:sz w:val="22"/>
        </w:rPr>
        <w:t>Paragraph</w:t>
      </w:r>
      <w:r w:rsidR="00F841BA" w:rsidRPr="00EE5399">
        <w:rPr>
          <w:rFonts w:eastAsia="Times New Roman" w:cstheme="minorHAnsi"/>
          <w:sz w:val="22"/>
        </w:rPr>
        <w:t xml:space="preserve"> 6. </w:t>
      </w:r>
      <w:r w:rsidR="00B603BB" w:rsidRPr="00EE5399">
        <w:rPr>
          <w:rFonts w:eastAsia="Times New Roman" w:cstheme="minorHAnsi"/>
          <w:b/>
          <w:bCs/>
          <w:sz w:val="22"/>
        </w:rPr>
        <w:t>District</w:t>
      </w:r>
      <w:r w:rsidR="00F841BA" w:rsidRPr="00EE5399">
        <w:rPr>
          <w:rFonts w:eastAsia="Times New Roman" w:cstheme="minorHAnsi"/>
          <w:b/>
          <w:bCs/>
          <w:sz w:val="22"/>
        </w:rPr>
        <w:t xml:space="preserve"> Council Meetings</w:t>
      </w:r>
    </w:p>
    <w:p w14:paraId="5B7D9E3E" w14:textId="4A76A0CA" w:rsidR="005940F2" w:rsidRPr="00EE5399" w:rsidRDefault="00E46CC5" w:rsidP="005940F2">
      <w:pPr>
        <w:spacing w:after="60"/>
        <w:ind w:left="540"/>
        <w:rPr>
          <w:rFonts w:eastAsia="Times New Roman" w:cstheme="minorHAnsi"/>
          <w:sz w:val="22"/>
        </w:rPr>
      </w:pPr>
      <w:r w:rsidRPr="00EE5399">
        <w:rPr>
          <w:rFonts w:eastAsia="Times New Roman" w:cstheme="minorHAnsi"/>
          <w:sz w:val="22"/>
        </w:rPr>
        <w:t xml:space="preserve">Subparagraph F. District committee chairs and </w:t>
      </w:r>
      <w:r w:rsidR="00DA7F88" w:rsidRPr="00EE5399">
        <w:rPr>
          <w:rFonts w:eastAsia="Times New Roman" w:cstheme="minorHAnsi"/>
          <w:sz w:val="22"/>
        </w:rPr>
        <w:t>others</w:t>
      </w:r>
      <w:r w:rsidRPr="00EE5399">
        <w:rPr>
          <w:rFonts w:eastAsia="Times New Roman" w:cstheme="minorHAnsi"/>
          <w:sz w:val="22"/>
        </w:rPr>
        <w:t xml:space="preserve"> whose participation the council </w:t>
      </w:r>
      <w:r w:rsidR="00DA7F88" w:rsidRPr="00EE5399">
        <w:rPr>
          <w:rFonts w:eastAsia="Times New Roman" w:cstheme="minorHAnsi"/>
          <w:sz w:val="22"/>
        </w:rPr>
        <w:t>requires</w:t>
      </w:r>
      <w:r w:rsidRPr="00EE5399">
        <w:rPr>
          <w:rFonts w:eastAsia="Times New Roman" w:cstheme="minorHAnsi"/>
          <w:sz w:val="22"/>
        </w:rPr>
        <w:t xml:space="preserve"> may attend. At the discretion of the District Director, an option for online participation for non-voting individuals may be provided.</w:t>
      </w:r>
    </w:p>
    <w:p w14:paraId="4DD15266" w14:textId="19A14916" w:rsidR="00F841BA" w:rsidRPr="00EE5399" w:rsidRDefault="00E46CC5" w:rsidP="005940F2">
      <w:pPr>
        <w:spacing w:after="60"/>
        <w:ind w:left="540"/>
        <w:rPr>
          <w:rFonts w:eastAsia="Times New Roman" w:cstheme="minorHAnsi"/>
          <w:sz w:val="22"/>
        </w:rPr>
      </w:pPr>
      <w:r w:rsidRPr="00EE5399">
        <w:rPr>
          <w:rFonts w:eastAsia="Times New Roman" w:cstheme="minorHAnsi"/>
          <w:sz w:val="22"/>
        </w:rPr>
        <w:lastRenderedPageBreak/>
        <w:t>Subparagraph G. Members who are not voting members of the council may attend the meeting but shall not participate in council deliberations.</w:t>
      </w:r>
      <w:r w:rsidR="00F841BA" w:rsidRPr="00EE5399">
        <w:rPr>
          <w:rFonts w:eastAsia="Times New Roman" w:cstheme="minorHAnsi"/>
          <w:sz w:val="22"/>
        </w:rPr>
        <w:t> </w:t>
      </w:r>
    </w:p>
    <w:p w14:paraId="355FC737" w14:textId="77777777" w:rsidR="00676B74" w:rsidRPr="00EE5399" w:rsidRDefault="00676B74" w:rsidP="00676B74">
      <w:pPr>
        <w:pStyle w:val="Default"/>
        <w:rPr>
          <w:rFonts w:asciiTheme="minorHAnsi" w:hAnsiTheme="minorHAnsi" w:cstheme="minorHAnsi"/>
          <w:sz w:val="22"/>
          <w:szCs w:val="22"/>
        </w:rPr>
      </w:pPr>
    </w:p>
    <w:p w14:paraId="59A0F595" w14:textId="6AC03C37" w:rsidR="00676B74" w:rsidRPr="00EE5399" w:rsidRDefault="00676B74" w:rsidP="00676B74">
      <w:pPr>
        <w:pStyle w:val="Default"/>
        <w:rPr>
          <w:rFonts w:asciiTheme="minorHAnsi" w:hAnsiTheme="minorHAnsi" w:cstheme="minorHAnsi"/>
          <w:b/>
          <w:bCs/>
          <w:sz w:val="22"/>
          <w:szCs w:val="22"/>
          <w:u w:val="single"/>
        </w:rPr>
      </w:pPr>
      <w:r w:rsidRPr="00EE5399">
        <w:rPr>
          <w:rFonts w:asciiTheme="minorHAnsi" w:hAnsiTheme="minorHAnsi" w:cstheme="minorHAnsi"/>
          <w:b/>
          <w:bCs/>
          <w:sz w:val="22"/>
          <w:szCs w:val="22"/>
          <w:u w:val="single"/>
        </w:rPr>
        <w:t>Per Roberts Rules of Order, Newly Revised:</w:t>
      </w:r>
    </w:p>
    <w:p w14:paraId="0EFA4AFF" w14:textId="77777777" w:rsidR="00676B74" w:rsidRPr="00EE5399" w:rsidRDefault="00676B74" w:rsidP="00676B74">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Unanimous Consent </w:t>
      </w:r>
    </w:p>
    <w:p w14:paraId="4D33B9FA" w14:textId="77777777" w:rsidR="00676B74" w:rsidRPr="00EE5399" w:rsidRDefault="00676B74" w:rsidP="00676B74">
      <w:pPr>
        <w:pStyle w:val="Default"/>
        <w:spacing w:after="60"/>
        <w:rPr>
          <w:rFonts w:asciiTheme="minorHAnsi" w:hAnsiTheme="minorHAnsi" w:cstheme="minorHAnsi"/>
          <w:sz w:val="22"/>
          <w:szCs w:val="22"/>
        </w:rPr>
      </w:pPr>
      <w:r w:rsidRPr="00EE5399">
        <w:rPr>
          <w:rFonts w:asciiTheme="minorHAnsi" w:hAnsiTheme="minorHAnsi" w:cstheme="minorHAnsi"/>
          <w:sz w:val="22"/>
          <w:szCs w:val="22"/>
        </w:rPr>
        <w:t xml:space="preserve">In cases where there seems to be no opposition in routine business…time can often be saved by the procedure of unanimous consent… </w:t>
      </w:r>
    </w:p>
    <w:p w14:paraId="1F6D4F9C" w14:textId="51FBBE83" w:rsidR="00676B74" w:rsidRPr="00EE5399" w:rsidRDefault="00676B74" w:rsidP="00676B74">
      <w:pPr>
        <w:pStyle w:val="Default"/>
        <w:spacing w:after="60"/>
        <w:rPr>
          <w:rFonts w:asciiTheme="minorHAnsi" w:hAnsiTheme="minorHAnsi" w:cstheme="minorHAnsi"/>
          <w:sz w:val="22"/>
          <w:szCs w:val="22"/>
        </w:rPr>
      </w:pPr>
      <w:r w:rsidRPr="00EE5399">
        <w:rPr>
          <w:rFonts w:asciiTheme="minorHAnsi" w:hAnsiTheme="minorHAnsi" w:cstheme="minorHAnsi"/>
          <w:sz w:val="22"/>
          <w:szCs w:val="22"/>
        </w:rPr>
        <w:t xml:space="preserve">Action in this manner is in accord with the principle that rules are designed for the protection of the minority and generally need not be strictly enforced when there is no minority to protect. </w:t>
      </w:r>
    </w:p>
    <w:p w14:paraId="64F346C7" w14:textId="221EADBB" w:rsidR="00676B74" w:rsidRPr="00EE5399" w:rsidRDefault="00676B74" w:rsidP="00676B74">
      <w:pPr>
        <w:pStyle w:val="Default"/>
        <w:spacing w:after="60"/>
        <w:rPr>
          <w:rFonts w:asciiTheme="minorHAnsi" w:hAnsiTheme="minorHAnsi" w:cstheme="minorHAnsi"/>
          <w:sz w:val="22"/>
          <w:szCs w:val="22"/>
        </w:rPr>
      </w:pPr>
      <w:r w:rsidRPr="00EE5399">
        <w:rPr>
          <w:rFonts w:asciiTheme="minorHAnsi" w:hAnsiTheme="minorHAnsi" w:cstheme="minorHAnsi"/>
          <w:sz w:val="22"/>
          <w:szCs w:val="22"/>
        </w:rPr>
        <w:t xml:space="preserve">…unanimous consent can be used either to adopt a motion without the steps of stating the question and putting the motion to a formal vote, or it can be used to take action without even the formality of a motion. </w:t>
      </w:r>
    </w:p>
    <w:p w14:paraId="63EF3D92" w14:textId="7D7E52EC" w:rsidR="00676B74" w:rsidRPr="00EE5399" w:rsidRDefault="00676B74" w:rsidP="00676B74">
      <w:pPr>
        <w:pStyle w:val="Default"/>
        <w:spacing w:after="60"/>
        <w:rPr>
          <w:rFonts w:asciiTheme="minorHAnsi" w:hAnsiTheme="minorHAnsi" w:cstheme="minorHAnsi"/>
          <w:sz w:val="22"/>
          <w:szCs w:val="22"/>
        </w:rPr>
      </w:pPr>
      <w:r w:rsidRPr="00EE5399">
        <w:rPr>
          <w:rFonts w:asciiTheme="minorHAnsi" w:hAnsiTheme="minorHAnsi" w:cstheme="minorHAnsi"/>
          <w:sz w:val="22"/>
          <w:szCs w:val="22"/>
        </w:rPr>
        <w:t xml:space="preserve">…the Chair states that "If there is no objection to …?” [or, “Without objection…”] He [She] pauses, and if no member calls out, "I object," The Chair announces that, "Since there is no objection …," the action is decided upon. If any member objects, the Chair must state the question on the motion, allow any desired debate…and put the question in the regular manner. </w:t>
      </w:r>
    </w:p>
    <w:p w14:paraId="1A962F70" w14:textId="14A69AB2" w:rsidR="00676B74" w:rsidRPr="00EE5399" w:rsidRDefault="00676B74" w:rsidP="00676B74">
      <w:pPr>
        <w:spacing w:after="60"/>
        <w:ind w:left="540"/>
        <w:rPr>
          <w:rFonts w:eastAsia="Times New Roman" w:cstheme="minorHAnsi"/>
          <w:sz w:val="22"/>
        </w:rPr>
      </w:pPr>
      <w:r w:rsidRPr="00EE5399">
        <w:rPr>
          <w:rFonts w:cstheme="minorHAnsi"/>
          <w:sz w:val="22"/>
        </w:rPr>
        <w:t>from RONR (12th. Ed.), para.4:58-4:59</w:t>
      </w:r>
    </w:p>
    <w:p w14:paraId="41BDB81F" w14:textId="77777777" w:rsidR="0012266E" w:rsidRPr="00EE5399" w:rsidRDefault="0012266E" w:rsidP="00676B74">
      <w:pPr>
        <w:rPr>
          <w:rFonts w:eastAsia="Times New Roman" w:cstheme="minorHAnsi"/>
          <w:b/>
          <w:bCs/>
          <w:sz w:val="22"/>
        </w:rPr>
      </w:pPr>
    </w:p>
    <w:p w14:paraId="2B16376B" w14:textId="764B4C5E" w:rsidR="00F841BA" w:rsidRPr="00EE5399" w:rsidRDefault="00F841BA" w:rsidP="005940F2">
      <w:pPr>
        <w:jc w:val="center"/>
        <w:rPr>
          <w:rFonts w:eastAsia="Times New Roman" w:cstheme="minorHAnsi"/>
          <w:sz w:val="22"/>
        </w:rPr>
      </w:pPr>
      <w:r w:rsidRPr="00EE5399">
        <w:rPr>
          <w:rFonts w:eastAsia="Times New Roman" w:cstheme="minorHAnsi"/>
          <w:b/>
          <w:bCs/>
          <w:sz w:val="22"/>
        </w:rPr>
        <w:t xml:space="preserve">SPECIAL RULES OF ORDER FOR VIRTUAL </w:t>
      </w:r>
      <w:r w:rsidR="00B603BB" w:rsidRPr="00EE5399">
        <w:rPr>
          <w:rFonts w:eastAsia="Times New Roman" w:cstheme="minorHAnsi"/>
          <w:b/>
          <w:bCs/>
          <w:sz w:val="22"/>
        </w:rPr>
        <w:t>DISTRICT</w:t>
      </w:r>
      <w:r w:rsidRPr="00EE5399">
        <w:rPr>
          <w:rFonts w:eastAsia="Times New Roman" w:cstheme="minorHAnsi"/>
          <w:b/>
          <w:bCs/>
          <w:sz w:val="22"/>
        </w:rPr>
        <w:t xml:space="preserve"> COUNCIL MEETINGS</w:t>
      </w:r>
    </w:p>
    <w:p w14:paraId="0E58D46C" w14:textId="77777777" w:rsidR="00F841BA" w:rsidRPr="00EE5399" w:rsidRDefault="00F841BA" w:rsidP="00F841BA">
      <w:pPr>
        <w:jc w:val="center"/>
        <w:rPr>
          <w:rFonts w:eastAsia="Times New Roman" w:cstheme="minorHAnsi"/>
          <w:sz w:val="22"/>
        </w:rPr>
      </w:pPr>
      <w:r w:rsidRPr="00EE5399">
        <w:rPr>
          <w:rFonts w:eastAsia="Times New Roman" w:cstheme="minorHAnsi"/>
          <w:b/>
          <w:bCs/>
          <w:sz w:val="22"/>
        </w:rPr>
        <w:t xml:space="preserve">TOASTMASTERS </w:t>
      </w:r>
      <w:r w:rsidR="00B603BB" w:rsidRPr="00EE5399">
        <w:rPr>
          <w:rFonts w:eastAsia="Times New Roman" w:cstheme="minorHAnsi"/>
          <w:b/>
          <w:bCs/>
          <w:sz w:val="22"/>
        </w:rPr>
        <w:t>DISTRICT</w:t>
      </w:r>
      <w:r w:rsidRPr="00EE5399">
        <w:rPr>
          <w:rFonts w:eastAsia="Times New Roman" w:cstheme="minorHAnsi"/>
          <w:b/>
          <w:bCs/>
          <w:sz w:val="22"/>
        </w:rPr>
        <w:t xml:space="preserve"> 54</w:t>
      </w:r>
    </w:p>
    <w:p w14:paraId="00D9F0D4" w14:textId="77777777" w:rsidR="00F841BA" w:rsidRPr="00EE5399" w:rsidRDefault="00F841BA" w:rsidP="00F841BA">
      <w:pPr>
        <w:jc w:val="center"/>
        <w:rPr>
          <w:rFonts w:eastAsia="Times New Roman" w:cstheme="minorHAnsi"/>
          <w:sz w:val="22"/>
        </w:rPr>
      </w:pPr>
      <w:r w:rsidRPr="00EE5399">
        <w:rPr>
          <w:rFonts w:eastAsia="Times New Roman" w:cstheme="minorHAnsi"/>
          <w:b/>
          <w:bCs/>
          <w:sz w:val="22"/>
        </w:rPr>
        <w:t xml:space="preserve">Note: The Special Rules of Order for </w:t>
      </w:r>
      <w:r w:rsidR="00B603BB" w:rsidRPr="00EE5399">
        <w:rPr>
          <w:rFonts w:eastAsia="Times New Roman" w:cstheme="minorHAnsi"/>
          <w:b/>
          <w:bCs/>
          <w:sz w:val="22"/>
        </w:rPr>
        <w:t>District</w:t>
      </w:r>
      <w:r w:rsidRPr="00EE5399">
        <w:rPr>
          <w:rFonts w:eastAsia="Times New Roman" w:cstheme="minorHAnsi"/>
          <w:b/>
          <w:bCs/>
          <w:sz w:val="22"/>
        </w:rPr>
        <w:t xml:space="preserve"> 54 Council Meetings, and any Amendments thereto,</w:t>
      </w:r>
    </w:p>
    <w:p w14:paraId="43F8B455" w14:textId="77777777" w:rsidR="00F841BA" w:rsidRPr="00EE5399" w:rsidRDefault="00F841BA" w:rsidP="00F841BA">
      <w:pPr>
        <w:jc w:val="center"/>
        <w:rPr>
          <w:rFonts w:eastAsia="Times New Roman" w:cstheme="minorHAnsi"/>
          <w:sz w:val="22"/>
        </w:rPr>
      </w:pPr>
      <w:r w:rsidRPr="00EE5399">
        <w:rPr>
          <w:rFonts w:eastAsia="Times New Roman" w:cstheme="minorHAnsi"/>
          <w:b/>
          <w:bCs/>
          <w:sz w:val="22"/>
        </w:rPr>
        <w:t xml:space="preserve">shall be adopted by a 2/3 majority vote of the </w:t>
      </w:r>
      <w:r w:rsidR="00B603BB" w:rsidRPr="00EE5399">
        <w:rPr>
          <w:rFonts w:eastAsia="Times New Roman" w:cstheme="minorHAnsi"/>
          <w:b/>
          <w:bCs/>
          <w:sz w:val="22"/>
        </w:rPr>
        <w:t>District</w:t>
      </w:r>
      <w:r w:rsidRPr="00EE5399">
        <w:rPr>
          <w:rFonts w:eastAsia="Times New Roman" w:cstheme="minorHAnsi"/>
          <w:b/>
          <w:bCs/>
          <w:sz w:val="22"/>
        </w:rPr>
        <w:t xml:space="preserve"> Council.</w:t>
      </w:r>
    </w:p>
    <w:p w14:paraId="0D3169AB" w14:textId="1AFE696E" w:rsidR="00F841BA" w:rsidRPr="00EE5399" w:rsidRDefault="00F841BA" w:rsidP="00F841BA">
      <w:pPr>
        <w:rPr>
          <w:rFonts w:eastAsia="Times New Roman" w:cstheme="minorHAnsi"/>
          <w:b/>
          <w:bCs/>
          <w:sz w:val="22"/>
        </w:rPr>
      </w:pPr>
      <w:r w:rsidRPr="00EE5399">
        <w:rPr>
          <w:rFonts w:eastAsia="Times New Roman" w:cstheme="minorHAnsi"/>
          <w:sz w:val="22"/>
        </w:rPr>
        <w:t> </w:t>
      </w:r>
      <w:r w:rsidRPr="00EE5399">
        <w:rPr>
          <w:rFonts w:eastAsia="Times New Roman" w:cstheme="minorHAnsi"/>
          <w:b/>
          <w:bCs/>
          <w:sz w:val="22"/>
        </w:rPr>
        <w:t> </w:t>
      </w:r>
    </w:p>
    <w:p w14:paraId="738A500B" w14:textId="3CF4E9C2" w:rsidR="00EE5399" w:rsidRPr="00EE5399" w:rsidRDefault="00EE5399" w:rsidP="00EE5399">
      <w:pPr>
        <w:pStyle w:val="Default"/>
        <w:numPr>
          <w:ilvl w:val="0"/>
          <w:numId w:val="10"/>
        </w:numPr>
        <w:rPr>
          <w:rFonts w:asciiTheme="minorHAnsi" w:hAnsiTheme="minorHAnsi" w:cstheme="minorHAnsi"/>
          <w:sz w:val="22"/>
          <w:szCs w:val="22"/>
        </w:rPr>
      </w:pPr>
      <w:r w:rsidRPr="00EE5399">
        <w:rPr>
          <w:rFonts w:asciiTheme="minorHAnsi" w:hAnsiTheme="minorHAnsi" w:cstheme="minorHAnsi"/>
          <w:sz w:val="22"/>
          <w:szCs w:val="22"/>
        </w:rPr>
        <w:t>MEETING MANGEMENT ROLES AND RESPONSIBILITIES</w:t>
      </w:r>
    </w:p>
    <w:p w14:paraId="1C2DBC58" w14:textId="5895C644"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Meeting Chair </w:t>
      </w:r>
      <w:r w:rsidRPr="00EE5399">
        <w:rPr>
          <w:rFonts w:asciiTheme="minorHAnsi" w:hAnsiTheme="minorHAnsi" w:cstheme="minorHAnsi"/>
          <w:sz w:val="22"/>
          <w:szCs w:val="22"/>
        </w:rPr>
        <w:t>– Will be performed by the District Director or designee. The Meeting chair is responsible</w:t>
      </w:r>
      <w:r w:rsidR="003D7089">
        <w:rPr>
          <w:rFonts w:asciiTheme="minorHAnsi" w:hAnsiTheme="minorHAnsi" w:cstheme="minorHAnsi"/>
          <w:sz w:val="22"/>
          <w:szCs w:val="22"/>
        </w:rPr>
        <w:t xml:space="preserve"> </w:t>
      </w:r>
      <w:r w:rsidRPr="00EE5399">
        <w:rPr>
          <w:rFonts w:asciiTheme="minorHAnsi" w:hAnsiTheme="minorHAnsi" w:cstheme="minorHAnsi"/>
          <w:sz w:val="22"/>
          <w:szCs w:val="22"/>
        </w:rPr>
        <w:t xml:space="preserve">for conducting the meeting, recognizing members to speak, managing motions, moderating </w:t>
      </w:r>
      <w:r w:rsidR="00DA7F88" w:rsidRPr="00EE5399">
        <w:rPr>
          <w:rFonts w:asciiTheme="minorHAnsi" w:hAnsiTheme="minorHAnsi" w:cstheme="minorHAnsi"/>
          <w:sz w:val="22"/>
          <w:szCs w:val="22"/>
        </w:rPr>
        <w:t>debate,</w:t>
      </w:r>
      <w:r w:rsidRPr="00EE5399">
        <w:rPr>
          <w:rFonts w:asciiTheme="minorHAnsi" w:hAnsiTheme="minorHAnsi" w:cstheme="minorHAnsi"/>
          <w:sz w:val="22"/>
          <w:szCs w:val="22"/>
        </w:rPr>
        <w:t xml:space="preserve"> and</w:t>
      </w:r>
      <w:r w:rsidR="003D7089">
        <w:rPr>
          <w:rFonts w:asciiTheme="minorHAnsi" w:hAnsiTheme="minorHAnsi" w:cstheme="minorHAnsi"/>
          <w:sz w:val="22"/>
          <w:szCs w:val="22"/>
        </w:rPr>
        <w:t xml:space="preserve"> </w:t>
      </w:r>
      <w:r w:rsidRPr="00EE5399">
        <w:rPr>
          <w:rFonts w:asciiTheme="minorHAnsi" w:hAnsiTheme="minorHAnsi" w:cstheme="minorHAnsi"/>
          <w:sz w:val="22"/>
          <w:szCs w:val="22"/>
        </w:rPr>
        <w:t>adjourning the meeting.</w:t>
      </w:r>
    </w:p>
    <w:p w14:paraId="219F49AC" w14:textId="47DA06AC"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Minutes Manager </w:t>
      </w:r>
      <w:r w:rsidRPr="00EE5399">
        <w:rPr>
          <w:rFonts w:asciiTheme="minorHAnsi" w:hAnsiTheme="minorHAnsi" w:cstheme="minorHAnsi"/>
          <w:sz w:val="22"/>
          <w:szCs w:val="22"/>
        </w:rPr>
        <w:t>– Will be performed by the Administration Manager or designee. The Minutes</w:t>
      </w:r>
      <w:r w:rsidR="00C74D0D">
        <w:rPr>
          <w:rFonts w:asciiTheme="minorHAnsi" w:hAnsiTheme="minorHAnsi" w:cstheme="minorHAnsi"/>
          <w:sz w:val="22"/>
          <w:szCs w:val="22"/>
        </w:rPr>
        <w:t xml:space="preserve"> </w:t>
      </w:r>
      <w:r w:rsidRPr="00EE5399">
        <w:rPr>
          <w:rFonts w:asciiTheme="minorHAnsi" w:hAnsiTheme="minorHAnsi" w:cstheme="minorHAnsi"/>
          <w:sz w:val="22"/>
          <w:szCs w:val="22"/>
        </w:rPr>
        <w:t>Manager will record the events of the meeting, produce the meeting minutes report, and conduct voting communications with the members, in the event quorum is not</w:t>
      </w:r>
      <w:r w:rsidR="00C74D0D">
        <w:rPr>
          <w:rFonts w:asciiTheme="minorHAnsi" w:hAnsiTheme="minorHAnsi" w:cstheme="minorHAnsi"/>
          <w:sz w:val="22"/>
          <w:szCs w:val="22"/>
        </w:rPr>
        <w:t xml:space="preserve"> </w:t>
      </w:r>
      <w:r w:rsidRPr="00EE5399">
        <w:rPr>
          <w:rFonts w:asciiTheme="minorHAnsi" w:hAnsiTheme="minorHAnsi" w:cstheme="minorHAnsi"/>
          <w:sz w:val="22"/>
          <w:szCs w:val="22"/>
        </w:rPr>
        <w:t>achieved.</w:t>
      </w:r>
    </w:p>
    <w:p w14:paraId="50A5DFDF" w14:textId="10400C1D"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Chat and Raised Hand Monitor </w:t>
      </w:r>
      <w:r w:rsidRPr="00EE5399">
        <w:rPr>
          <w:rFonts w:asciiTheme="minorHAnsi" w:hAnsiTheme="minorHAnsi" w:cstheme="minorHAnsi"/>
          <w:sz w:val="22"/>
          <w:szCs w:val="22"/>
        </w:rPr>
        <w:t>– Will be performed by the Program Quality Director or designee. The</w:t>
      </w:r>
      <w:r w:rsidR="00C74D0D">
        <w:rPr>
          <w:rFonts w:asciiTheme="minorHAnsi" w:hAnsiTheme="minorHAnsi" w:cstheme="minorHAnsi"/>
          <w:sz w:val="22"/>
          <w:szCs w:val="22"/>
        </w:rPr>
        <w:t xml:space="preserve"> </w:t>
      </w:r>
      <w:r w:rsidRPr="00EE5399">
        <w:rPr>
          <w:rFonts w:asciiTheme="minorHAnsi" w:hAnsiTheme="minorHAnsi" w:cstheme="minorHAnsi"/>
          <w:sz w:val="22"/>
          <w:szCs w:val="22"/>
        </w:rPr>
        <w:t xml:space="preserve">teleconference program has the features of: Chat window and </w:t>
      </w:r>
      <w:r w:rsidR="00C74D0D">
        <w:rPr>
          <w:rFonts w:asciiTheme="minorHAnsi" w:hAnsiTheme="minorHAnsi" w:cstheme="minorHAnsi"/>
          <w:sz w:val="22"/>
          <w:szCs w:val="22"/>
        </w:rPr>
        <w:t>R</w:t>
      </w:r>
      <w:r w:rsidRPr="00EE5399">
        <w:rPr>
          <w:rFonts w:asciiTheme="minorHAnsi" w:hAnsiTheme="minorHAnsi" w:cstheme="minorHAnsi"/>
          <w:sz w:val="22"/>
          <w:szCs w:val="22"/>
        </w:rPr>
        <w:t xml:space="preserve">aised </w:t>
      </w:r>
      <w:r w:rsidR="00C74D0D">
        <w:rPr>
          <w:rFonts w:asciiTheme="minorHAnsi" w:hAnsiTheme="minorHAnsi" w:cstheme="minorHAnsi"/>
          <w:sz w:val="22"/>
          <w:szCs w:val="22"/>
        </w:rPr>
        <w:t>H</w:t>
      </w:r>
      <w:r w:rsidRPr="00EE5399">
        <w:rPr>
          <w:rFonts w:asciiTheme="minorHAnsi" w:hAnsiTheme="minorHAnsi" w:cstheme="minorHAnsi"/>
          <w:sz w:val="22"/>
          <w:szCs w:val="22"/>
        </w:rPr>
        <w:t>and. The Chat Monitor will</w:t>
      </w:r>
      <w:r w:rsidR="00C74D0D">
        <w:rPr>
          <w:rFonts w:asciiTheme="minorHAnsi" w:hAnsiTheme="minorHAnsi" w:cstheme="minorHAnsi"/>
          <w:sz w:val="22"/>
          <w:szCs w:val="22"/>
        </w:rPr>
        <w:t xml:space="preserve"> </w:t>
      </w:r>
      <w:r w:rsidRPr="00EE5399">
        <w:rPr>
          <w:rFonts w:asciiTheme="minorHAnsi" w:hAnsiTheme="minorHAnsi" w:cstheme="minorHAnsi"/>
          <w:sz w:val="22"/>
          <w:szCs w:val="22"/>
        </w:rPr>
        <w:t xml:space="preserve">intently </w:t>
      </w:r>
      <w:proofErr w:type="gramStart"/>
      <w:r w:rsidRPr="00EE5399">
        <w:rPr>
          <w:rFonts w:asciiTheme="minorHAnsi" w:hAnsiTheme="minorHAnsi" w:cstheme="minorHAnsi"/>
          <w:sz w:val="22"/>
          <w:szCs w:val="22"/>
        </w:rPr>
        <w:t>watch</w:t>
      </w:r>
      <w:proofErr w:type="gramEnd"/>
      <w:r w:rsidRPr="00EE5399">
        <w:rPr>
          <w:rFonts w:asciiTheme="minorHAnsi" w:hAnsiTheme="minorHAnsi" w:cstheme="minorHAnsi"/>
          <w:sz w:val="22"/>
          <w:szCs w:val="22"/>
        </w:rPr>
        <w:t xml:space="preserve"> the chat window for text germane </w:t>
      </w:r>
      <w:r w:rsidR="00DA7F88">
        <w:rPr>
          <w:rFonts w:asciiTheme="minorHAnsi" w:hAnsiTheme="minorHAnsi" w:cstheme="minorHAnsi"/>
          <w:sz w:val="22"/>
          <w:szCs w:val="22"/>
        </w:rPr>
        <w:t>to</w:t>
      </w:r>
      <w:r w:rsidRPr="00EE5399">
        <w:rPr>
          <w:rFonts w:asciiTheme="minorHAnsi" w:hAnsiTheme="minorHAnsi" w:cstheme="minorHAnsi"/>
          <w:sz w:val="22"/>
          <w:szCs w:val="22"/>
        </w:rPr>
        <w:t xml:space="preserve"> the meeting</w:t>
      </w:r>
      <w:r w:rsidR="00DA7F88">
        <w:rPr>
          <w:rFonts w:asciiTheme="minorHAnsi" w:hAnsiTheme="minorHAnsi" w:cstheme="minorHAnsi"/>
          <w:sz w:val="22"/>
          <w:szCs w:val="22"/>
        </w:rPr>
        <w:t xml:space="preserve"> agenda</w:t>
      </w:r>
      <w:r w:rsidRPr="00EE5399">
        <w:rPr>
          <w:rFonts w:asciiTheme="minorHAnsi" w:hAnsiTheme="minorHAnsi" w:cstheme="minorHAnsi"/>
          <w:sz w:val="22"/>
          <w:szCs w:val="22"/>
        </w:rPr>
        <w:t>. For agenda items,</w:t>
      </w:r>
      <w:r w:rsidR="00C74D0D">
        <w:rPr>
          <w:rFonts w:asciiTheme="minorHAnsi" w:hAnsiTheme="minorHAnsi" w:cstheme="minorHAnsi"/>
          <w:sz w:val="22"/>
          <w:szCs w:val="22"/>
        </w:rPr>
        <w:t xml:space="preserve"> </w:t>
      </w:r>
      <w:r w:rsidRPr="00EE5399">
        <w:rPr>
          <w:rFonts w:asciiTheme="minorHAnsi" w:hAnsiTheme="minorHAnsi" w:cstheme="minorHAnsi"/>
          <w:sz w:val="22"/>
          <w:szCs w:val="22"/>
        </w:rPr>
        <w:t>scheduled longer than two minutes, the Chat Monitor will post (to "Everyone") the agenda</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 xml:space="preserve">item name (for example, "Division A Director Report"), in the chat window. When </w:t>
      </w:r>
      <w:r w:rsidR="00C74D0D">
        <w:rPr>
          <w:rFonts w:asciiTheme="minorHAnsi" w:hAnsiTheme="minorHAnsi" w:cstheme="minorHAnsi"/>
          <w:sz w:val="22"/>
          <w:szCs w:val="22"/>
        </w:rPr>
        <w:t>the chat item is germane to the meeting topic</w:t>
      </w:r>
      <w:r w:rsidRPr="00EE5399">
        <w:rPr>
          <w:rFonts w:asciiTheme="minorHAnsi" w:hAnsiTheme="minorHAnsi" w:cstheme="minorHAnsi"/>
          <w:sz w:val="22"/>
          <w:szCs w:val="22"/>
        </w:rPr>
        <w:t xml:space="preserve">, The Chat Monitor will </w:t>
      </w:r>
      <w:r w:rsidR="00DA7F88" w:rsidRPr="00EE5399">
        <w:rPr>
          <w:rFonts w:asciiTheme="minorHAnsi" w:hAnsiTheme="minorHAnsi" w:cstheme="minorHAnsi"/>
          <w:sz w:val="22"/>
          <w:szCs w:val="22"/>
        </w:rPr>
        <w:t>report</w:t>
      </w:r>
      <w:r w:rsidRPr="00EE5399">
        <w:rPr>
          <w:rFonts w:asciiTheme="minorHAnsi" w:hAnsiTheme="minorHAnsi" w:cstheme="minorHAnsi"/>
          <w:sz w:val="22"/>
          <w:szCs w:val="22"/>
        </w:rPr>
        <w:t xml:space="preserve"> to the Meeting Chair, the next member (in order they appear in</w:t>
      </w:r>
      <w:r w:rsidR="00C74D0D">
        <w:rPr>
          <w:rFonts w:asciiTheme="minorHAnsi" w:hAnsiTheme="minorHAnsi" w:cstheme="minorHAnsi"/>
          <w:sz w:val="22"/>
          <w:szCs w:val="22"/>
        </w:rPr>
        <w:t xml:space="preserve"> </w:t>
      </w:r>
      <w:r w:rsidRPr="00EE5399">
        <w:rPr>
          <w:rFonts w:asciiTheme="minorHAnsi" w:hAnsiTheme="minorHAnsi" w:cstheme="minorHAnsi"/>
          <w:sz w:val="22"/>
          <w:szCs w:val="22"/>
        </w:rPr>
        <w:t xml:space="preserve">the chat) that wishes to speak. The Raised Hand Monitor </w:t>
      </w:r>
      <w:r w:rsidR="00C74D0D">
        <w:rPr>
          <w:rFonts w:asciiTheme="minorHAnsi" w:hAnsiTheme="minorHAnsi" w:cstheme="minorHAnsi"/>
          <w:sz w:val="22"/>
          <w:szCs w:val="22"/>
        </w:rPr>
        <w:t>watch</w:t>
      </w:r>
      <w:r w:rsidR="00DF557F">
        <w:rPr>
          <w:rFonts w:asciiTheme="minorHAnsi" w:hAnsiTheme="minorHAnsi" w:cstheme="minorHAnsi"/>
          <w:sz w:val="22"/>
          <w:szCs w:val="22"/>
        </w:rPr>
        <w:t>es</w:t>
      </w:r>
      <w:r w:rsidR="00C74D0D">
        <w:rPr>
          <w:rFonts w:asciiTheme="minorHAnsi" w:hAnsiTheme="minorHAnsi" w:cstheme="minorHAnsi"/>
          <w:sz w:val="22"/>
          <w:szCs w:val="22"/>
        </w:rPr>
        <w:t xml:space="preserve"> for any</w:t>
      </w:r>
      <w:r w:rsidRPr="00EE5399">
        <w:rPr>
          <w:rFonts w:asciiTheme="minorHAnsi" w:hAnsiTheme="minorHAnsi" w:cstheme="minorHAnsi"/>
          <w:sz w:val="22"/>
          <w:szCs w:val="22"/>
        </w:rPr>
        <w:t xml:space="preserve"> </w:t>
      </w:r>
      <w:r w:rsidR="00C74D0D">
        <w:rPr>
          <w:rFonts w:asciiTheme="minorHAnsi" w:hAnsiTheme="minorHAnsi" w:cstheme="minorHAnsi"/>
          <w:sz w:val="22"/>
          <w:szCs w:val="22"/>
        </w:rPr>
        <w:t xml:space="preserve">Raised Hand next to </w:t>
      </w:r>
      <w:r w:rsidR="00611FC3">
        <w:rPr>
          <w:rFonts w:asciiTheme="minorHAnsi" w:hAnsiTheme="minorHAnsi" w:cstheme="minorHAnsi"/>
          <w:sz w:val="22"/>
          <w:szCs w:val="22"/>
        </w:rPr>
        <w:t>a</w:t>
      </w:r>
      <w:r w:rsidR="00C74D0D">
        <w:rPr>
          <w:rFonts w:asciiTheme="minorHAnsi" w:hAnsiTheme="minorHAnsi" w:cstheme="minorHAnsi"/>
          <w:sz w:val="22"/>
          <w:szCs w:val="22"/>
        </w:rPr>
        <w:t xml:space="preserve"> member’s icon,</w:t>
      </w:r>
      <w:r w:rsidRPr="00EE5399">
        <w:rPr>
          <w:rFonts w:asciiTheme="minorHAnsi" w:hAnsiTheme="minorHAnsi" w:cstheme="minorHAnsi"/>
          <w:sz w:val="22"/>
          <w:szCs w:val="22"/>
        </w:rPr>
        <w:t xml:space="preserve"> indicating the member wishes to speak. The Raised Hand Monitor will report to the Chair the member that wishes to speak</w:t>
      </w:r>
      <w:r w:rsidR="00611FC3">
        <w:rPr>
          <w:rFonts w:asciiTheme="minorHAnsi" w:hAnsiTheme="minorHAnsi" w:cstheme="minorHAnsi"/>
          <w:sz w:val="22"/>
          <w:szCs w:val="22"/>
        </w:rPr>
        <w:t>,</w:t>
      </w:r>
      <w:r w:rsidRPr="00EE5399">
        <w:rPr>
          <w:rFonts w:asciiTheme="minorHAnsi" w:hAnsiTheme="minorHAnsi" w:cstheme="minorHAnsi"/>
          <w:sz w:val="22"/>
          <w:szCs w:val="22"/>
        </w:rPr>
        <w:t xml:space="preserve"> providing member is in order for the current agenda item. The content of the chat will be provided to the Administration Manager for the meeting minutes. </w:t>
      </w:r>
    </w:p>
    <w:p w14:paraId="068A3BCB" w14:textId="03F12F01"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Electronic Voting Manager </w:t>
      </w:r>
      <w:r w:rsidRPr="00EE5399">
        <w:rPr>
          <w:rFonts w:asciiTheme="minorHAnsi" w:hAnsiTheme="minorHAnsi" w:cstheme="minorHAnsi"/>
          <w:sz w:val="22"/>
          <w:szCs w:val="22"/>
        </w:rPr>
        <w:t xml:space="preserve">– Will be performed by the Parliamentarian or designee. The Electronic Voting Manager will prepare the voting questions, submit the voting list to the electronic voting program, open the vote, close the vote, and </w:t>
      </w:r>
      <w:r w:rsidR="00611FC3">
        <w:rPr>
          <w:rFonts w:asciiTheme="minorHAnsi" w:hAnsiTheme="minorHAnsi" w:cstheme="minorHAnsi"/>
          <w:sz w:val="22"/>
          <w:szCs w:val="22"/>
        </w:rPr>
        <w:t>tabulate/</w:t>
      </w:r>
      <w:r w:rsidRPr="00EE5399">
        <w:rPr>
          <w:rFonts w:asciiTheme="minorHAnsi" w:hAnsiTheme="minorHAnsi" w:cstheme="minorHAnsi"/>
          <w:sz w:val="22"/>
          <w:szCs w:val="22"/>
        </w:rPr>
        <w:t xml:space="preserve">report the results. </w:t>
      </w:r>
    </w:p>
    <w:p w14:paraId="00247CB1" w14:textId="4F3E3F2F"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t>CREDENTIALS COMMITTEE REPORT</w:t>
      </w:r>
    </w:p>
    <w:p w14:paraId="473A49A2" w14:textId="249C4229" w:rsidR="00DF557F"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The Credentials committee chair shall report, at the beginning of the Business Meeting, the total</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number of voting members registered. During the Credentials report, the Credentials committee chair</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 xml:space="preserve">will confirm </w:t>
      </w:r>
      <w:r w:rsidR="00611FC3" w:rsidRPr="00EE5399">
        <w:rPr>
          <w:rFonts w:asciiTheme="minorHAnsi" w:hAnsiTheme="minorHAnsi" w:cstheme="minorHAnsi"/>
          <w:sz w:val="22"/>
          <w:szCs w:val="22"/>
        </w:rPr>
        <w:t>whether</w:t>
      </w:r>
      <w:r w:rsidRPr="00EE5399">
        <w:rPr>
          <w:rFonts w:asciiTheme="minorHAnsi" w:hAnsiTheme="minorHAnsi" w:cstheme="minorHAnsi"/>
          <w:sz w:val="22"/>
          <w:szCs w:val="22"/>
        </w:rPr>
        <w:t xml:space="preserve"> the Business Meeting has a quorum, as defined in the Bylaws of</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Toastmasters International.</w:t>
      </w:r>
    </w:p>
    <w:p w14:paraId="2227AD1C" w14:textId="060A370C"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lastRenderedPageBreak/>
        <w:t>PARTICIPATION AUTHORITY</w:t>
      </w:r>
    </w:p>
    <w:p w14:paraId="7D4EAF46" w14:textId="5BCCCBA2" w:rsidR="00DF557F"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All Attendees should mute their microphones when not speaking. Only voting members may make</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motions or participate in discussion on motions. The Chair should alternate between voting</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 xml:space="preserve">members in </w:t>
      </w:r>
      <w:r w:rsidR="00DF557F">
        <w:rPr>
          <w:rFonts w:asciiTheme="minorHAnsi" w:hAnsiTheme="minorHAnsi" w:cstheme="minorHAnsi"/>
          <w:sz w:val="22"/>
          <w:szCs w:val="22"/>
        </w:rPr>
        <w:t>Chat</w:t>
      </w:r>
      <w:r w:rsidR="00205581">
        <w:rPr>
          <w:rFonts w:asciiTheme="minorHAnsi" w:hAnsiTheme="minorHAnsi" w:cstheme="minorHAnsi"/>
          <w:sz w:val="22"/>
          <w:szCs w:val="22"/>
        </w:rPr>
        <w:t>, the Raised Hand</w:t>
      </w:r>
      <w:r w:rsidRPr="00EE5399">
        <w:rPr>
          <w:rFonts w:asciiTheme="minorHAnsi" w:hAnsiTheme="minorHAnsi" w:cstheme="minorHAnsi"/>
          <w:sz w:val="22"/>
          <w:szCs w:val="22"/>
        </w:rPr>
        <w:t xml:space="preserve"> and on the phone. </w:t>
      </w:r>
    </w:p>
    <w:p w14:paraId="3833CCE2" w14:textId="717B0DA7" w:rsidR="00205581"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A teleconference voting </w:t>
      </w:r>
      <w:r w:rsidR="00DA7F88" w:rsidRPr="00EE5399">
        <w:rPr>
          <w:rFonts w:asciiTheme="minorHAnsi" w:hAnsiTheme="minorHAnsi" w:cstheme="minorHAnsi"/>
          <w:sz w:val="22"/>
          <w:szCs w:val="22"/>
        </w:rPr>
        <w:t>member</w:t>
      </w:r>
      <w:r w:rsidRPr="00EE5399">
        <w:rPr>
          <w:rFonts w:asciiTheme="minorHAnsi" w:hAnsiTheme="minorHAnsi" w:cstheme="minorHAnsi"/>
          <w:sz w:val="22"/>
          <w:szCs w:val="22"/>
        </w:rPr>
        <w:t xml:space="preserve"> shall post their</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name and title in the chat window</w:t>
      </w:r>
      <w:r w:rsidR="00DF557F">
        <w:rPr>
          <w:rFonts w:asciiTheme="minorHAnsi" w:hAnsiTheme="minorHAnsi" w:cstheme="minorHAnsi"/>
          <w:sz w:val="22"/>
          <w:szCs w:val="22"/>
        </w:rPr>
        <w:t xml:space="preserve"> if they wish to speak on the agenda item</w:t>
      </w:r>
      <w:r w:rsidRPr="00EE5399">
        <w:rPr>
          <w:rFonts w:asciiTheme="minorHAnsi" w:hAnsiTheme="minorHAnsi" w:cstheme="minorHAnsi"/>
          <w:sz w:val="22"/>
          <w:szCs w:val="22"/>
        </w:rPr>
        <w:t>. The Chair will recognize the first name</w:t>
      </w:r>
      <w:r w:rsidR="00205581">
        <w:rPr>
          <w:rFonts w:asciiTheme="minorHAnsi" w:hAnsiTheme="minorHAnsi" w:cstheme="minorHAnsi"/>
          <w:sz w:val="22"/>
          <w:szCs w:val="22"/>
        </w:rPr>
        <w:t xml:space="preserve"> appearing in </w:t>
      </w:r>
      <w:r w:rsidRPr="00EE5399">
        <w:rPr>
          <w:rFonts w:asciiTheme="minorHAnsi" w:hAnsiTheme="minorHAnsi" w:cstheme="minorHAnsi"/>
          <w:sz w:val="22"/>
          <w:szCs w:val="22"/>
        </w:rPr>
        <w:t>the chat window. The</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 xml:space="preserve">voting member will unmute and state their name and </w:t>
      </w:r>
      <w:r w:rsidR="00DA7F88" w:rsidRPr="00EE5399">
        <w:rPr>
          <w:rFonts w:asciiTheme="minorHAnsi" w:hAnsiTheme="minorHAnsi" w:cstheme="minorHAnsi"/>
          <w:sz w:val="22"/>
          <w:szCs w:val="22"/>
        </w:rPr>
        <w:t>office,</w:t>
      </w:r>
      <w:r w:rsidRPr="00EE5399">
        <w:rPr>
          <w:rFonts w:asciiTheme="minorHAnsi" w:hAnsiTheme="minorHAnsi" w:cstheme="minorHAnsi"/>
          <w:sz w:val="22"/>
          <w:szCs w:val="22"/>
        </w:rPr>
        <w:t xml:space="preserve"> includ</w:t>
      </w:r>
      <w:r w:rsidR="00DF557F">
        <w:rPr>
          <w:rFonts w:asciiTheme="minorHAnsi" w:hAnsiTheme="minorHAnsi" w:cstheme="minorHAnsi"/>
          <w:sz w:val="22"/>
          <w:szCs w:val="22"/>
        </w:rPr>
        <w:t>ing</w:t>
      </w:r>
      <w:r w:rsidRPr="00EE5399">
        <w:rPr>
          <w:rFonts w:asciiTheme="minorHAnsi" w:hAnsiTheme="minorHAnsi" w:cstheme="minorHAnsi"/>
          <w:sz w:val="22"/>
          <w:szCs w:val="22"/>
        </w:rPr>
        <w:t xml:space="preserve"> club name if a President or</w:t>
      </w:r>
      <w:r w:rsidR="00611FC3">
        <w:rPr>
          <w:rFonts w:asciiTheme="minorHAnsi" w:hAnsiTheme="minorHAnsi" w:cstheme="minorHAnsi"/>
          <w:sz w:val="22"/>
          <w:szCs w:val="22"/>
        </w:rPr>
        <w:t xml:space="preserve"> </w:t>
      </w:r>
      <w:r w:rsidRPr="00EE5399">
        <w:rPr>
          <w:rFonts w:asciiTheme="minorHAnsi" w:hAnsiTheme="minorHAnsi" w:cstheme="minorHAnsi"/>
          <w:sz w:val="22"/>
          <w:szCs w:val="22"/>
        </w:rPr>
        <w:t>Vice President</w:t>
      </w:r>
      <w:r w:rsidR="00205581">
        <w:rPr>
          <w:rFonts w:asciiTheme="minorHAnsi" w:hAnsiTheme="minorHAnsi" w:cstheme="minorHAnsi"/>
          <w:sz w:val="22"/>
          <w:szCs w:val="22"/>
        </w:rPr>
        <w:t xml:space="preserve"> E</w:t>
      </w:r>
      <w:r w:rsidRPr="00EE5399">
        <w:rPr>
          <w:rFonts w:asciiTheme="minorHAnsi" w:hAnsiTheme="minorHAnsi" w:cstheme="minorHAnsi"/>
          <w:sz w:val="22"/>
          <w:szCs w:val="22"/>
        </w:rPr>
        <w:t>ducation. The Chair will state, "The Chair recognizes [insert voting member's name]".</w:t>
      </w:r>
      <w:r w:rsidR="00205581">
        <w:rPr>
          <w:rFonts w:asciiTheme="minorHAnsi" w:hAnsiTheme="minorHAnsi" w:cstheme="minorHAnsi"/>
          <w:sz w:val="22"/>
          <w:szCs w:val="22"/>
        </w:rPr>
        <w:t xml:space="preserve"> </w:t>
      </w:r>
      <w:r w:rsidRPr="00EE5399">
        <w:rPr>
          <w:rFonts w:asciiTheme="minorHAnsi" w:hAnsiTheme="minorHAnsi" w:cstheme="minorHAnsi"/>
          <w:sz w:val="22"/>
          <w:szCs w:val="22"/>
        </w:rPr>
        <w:t xml:space="preserve">The voting member may speak, subject to timing limitations. </w:t>
      </w:r>
      <w:r w:rsidR="00DF557F" w:rsidRPr="00EE5399">
        <w:rPr>
          <w:rFonts w:asciiTheme="minorHAnsi" w:hAnsiTheme="minorHAnsi" w:cstheme="minorHAnsi"/>
          <w:sz w:val="22"/>
          <w:szCs w:val="22"/>
        </w:rPr>
        <w:t xml:space="preserve">The participant will </w:t>
      </w:r>
      <w:r w:rsidR="00DF557F">
        <w:rPr>
          <w:rFonts w:asciiTheme="minorHAnsi" w:hAnsiTheme="minorHAnsi" w:cstheme="minorHAnsi"/>
          <w:sz w:val="22"/>
          <w:szCs w:val="22"/>
        </w:rPr>
        <w:t>go on mute when</w:t>
      </w:r>
      <w:r w:rsidR="00DF557F" w:rsidRPr="00EE5399">
        <w:rPr>
          <w:rFonts w:asciiTheme="minorHAnsi" w:hAnsiTheme="minorHAnsi" w:cstheme="minorHAnsi"/>
          <w:sz w:val="22"/>
          <w:szCs w:val="22"/>
        </w:rPr>
        <w:t xml:space="preserve"> they conclude their comments.</w:t>
      </w:r>
    </w:p>
    <w:p w14:paraId="0CB85E9C" w14:textId="3C57B4EA" w:rsidR="00DF557F" w:rsidRDefault="00205581" w:rsidP="00DF557F">
      <w:pPr>
        <w:pStyle w:val="Default"/>
        <w:rPr>
          <w:rFonts w:asciiTheme="minorHAnsi" w:hAnsiTheme="minorHAnsi" w:cstheme="minorHAnsi"/>
          <w:sz w:val="22"/>
          <w:szCs w:val="22"/>
        </w:rPr>
      </w:pPr>
      <w:r w:rsidRPr="00EE5399">
        <w:rPr>
          <w:rFonts w:asciiTheme="minorHAnsi" w:hAnsiTheme="minorHAnsi" w:cstheme="minorHAnsi"/>
          <w:sz w:val="22"/>
          <w:szCs w:val="22"/>
        </w:rPr>
        <w:t>The Chair then offers the voting</w:t>
      </w:r>
      <w:r>
        <w:rPr>
          <w:rFonts w:asciiTheme="minorHAnsi" w:hAnsiTheme="minorHAnsi" w:cstheme="minorHAnsi"/>
          <w:sz w:val="22"/>
          <w:szCs w:val="22"/>
        </w:rPr>
        <w:t xml:space="preserve"> </w:t>
      </w:r>
      <w:r w:rsidRPr="00EE5399">
        <w:rPr>
          <w:rFonts w:asciiTheme="minorHAnsi" w:hAnsiTheme="minorHAnsi" w:cstheme="minorHAnsi"/>
          <w:sz w:val="22"/>
          <w:szCs w:val="22"/>
        </w:rPr>
        <w:t>members</w:t>
      </w:r>
      <w:r>
        <w:rPr>
          <w:rFonts w:asciiTheme="minorHAnsi" w:hAnsiTheme="minorHAnsi" w:cstheme="minorHAnsi"/>
          <w:sz w:val="22"/>
          <w:szCs w:val="22"/>
        </w:rPr>
        <w:t xml:space="preserve"> with Raised Hand to</w:t>
      </w:r>
      <w:r w:rsidRPr="00EE5399">
        <w:rPr>
          <w:rFonts w:asciiTheme="minorHAnsi" w:hAnsiTheme="minorHAnsi" w:cstheme="minorHAnsi"/>
          <w:sz w:val="22"/>
          <w:szCs w:val="22"/>
        </w:rPr>
        <w:t xml:space="preserve"> participate</w:t>
      </w:r>
      <w:r>
        <w:rPr>
          <w:rFonts w:asciiTheme="minorHAnsi" w:hAnsiTheme="minorHAnsi" w:cstheme="minorHAnsi"/>
          <w:sz w:val="22"/>
          <w:szCs w:val="22"/>
        </w:rPr>
        <w:t>, in the order they appear on screen</w:t>
      </w:r>
      <w:r w:rsidR="00DF557F">
        <w:rPr>
          <w:rFonts w:asciiTheme="minorHAnsi" w:hAnsiTheme="minorHAnsi" w:cstheme="minorHAnsi"/>
          <w:sz w:val="22"/>
          <w:szCs w:val="22"/>
        </w:rPr>
        <w:t>.</w:t>
      </w:r>
      <w:r w:rsidR="00DF557F" w:rsidRPr="00DF557F">
        <w:rPr>
          <w:rFonts w:asciiTheme="minorHAnsi" w:hAnsiTheme="minorHAnsi" w:cstheme="minorHAnsi"/>
          <w:sz w:val="22"/>
          <w:szCs w:val="22"/>
        </w:rPr>
        <w:t xml:space="preserve"> </w:t>
      </w:r>
      <w:r w:rsidR="00DF557F" w:rsidRPr="00EE5399">
        <w:rPr>
          <w:rFonts w:asciiTheme="minorHAnsi" w:hAnsiTheme="minorHAnsi" w:cstheme="minorHAnsi"/>
          <w:sz w:val="22"/>
          <w:szCs w:val="22"/>
        </w:rPr>
        <w:t>The</w:t>
      </w:r>
      <w:r w:rsidR="00DF557F">
        <w:rPr>
          <w:rFonts w:asciiTheme="minorHAnsi" w:hAnsiTheme="minorHAnsi" w:cstheme="minorHAnsi"/>
          <w:sz w:val="22"/>
          <w:szCs w:val="22"/>
        </w:rPr>
        <w:t xml:space="preserve"> </w:t>
      </w:r>
      <w:r w:rsidR="00DF557F" w:rsidRPr="00EE5399">
        <w:rPr>
          <w:rFonts w:asciiTheme="minorHAnsi" w:hAnsiTheme="minorHAnsi" w:cstheme="minorHAnsi"/>
          <w:sz w:val="22"/>
          <w:szCs w:val="22"/>
        </w:rPr>
        <w:t>voting member will unmute and state their name and office; include club name if a President or</w:t>
      </w:r>
      <w:r w:rsidR="00DF557F">
        <w:rPr>
          <w:rFonts w:asciiTheme="minorHAnsi" w:hAnsiTheme="minorHAnsi" w:cstheme="minorHAnsi"/>
          <w:sz w:val="22"/>
          <w:szCs w:val="22"/>
        </w:rPr>
        <w:t xml:space="preserve"> </w:t>
      </w:r>
      <w:r w:rsidR="00DF557F" w:rsidRPr="00EE5399">
        <w:rPr>
          <w:rFonts w:asciiTheme="minorHAnsi" w:hAnsiTheme="minorHAnsi" w:cstheme="minorHAnsi"/>
          <w:sz w:val="22"/>
          <w:szCs w:val="22"/>
        </w:rPr>
        <w:t>Vice President</w:t>
      </w:r>
      <w:r w:rsidR="00DF557F">
        <w:rPr>
          <w:rFonts w:asciiTheme="minorHAnsi" w:hAnsiTheme="minorHAnsi" w:cstheme="minorHAnsi"/>
          <w:sz w:val="22"/>
          <w:szCs w:val="22"/>
        </w:rPr>
        <w:t xml:space="preserve"> E</w:t>
      </w:r>
      <w:r w:rsidR="00DF557F" w:rsidRPr="00EE5399">
        <w:rPr>
          <w:rFonts w:asciiTheme="minorHAnsi" w:hAnsiTheme="minorHAnsi" w:cstheme="minorHAnsi"/>
          <w:sz w:val="22"/>
          <w:szCs w:val="22"/>
        </w:rPr>
        <w:t>ducation. The Chair will state, "The Chair recognizes [insert voting member's name]".</w:t>
      </w:r>
      <w:r w:rsidR="00DF557F">
        <w:rPr>
          <w:rFonts w:asciiTheme="minorHAnsi" w:hAnsiTheme="minorHAnsi" w:cstheme="minorHAnsi"/>
          <w:sz w:val="22"/>
          <w:szCs w:val="22"/>
        </w:rPr>
        <w:t xml:space="preserve"> </w:t>
      </w:r>
      <w:r w:rsidR="00DF557F" w:rsidRPr="00EE5399">
        <w:rPr>
          <w:rFonts w:asciiTheme="minorHAnsi" w:hAnsiTheme="minorHAnsi" w:cstheme="minorHAnsi"/>
          <w:sz w:val="22"/>
          <w:szCs w:val="22"/>
        </w:rPr>
        <w:t>The voting member may speak, subject to timing limitations</w:t>
      </w:r>
      <w:r w:rsidR="00DA7F88">
        <w:rPr>
          <w:rFonts w:asciiTheme="minorHAnsi" w:hAnsiTheme="minorHAnsi" w:cstheme="minorHAnsi"/>
          <w:sz w:val="22"/>
          <w:szCs w:val="22"/>
        </w:rPr>
        <w:t xml:space="preserve">. </w:t>
      </w:r>
      <w:r w:rsidR="00DF557F" w:rsidRPr="00EE5399">
        <w:rPr>
          <w:rFonts w:asciiTheme="minorHAnsi" w:hAnsiTheme="minorHAnsi" w:cstheme="minorHAnsi"/>
          <w:sz w:val="22"/>
          <w:szCs w:val="22"/>
        </w:rPr>
        <w:t xml:space="preserve">The participant will </w:t>
      </w:r>
      <w:r w:rsidR="00DF557F">
        <w:rPr>
          <w:rFonts w:asciiTheme="minorHAnsi" w:hAnsiTheme="minorHAnsi" w:cstheme="minorHAnsi"/>
          <w:sz w:val="22"/>
          <w:szCs w:val="22"/>
        </w:rPr>
        <w:t>go on mute when</w:t>
      </w:r>
      <w:r w:rsidR="00DF557F" w:rsidRPr="00EE5399">
        <w:rPr>
          <w:rFonts w:asciiTheme="minorHAnsi" w:hAnsiTheme="minorHAnsi" w:cstheme="minorHAnsi"/>
          <w:sz w:val="22"/>
          <w:szCs w:val="22"/>
        </w:rPr>
        <w:t xml:space="preserve"> they conclude their comments.</w:t>
      </w:r>
    </w:p>
    <w:p w14:paraId="0E345B8C" w14:textId="4D22C208" w:rsidR="00EE5399" w:rsidRPr="00EE5399" w:rsidRDefault="00EE5399" w:rsidP="00DF557F">
      <w:pPr>
        <w:pStyle w:val="Default"/>
        <w:rPr>
          <w:rFonts w:asciiTheme="minorHAnsi" w:hAnsiTheme="minorHAnsi" w:cstheme="minorHAnsi"/>
          <w:sz w:val="22"/>
          <w:szCs w:val="22"/>
        </w:rPr>
      </w:pPr>
      <w:r w:rsidRPr="00EE5399">
        <w:rPr>
          <w:rFonts w:asciiTheme="minorHAnsi" w:hAnsiTheme="minorHAnsi" w:cstheme="minorHAnsi"/>
          <w:sz w:val="22"/>
          <w:szCs w:val="22"/>
        </w:rPr>
        <w:t>The Chair then offers the voting</w:t>
      </w:r>
      <w:r w:rsidR="00205581">
        <w:rPr>
          <w:rFonts w:asciiTheme="minorHAnsi" w:hAnsiTheme="minorHAnsi" w:cstheme="minorHAnsi"/>
          <w:sz w:val="22"/>
          <w:szCs w:val="22"/>
        </w:rPr>
        <w:t xml:space="preserve"> </w:t>
      </w:r>
      <w:r w:rsidRPr="00EE5399">
        <w:rPr>
          <w:rFonts w:asciiTheme="minorHAnsi" w:hAnsiTheme="minorHAnsi" w:cstheme="minorHAnsi"/>
          <w:sz w:val="22"/>
          <w:szCs w:val="22"/>
        </w:rPr>
        <w:t xml:space="preserve">members on the phone, to participate; the voting member will unmute and state their name. </w:t>
      </w:r>
      <w:r w:rsidR="00DF557F" w:rsidRPr="00EE5399">
        <w:rPr>
          <w:rFonts w:asciiTheme="minorHAnsi" w:hAnsiTheme="minorHAnsi" w:cstheme="minorHAnsi"/>
          <w:sz w:val="22"/>
          <w:szCs w:val="22"/>
        </w:rPr>
        <w:t>The</w:t>
      </w:r>
      <w:r w:rsidR="00DF557F">
        <w:rPr>
          <w:rFonts w:asciiTheme="minorHAnsi" w:hAnsiTheme="minorHAnsi" w:cstheme="minorHAnsi"/>
          <w:sz w:val="22"/>
          <w:szCs w:val="22"/>
        </w:rPr>
        <w:t xml:space="preserve"> </w:t>
      </w:r>
      <w:r w:rsidR="00DF557F" w:rsidRPr="00EE5399">
        <w:rPr>
          <w:rFonts w:asciiTheme="minorHAnsi" w:hAnsiTheme="minorHAnsi" w:cstheme="minorHAnsi"/>
          <w:sz w:val="22"/>
          <w:szCs w:val="22"/>
        </w:rPr>
        <w:t>voting member will unmute and state their name and office; include club name if a President or</w:t>
      </w:r>
      <w:r w:rsidR="00DF557F">
        <w:rPr>
          <w:rFonts w:asciiTheme="minorHAnsi" w:hAnsiTheme="minorHAnsi" w:cstheme="minorHAnsi"/>
          <w:sz w:val="22"/>
          <w:szCs w:val="22"/>
        </w:rPr>
        <w:t xml:space="preserve"> </w:t>
      </w:r>
      <w:r w:rsidR="00DF557F" w:rsidRPr="00EE5399">
        <w:rPr>
          <w:rFonts w:asciiTheme="minorHAnsi" w:hAnsiTheme="minorHAnsi" w:cstheme="minorHAnsi"/>
          <w:sz w:val="22"/>
          <w:szCs w:val="22"/>
        </w:rPr>
        <w:t>Vice President</w:t>
      </w:r>
      <w:r w:rsidR="00DF557F">
        <w:rPr>
          <w:rFonts w:asciiTheme="minorHAnsi" w:hAnsiTheme="minorHAnsi" w:cstheme="minorHAnsi"/>
          <w:sz w:val="22"/>
          <w:szCs w:val="22"/>
        </w:rPr>
        <w:t xml:space="preserve"> E</w:t>
      </w:r>
      <w:r w:rsidR="00DF557F" w:rsidRPr="00EE5399">
        <w:rPr>
          <w:rFonts w:asciiTheme="minorHAnsi" w:hAnsiTheme="minorHAnsi" w:cstheme="minorHAnsi"/>
          <w:sz w:val="22"/>
          <w:szCs w:val="22"/>
        </w:rPr>
        <w:t>ducation. The Chair will state, "The Chair recognizes [insert voting member's name]".</w:t>
      </w:r>
      <w:r w:rsidR="00DF557F">
        <w:rPr>
          <w:rFonts w:asciiTheme="minorHAnsi" w:hAnsiTheme="minorHAnsi" w:cstheme="minorHAnsi"/>
          <w:sz w:val="22"/>
          <w:szCs w:val="22"/>
        </w:rPr>
        <w:t xml:space="preserve"> </w:t>
      </w:r>
      <w:r w:rsidR="00DF557F" w:rsidRPr="00EE5399">
        <w:rPr>
          <w:rFonts w:asciiTheme="minorHAnsi" w:hAnsiTheme="minorHAnsi" w:cstheme="minorHAnsi"/>
          <w:sz w:val="22"/>
          <w:szCs w:val="22"/>
        </w:rPr>
        <w:t>The voting member may speak, subject to timing limitations</w:t>
      </w:r>
      <w:r w:rsidR="00DF557F">
        <w:rPr>
          <w:rFonts w:asciiTheme="minorHAnsi" w:hAnsiTheme="minorHAnsi" w:cstheme="minorHAnsi"/>
          <w:sz w:val="22"/>
          <w:szCs w:val="22"/>
        </w:rPr>
        <w:t>.</w:t>
      </w:r>
      <w:r w:rsidRPr="00EE5399">
        <w:rPr>
          <w:rFonts w:asciiTheme="minorHAnsi" w:hAnsiTheme="minorHAnsi" w:cstheme="minorHAnsi"/>
          <w:sz w:val="22"/>
          <w:szCs w:val="22"/>
        </w:rPr>
        <w:t xml:space="preserve"> The phone participant will mute their phone once they conclude their comments.</w:t>
      </w:r>
    </w:p>
    <w:p w14:paraId="09A8D1B9" w14:textId="470D5E82"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t>TIME LIMITATION FOR AGENDA ITEMS</w:t>
      </w:r>
    </w:p>
    <w:p w14:paraId="0A9925FD" w14:textId="553F0A22"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Debate or discussion on any item on the agenda shall be limited to a maximum of six minutes.</w:t>
      </w:r>
      <w:r w:rsidR="004A2D6B">
        <w:rPr>
          <w:rFonts w:asciiTheme="minorHAnsi" w:hAnsiTheme="minorHAnsi" w:cstheme="minorHAnsi"/>
          <w:sz w:val="22"/>
          <w:szCs w:val="22"/>
        </w:rPr>
        <w:t xml:space="preserve"> </w:t>
      </w:r>
      <w:r w:rsidRPr="00EE5399">
        <w:rPr>
          <w:rFonts w:asciiTheme="minorHAnsi" w:hAnsiTheme="minorHAnsi" w:cstheme="minorHAnsi"/>
          <w:sz w:val="22"/>
          <w:szCs w:val="22"/>
        </w:rPr>
        <w:t>Debate may be extended, at the discretion of the Chair, to allow additional discussion if fairness so</w:t>
      </w:r>
      <w:r w:rsidR="004A2D6B">
        <w:rPr>
          <w:rFonts w:asciiTheme="minorHAnsi" w:hAnsiTheme="minorHAnsi" w:cstheme="minorHAnsi"/>
          <w:sz w:val="22"/>
          <w:szCs w:val="22"/>
        </w:rPr>
        <w:t xml:space="preserve"> </w:t>
      </w:r>
      <w:r w:rsidRPr="00EE5399">
        <w:rPr>
          <w:rFonts w:asciiTheme="minorHAnsi" w:hAnsiTheme="minorHAnsi" w:cstheme="minorHAnsi"/>
          <w:sz w:val="22"/>
          <w:szCs w:val="22"/>
        </w:rPr>
        <w:t>requires.</w:t>
      </w:r>
    </w:p>
    <w:p w14:paraId="30531B20" w14:textId="27BE6B89"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t>TIME LIMITATIONS FOR SPEAKERS</w:t>
      </w:r>
    </w:p>
    <w:p w14:paraId="2B9EC733" w14:textId="3A6F7F2D"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No voting member shall speak more than once on the same question and for no longer than one</w:t>
      </w:r>
      <w:r w:rsidR="004A2D6B">
        <w:rPr>
          <w:rFonts w:asciiTheme="minorHAnsi" w:hAnsiTheme="minorHAnsi" w:cstheme="minorHAnsi"/>
          <w:sz w:val="22"/>
          <w:szCs w:val="22"/>
        </w:rPr>
        <w:t xml:space="preserve"> </w:t>
      </w:r>
      <w:r w:rsidRPr="00EE5399">
        <w:rPr>
          <w:rFonts w:asciiTheme="minorHAnsi" w:hAnsiTheme="minorHAnsi" w:cstheme="minorHAnsi"/>
          <w:sz w:val="22"/>
          <w:szCs w:val="22"/>
        </w:rPr>
        <w:t>minute. Debate may be extended at the discretion of the District Director, if permission is granted</w:t>
      </w:r>
      <w:r w:rsidR="004A2D6B">
        <w:rPr>
          <w:rFonts w:asciiTheme="minorHAnsi" w:hAnsiTheme="minorHAnsi" w:cstheme="minorHAnsi"/>
          <w:sz w:val="22"/>
          <w:szCs w:val="22"/>
        </w:rPr>
        <w:t xml:space="preserve"> </w:t>
      </w:r>
      <w:r w:rsidRPr="00EE5399">
        <w:rPr>
          <w:rFonts w:asciiTheme="minorHAnsi" w:hAnsiTheme="minorHAnsi" w:cstheme="minorHAnsi"/>
          <w:sz w:val="22"/>
          <w:szCs w:val="22"/>
        </w:rPr>
        <w:t>by a 2/3 majority vote without debate by the District Council, to allow additional discussion. This</w:t>
      </w:r>
      <w:r w:rsidR="004A2D6B">
        <w:rPr>
          <w:rFonts w:asciiTheme="minorHAnsi" w:hAnsiTheme="minorHAnsi" w:cstheme="minorHAnsi"/>
          <w:sz w:val="22"/>
          <w:szCs w:val="22"/>
        </w:rPr>
        <w:t xml:space="preserve"> </w:t>
      </w:r>
      <w:r w:rsidRPr="00EE5399">
        <w:rPr>
          <w:rFonts w:asciiTheme="minorHAnsi" w:hAnsiTheme="minorHAnsi" w:cstheme="minorHAnsi"/>
          <w:sz w:val="22"/>
          <w:szCs w:val="22"/>
        </w:rPr>
        <w:t>limitation does not apply to point of order or appeal.</w:t>
      </w:r>
    </w:p>
    <w:p w14:paraId="054CB284" w14:textId="014FFACE"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t>TIMER</w:t>
      </w:r>
    </w:p>
    <w:p w14:paraId="6A693443" w14:textId="742CA398" w:rsidR="00EE5399" w:rsidRPr="00EE5399" w:rsidRDefault="004A2D6B" w:rsidP="00EE5399">
      <w:pPr>
        <w:pStyle w:val="Default"/>
        <w:rPr>
          <w:rFonts w:asciiTheme="minorHAnsi" w:hAnsiTheme="minorHAnsi" w:cstheme="minorHAnsi"/>
          <w:sz w:val="22"/>
          <w:szCs w:val="22"/>
        </w:rPr>
      </w:pPr>
      <w:r w:rsidRPr="00EE5399">
        <w:rPr>
          <w:rFonts w:asciiTheme="minorHAnsi" w:hAnsiTheme="minorHAnsi" w:cstheme="minorHAnsi"/>
          <w:sz w:val="22"/>
          <w:szCs w:val="22"/>
        </w:rPr>
        <w:t>The District Director</w:t>
      </w:r>
      <w:r w:rsidR="00EE5399" w:rsidRPr="00EE5399">
        <w:rPr>
          <w:rFonts w:asciiTheme="minorHAnsi" w:hAnsiTheme="minorHAnsi" w:cstheme="minorHAnsi"/>
          <w:sz w:val="22"/>
          <w:szCs w:val="22"/>
        </w:rPr>
        <w:t xml:space="preserve"> will appoint a Timer. The Timer will conduct their duties as follows: The timer will</w:t>
      </w:r>
      <w:r>
        <w:rPr>
          <w:rFonts w:asciiTheme="minorHAnsi" w:hAnsiTheme="minorHAnsi" w:cstheme="minorHAnsi"/>
          <w:sz w:val="22"/>
          <w:szCs w:val="22"/>
        </w:rPr>
        <w:t xml:space="preserve"> </w:t>
      </w:r>
      <w:r w:rsidR="00EE5399" w:rsidRPr="00EE5399">
        <w:rPr>
          <w:rFonts w:asciiTheme="minorHAnsi" w:hAnsiTheme="minorHAnsi" w:cstheme="minorHAnsi"/>
          <w:sz w:val="22"/>
          <w:szCs w:val="22"/>
        </w:rPr>
        <w:t xml:space="preserve">post card colors (GREEN, YELLOW and RED) in the chat window or display colored (green, yellow, </w:t>
      </w:r>
      <w:r>
        <w:rPr>
          <w:rFonts w:asciiTheme="minorHAnsi" w:hAnsiTheme="minorHAnsi" w:cstheme="minorHAnsi"/>
          <w:sz w:val="22"/>
          <w:szCs w:val="22"/>
        </w:rPr>
        <w:t>r</w:t>
      </w:r>
      <w:r w:rsidR="00EE5399" w:rsidRPr="00EE5399">
        <w:rPr>
          <w:rFonts w:asciiTheme="minorHAnsi" w:hAnsiTheme="minorHAnsi" w:cstheme="minorHAnsi"/>
          <w:sz w:val="22"/>
          <w:szCs w:val="22"/>
        </w:rPr>
        <w:t>ed)</w:t>
      </w:r>
      <w:r>
        <w:rPr>
          <w:rFonts w:asciiTheme="minorHAnsi" w:hAnsiTheme="minorHAnsi" w:cstheme="minorHAnsi"/>
          <w:sz w:val="22"/>
          <w:szCs w:val="22"/>
        </w:rPr>
        <w:t xml:space="preserve"> </w:t>
      </w:r>
      <w:r w:rsidR="00EE5399" w:rsidRPr="00EE5399">
        <w:rPr>
          <w:rFonts w:asciiTheme="minorHAnsi" w:hAnsiTheme="minorHAnsi" w:cstheme="minorHAnsi"/>
          <w:sz w:val="22"/>
          <w:szCs w:val="22"/>
        </w:rPr>
        <w:t>virtual backgrounds, as if they were using timing lights. Upon the "RED" post, the Chair or designee will</w:t>
      </w:r>
      <w:r>
        <w:rPr>
          <w:rFonts w:asciiTheme="minorHAnsi" w:hAnsiTheme="minorHAnsi" w:cstheme="minorHAnsi"/>
          <w:sz w:val="22"/>
          <w:szCs w:val="22"/>
        </w:rPr>
        <w:t xml:space="preserve"> </w:t>
      </w:r>
      <w:r w:rsidR="00EE5399" w:rsidRPr="00EE5399">
        <w:rPr>
          <w:rFonts w:asciiTheme="minorHAnsi" w:hAnsiTheme="minorHAnsi" w:cstheme="minorHAnsi"/>
          <w:sz w:val="22"/>
          <w:szCs w:val="22"/>
        </w:rPr>
        <w:t xml:space="preserve">wait until the speaker finishes their current sentence and mute the speaker's line. The Chair will </w:t>
      </w:r>
      <w:r>
        <w:rPr>
          <w:rFonts w:asciiTheme="minorHAnsi" w:hAnsiTheme="minorHAnsi" w:cstheme="minorHAnsi"/>
          <w:sz w:val="22"/>
          <w:szCs w:val="22"/>
        </w:rPr>
        <w:t>s</w:t>
      </w:r>
      <w:r w:rsidR="00EE5399" w:rsidRPr="00EE5399">
        <w:rPr>
          <w:rFonts w:asciiTheme="minorHAnsi" w:hAnsiTheme="minorHAnsi" w:cstheme="minorHAnsi"/>
          <w:sz w:val="22"/>
          <w:szCs w:val="22"/>
        </w:rPr>
        <w:t>ay,</w:t>
      </w:r>
      <w:r>
        <w:rPr>
          <w:rFonts w:asciiTheme="minorHAnsi" w:hAnsiTheme="minorHAnsi" w:cstheme="minorHAnsi"/>
          <w:sz w:val="22"/>
          <w:szCs w:val="22"/>
        </w:rPr>
        <w:t xml:space="preserve"> </w:t>
      </w:r>
      <w:r w:rsidR="00EE5399" w:rsidRPr="00EE5399">
        <w:rPr>
          <w:rFonts w:asciiTheme="minorHAnsi" w:hAnsiTheme="minorHAnsi" w:cstheme="minorHAnsi"/>
          <w:sz w:val="22"/>
          <w:szCs w:val="22"/>
        </w:rPr>
        <w:t xml:space="preserve">"Thank you for your comments, the member's time has expired". </w:t>
      </w:r>
    </w:p>
    <w:p w14:paraId="6A53D763" w14:textId="0C0CA963" w:rsidR="00EE5399" w:rsidRDefault="00EE5399" w:rsidP="00346561">
      <w:pPr>
        <w:pStyle w:val="Default"/>
        <w:rPr>
          <w:rFonts w:asciiTheme="minorHAnsi" w:hAnsiTheme="minorHAnsi" w:cstheme="minorHAnsi"/>
          <w:sz w:val="22"/>
          <w:szCs w:val="22"/>
        </w:rPr>
      </w:pPr>
      <w:r w:rsidRPr="00EE5399">
        <w:rPr>
          <w:rFonts w:asciiTheme="minorHAnsi" w:hAnsiTheme="minorHAnsi" w:cstheme="minorHAnsi"/>
          <w:sz w:val="22"/>
          <w:szCs w:val="22"/>
        </w:rPr>
        <w:t>Speakers, calling by phone, can tell the timer to speak the green, yellow, and red signals, otherwise</w:t>
      </w:r>
      <w:r w:rsidR="00346561">
        <w:rPr>
          <w:rFonts w:asciiTheme="minorHAnsi" w:hAnsiTheme="minorHAnsi" w:cstheme="minorHAnsi"/>
          <w:sz w:val="22"/>
          <w:szCs w:val="22"/>
        </w:rPr>
        <w:t xml:space="preserve"> </w:t>
      </w:r>
      <w:r w:rsidRPr="00EE5399">
        <w:rPr>
          <w:rFonts w:asciiTheme="minorHAnsi" w:hAnsiTheme="minorHAnsi" w:cstheme="minorHAnsi"/>
          <w:sz w:val="22"/>
          <w:szCs w:val="22"/>
        </w:rPr>
        <w:t>the timer will post as indicated above. The color posting schedule will be, as shown below:</w:t>
      </w:r>
    </w:p>
    <w:p w14:paraId="394A72E8" w14:textId="77777777" w:rsidR="00046A13" w:rsidRPr="00EE5399" w:rsidRDefault="00046A13" w:rsidP="00346561">
      <w:pPr>
        <w:pStyle w:val="Default"/>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24"/>
        <w:gridCol w:w="1300"/>
        <w:gridCol w:w="1024"/>
      </w:tblGrid>
      <w:tr w:rsidR="00EE5399" w:rsidRPr="00EE5399" w14:paraId="4FC949AB" w14:textId="77777777" w:rsidTr="00046A13">
        <w:trPr>
          <w:trHeight w:val="20"/>
        </w:trPr>
        <w:tc>
          <w:tcPr>
            <w:tcW w:w="1458" w:type="dxa"/>
          </w:tcPr>
          <w:p w14:paraId="34ED5ED9"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Scheduled </w:t>
            </w:r>
          </w:p>
        </w:tc>
        <w:tc>
          <w:tcPr>
            <w:tcW w:w="1024" w:type="dxa"/>
          </w:tcPr>
          <w:p w14:paraId="115C8D11"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Green </w:t>
            </w:r>
          </w:p>
        </w:tc>
        <w:tc>
          <w:tcPr>
            <w:tcW w:w="1300" w:type="dxa"/>
          </w:tcPr>
          <w:p w14:paraId="269C7DAC"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Yellow </w:t>
            </w:r>
          </w:p>
        </w:tc>
        <w:tc>
          <w:tcPr>
            <w:tcW w:w="1024" w:type="dxa"/>
          </w:tcPr>
          <w:p w14:paraId="5C8E07AC"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b/>
                <w:bCs/>
                <w:sz w:val="22"/>
                <w:szCs w:val="22"/>
              </w:rPr>
              <w:t xml:space="preserve">Red </w:t>
            </w:r>
          </w:p>
        </w:tc>
      </w:tr>
      <w:tr w:rsidR="00EE5399" w:rsidRPr="00EE5399" w14:paraId="6228B1BC" w14:textId="77777777" w:rsidTr="00046A13">
        <w:trPr>
          <w:trHeight w:val="20"/>
        </w:trPr>
        <w:tc>
          <w:tcPr>
            <w:tcW w:w="1458" w:type="dxa"/>
          </w:tcPr>
          <w:p w14:paraId="781C0C72"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Under 3 min </w:t>
            </w:r>
          </w:p>
        </w:tc>
        <w:tc>
          <w:tcPr>
            <w:tcW w:w="1024" w:type="dxa"/>
          </w:tcPr>
          <w:p w14:paraId="67165DC2"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 </w:t>
            </w:r>
          </w:p>
        </w:tc>
        <w:tc>
          <w:tcPr>
            <w:tcW w:w="1300" w:type="dxa"/>
          </w:tcPr>
          <w:p w14:paraId="6017CE7D"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 </w:t>
            </w:r>
          </w:p>
        </w:tc>
        <w:tc>
          <w:tcPr>
            <w:tcW w:w="1024" w:type="dxa"/>
          </w:tcPr>
          <w:p w14:paraId="0C598AA6"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At limit </w:t>
            </w:r>
          </w:p>
        </w:tc>
      </w:tr>
      <w:tr w:rsidR="00EE5399" w:rsidRPr="00EE5399" w14:paraId="32E90237" w14:textId="77777777" w:rsidTr="00046A13">
        <w:trPr>
          <w:trHeight w:val="20"/>
        </w:trPr>
        <w:tc>
          <w:tcPr>
            <w:tcW w:w="1458" w:type="dxa"/>
          </w:tcPr>
          <w:p w14:paraId="4E375250"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3min </w:t>
            </w:r>
          </w:p>
        </w:tc>
        <w:tc>
          <w:tcPr>
            <w:tcW w:w="1024" w:type="dxa"/>
          </w:tcPr>
          <w:p w14:paraId="3B5D98CF"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2min </w:t>
            </w:r>
          </w:p>
        </w:tc>
        <w:tc>
          <w:tcPr>
            <w:tcW w:w="1300" w:type="dxa"/>
          </w:tcPr>
          <w:p w14:paraId="10BC1D8F"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2min, 30s </w:t>
            </w:r>
          </w:p>
        </w:tc>
        <w:tc>
          <w:tcPr>
            <w:tcW w:w="1024" w:type="dxa"/>
          </w:tcPr>
          <w:p w14:paraId="1BC6C10E"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3min </w:t>
            </w:r>
          </w:p>
        </w:tc>
      </w:tr>
      <w:tr w:rsidR="00EE5399" w:rsidRPr="00EE5399" w14:paraId="65CDEB89" w14:textId="77777777" w:rsidTr="00046A13">
        <w:trPr>
          <w:trHeight w:val="20"/>
        </w:trPr>
        <w:tc>
          <w:tcPr>
            <w:tcW w:w="1458" w:type="dxa"/>
          </w:tcPr>
          <w:p w14:paraId="3006C070"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4min </w:t>
            </w:r>
          </w:p>
        </w:tc>
        <w:tc>
          <w:tcPr>
            <w:tcW w:w="1024" w:type="dxa"/>
          </w:tcPr>
          <w:p w14:paraId="0E1154F8"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3min </w:t>
            </w:r>
          </w:p>
        </w:tc>
        <w:tc>
          <w:tcPr>
            <w:tcW w:w="1300" w:type="dxa"/>
          </w:tcPr>
          <w:p w14:paraId="49F55E1F"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3min, 30s </w:t>
            </w:r>
          </w:p>
        </w:tc>
        <w:tc>
          <w:tcPr>
            <w:tcW w:w="1024" w:type="dxa"/>
          </w:tcPr>
          <w:p w14:paraId="6528B5A8"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4min </w:t>
            </w:r>
          </w:p>
        </w:tc>
      </w:tr>
      <w:tr w:rsidR="00EE5399" w:rsidRPr="00EE5399" w14:paraId="525C29EB" w14:textId="77777777" w:rsidTr="00046A13">
        <w:trPr>
          <w:trHeight w:val="20"/>
        </w:trPr>
        <w:tc>
          <w:tcPr>
            <w:tcW w:w="1458" w:type="dxa"/>
          </w:tcPr>
          <w:p w14:paraId="27D1CA20"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5min </w:t>
            </w:r>
          </w:p>
        </w:tc>
        <w:tc>
          <w:tcPr>
            <w:tcW w:w="1024" w:type="dxa"/>
          </w:tcPr>
          <w:p w14:paraId="364401EC"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3min </w:t>
            </w:r>
          </w:p>
        </w:tc>
        <w:tc>
          <w:tcPr>
            <w:tcW w:w="1300" w:type="dxa"/>
          </w:tcPr>
          <w:p w14:paraId="6A0A7B78"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4min </w:t>
            </w:r>
          </w:p>
        </w:tc>
        <w:tc>
          <w:tcPr>
            <w:tcW w:w="1024" w:type="dxa"/>
          </w:tcPr>
          <w:p w14:paraId="2F2FA866"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5min </w:t>
            </w:r>
          </w:p>
        </w:tc>
      </w:tr>
      <w:tr w:rsidR="00EE5399" w:rsidRPr="00EE5399" w14:paraId="6BA75118" w14:textId="77777777" w:rsidTr="00046A13">
        <w:trPr>
          <w:trHeight w:val="20"/>
        </w:trPr>
        <w:tc>
          <w:tcPr>
            <w:tcW w:w="1458" w:type="dxa"/>
          </w:tcPr>
          <w:p w14:paraId="34C1068C"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7min </w:t>
            </w:r>
          </w:p>
        </w:tc>
        <w:tc>
          <w:tcPr>
            <w:tcW w:w="1024" w:type="dxa"/>
          </w:tcPr>
          <w:p w14:paraId="6C24EB18"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5min </w:t>
            </w:r>
          </w:p>
        </w:tc>
        <w:tc>
          <w:tcPr>
            <w:tcW w:w="1300" w:type="dxa"/>
          </w:tcPr>
          <w:p w14:paraId="5F5BE76F"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6min </w:t>
            </w:r>
          </w:p>
        </w:tc>
        <w:tc>
          <w:tcPr>
            <w:tcW w:w="1024" w:type="dxa"/>
          </w:tcPr>
          <w:p w14:paraId="63CA86EE"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7min </w:t>
            </w:r>
          </w:p>
        </w:tc>
      </w:tr>
      <w:tr w:rsidR="00EE5399" w:rsidRPr="00EE5399" w14:paraId="4CE5CD1D" w14:textId="77777777" w:rsidTr="00046A13">
        <w:trPr>
          <w:trHeight w:val="20"/>
        </w:trPr>
        <w:tc>
          <w:tcPr>
            <w:tcW w:w="1458" w:type="dxa"/>
          </w:tcPr>
          <w:p w14:paraId="0CDEF07F"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10min </w:t>
            </w:r>
          </w:p>
        </w:tc>
        <w:tc>
          <w:tcPr>
            <w:tcW w:w="1024" w:type="dxa"/>
          </w:tcPr>
          <w:p w14:paraId="5FBCE577"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6min </w:t>
            </w:r>
          </w:p>
        </w:tc>
        <w:tc>
          <w:tcPr>
            <w:tcW w:w="1300" w:type="dxa"/>
          </w:tcPr>
          <w:p w14:paraId="6CBC024F"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8min </w:t>
            </w:r>
          </w:p>
        </w:tc>
        <w:tc>
          <w:tcPr>
            <w:tcW w:w="1024" w:type="dxa"/>
          </w:tcPr>
          <w:p w14:paraId="03B1891D"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10min </w:t>
            </w:r>
          </w:p>
        </w:tc>
      </w:tr>
      <w:tr w:rsidR="00EE5399" w:rsidRPr="00EE5399" w14:paraId="71E111A5" w14:textId="77777777" w:rsidTr="00046A13">
        <w:trPr>
          <w:trHeight w:val="20"/>
        </w:trPr>
        <w:tc>
          <w:tcPr>
            <w:tcW w:w="1458" w:type="dxa"/>
          </w:tcPr>
          <w:p w14:paraId="26FAB87D"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11min </w:t>
            </w:r>
          </w:p>
        </w:tc>
        <w:tc>
          <w:tcPr>
            <w:tcW w:w="1024" w:type="dxa"/>
          </w:tcPr>
          <w:p w14:paraId="7B845CE9"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7min </w:t>
            </w:r>
          </w:p>
        </w:tc>
        <w:tc>
          <w:tcPr>
            <w:tcW w:w="1300" w:type="dxa"/>
          </w:tcPr>
          <w:p w14:paraId="1FED5E1E"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9min </w:t>
            </w:r>
          </w:p>
        </w:tc>
        <w:tc>
          <w:tcPr>
            <w:tcW w:w="1024" w:type="dxa"/>
          </w:tcPr>
          <w:p w14:paraId="704067F5"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11min </w:t>
            </w:r>
          </w:p>
        </w:tc>
      </w:tr>
      <w:tr w:rsidR="00EE5399" w:rsidRPr="00EE5399" w14:paraId="6533C8B0" w14:textId="77777777" w:rsidTr="00046A13">
        <w:trPr>
          <w:trHeight w:val="20"/>
        </w:trPr>
        <w:tc>
          <w:tcPr>
            <w:tcW w:w="1458" w:type="dxa"/>
          </w:tcPr>
          <w:p w14:paraId="626ED9A8"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15min </w:t>
            </w:r>
          </w:p>
        </w:tc>
        <w:tc>
          <w:tcPr>
            <w:tcW w:w="1024" w:type="dxa"/>
          </w:tcPr>
          <w:p w14:paraId="51A0DF77"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11min </w:t>
            </w:r>
          </w:p>
        </w:tc>
        <w:tc>
          <w:tcPr>
            <w:tcW w:w="1300" w:type="dxa"/>
          </w:tcPr>
          <w:p w14:paraId="23A9C57A"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13min </w:t>
            </w:r>
          </w:p>
        </w:tc>
        <w:tc>
          <w:tcPr>
            <w:tcW w:w="1024" w:type="dxa"/>
          </w:tcPr>
          <w:p w14:paraId="4309ACB7" w14:textId="77777777" w:rsidR="00EE5399" w:rsidRPr="00EE5399" w:rsidRDefault="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15min </w:t>
            </w:r>
          </w:p>
        </w:tc>
      </w:tr>
    </w:tbl>
    <w:p w14:paraId="12D34AE2" w14:textId="77777777" w:rsidR="00046A13" w:rsidRDefault="00046A13" w:rsidP="00046A13">
      <w:pPr>
        <w:pStyle w:val="Default"/>
        <w:spacing w:before="120"/>
        <w:rPr>
          <w:rFonts w:asciiTheme="minorHAnsi" w:hAnsiTheme="minorHAnsi" w:cstheme="minorHAnsi"/>
          <w:sz w:val="22"/>
          <w:szCs w:val="22"/>
        </w:rPr>
      </w:pPr>
    </w:p>
    <w:p w14:paraId="5E86E89B" w14:textId="77777777" w:rsidR="00046A13" w:rsidRDefault="00046A13">
      <w:pPr>
        <w:spacing w:after="160" w:line="259" w:lineRule="auto"/>
        <w:rPr>
          <w:rFonts w:cstheme="minorHAnsi"/>
          <w:color w:val="000000"/>
          <w:sz w:val="22"/>
        </w:rPr>
      </w:pPr>
      <w:r>
        <w:rPr>
          <w:rFonts w:cstheme="minorHAnsi"/>
          <w:sz w:val="22"/>
        </w:rPr>
        <w:br w:type="page"/>
      </w:r>
    </w:p>
    <w:p w14:paraId="31F6CA18" w14:textId="4EEC690D"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lastRenderedPageBreak/>
        <w:t>VOTING PROCEDURE</w:t>
      </w:r>
    </w:p>
    <w:p w14:paraId="39C53883" w14:textId="58418A77"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Voice Voting (ayes and nays), over a teleconference is difficult to determine a fair vote due to</w:t>
      </w:r>
      <w:r w:rsidR="00346561">
        <w:rPr>
          <w:rFonts w:asciiTheme="minorHAnsi" w:hAnsiTheme="minorHAnsi" w:cstheme="minorHAnsi"/>
          <w:sz w:val="22"/>
          <w:szCs w:val="22"/>
        </w:rPr>
        <w:t xml:space="preserve"> </w:t>
      </w:r>
      <w:r w:rsidRPr="00EE5399">
        <w:rPr>
          <w:rFonts w:asciiTheme="minorHAnsi" w:hAnsiTheme="minorHAnsi" w:cstheme="minorHAnsi"/>
          <w:sz w:val="22"/>
          <w:szCs w:val="22"/>
        </w:rPr>
        <w:t>different volumes and complications with every line being unmuted at once. Other voting methods</w:t>
      </w:r>
      <w:r w:rsidR="00346561">
        <w:rPr>
          <w:rFonts w:asciiTheme="minorHAnsi" w:hAnsiTheme="minorHAnsi" w:cstheme="minorHAnsi"/>
          <w:sz w:val="22"/>
          <w:szCs w:val="22"/>
        </w:rPr>
        <w:t xml:space="preserve"> </w:t>
      </w:r>
      <w:r w:rsidRPr="00EE5399">
        <w:rPr>
          <w:rFonts w:asciiTheme="minorHAnsi" w:hAnsiTheme="minorHAnsi" w:cstheme="minorHAnsi"/>
          <w:sz w:val="22"/>
          <w:szCs w:val="22"/>
        </w:rPr>
        <w:t>(unanimous consent, Roll Call, on-line voting tool) will be used.</w:t>
      </w:r>
    </w:p>
    <w:p w14:paraId="216801A2" w14:textId="57AAA649" w:rsidR="00EE5399" w:rsidRPr="00EE5399" w:rsidRDefault="00EE5399" w:rsidP="00EE5399">
      <w:pPr>
        <w:pStyle w:val="Default"/>
        <w:ind w:left="720"/>
        <w:rPr>
          <w:rFonts w:asciiTheme="minorHAnsi" w:hAnsiTheme="minorHAnsi" w:cstheme="minorHAnsi"/>
          <w:sz w:val="22"/>
          <w:szCs w:val="22"/>
        </w:rPr>
      </w:pPr>
      <w:r w:rsidRPr="00EE5399">
        <w:rPr>
          <w:rFonts w:asciiTheme="minorHAnsi" w:hAnsiTheme="minorHAnsi" w:cstheme="minorHAnsi"/>
          <w:b/>
          <w:bCs/>
          <w:sz w:val="22"/>
          <w:szCs w:val="22"/>
        </w:rPr>
        <w:t xml:space="preserve">Unanimous Consent </w:t>
      </w:r>
      <w:r w:rsidRPr="00EE5399">
        <w:rPr>
          <w:rFonts w:asciiTheme="minorHAnsi" w:hAnsiTheme="minorHAnsi" w:cstheme="minorHAnsi"/>
          <w:sz w:val="22"/>
          <w:szCs w:val="22"/>
        </w:rPr>
        <w:t xml:space="preserve">- is the absence of objection </w:t>
      </w:r>
      <w:r w:rsidR="00346561" w:rsidRPr="00EE5399">
        <w:rPr>
          <w:rFonts w:asciiTheme="minorHAnsi" w:hAnsiTheme="minorHAnsi" w:cstheme="minorHAnsi"/>
          <w:sz w:val="22"/>
          <w:szCs w:val="22"/>
        </w:rPr>
        <w:t>to</w:t>
      </w:r>
      <w:r w:rsidRPr="00EE5399">
        <w:rPr>
          <w:rFonts w:asciiTheme="minorHAnsi" w:hAnsiTheme="minorHAnsi" w:cstheme="minorHAnsi"/>
          <w:sz w:val="22"/>
          <w:szCs w:val="22"/>
        </w:rPr>
        <w:t xml:space="preserve"> an action. The Chair states,</w:t>
      </w:r>
      <w:r w:rsidR="00346561">
        <w:rPr>
          <w:rFonts w:asciiTheme="minorHAnsi" w:hAnsiTheme="minorHAnsi" w:cstheme="minorHAnsi"/>
          <w:sz w:val="22"/>
          <w:szCs w:val="22"/>
        </w:rPr>
        <w:t xml:space="preserve"> </w:t>
      </w:r>
      <w:r w:rsidRPr="00EE5399">
        <w:rPr>
          <w:rFonts w:asciiTheme="minorHAnsi" w:hAnsiTheme="minorHAnsi" w:cstheme="minorHAnsi"/>
          <w:sz w:val="22"/>
          <w:szCs w:val="22"/>
        </w:rPr>
        <w:t xml:space="preserve">"Without objection [state the action] [pause for objection]; hearing none, the action is taken". For example, "Without objection we should close discussion and vote on the question; hearing none, discussion is </w:t>
      </w:r>
      <w:r w:rsidR="00346561" w:rsidRPr="00EE5399">
        <w:rPr>
          <w:rFonts w:asciiTheme="minorHAnsi" w:hAnsiTheme="minorHAnsi" w:cstheme="minorHAnsi"/>
          <w:sz w:val="22"/>
          <w:szCs w:val="22"/>
        </w:rPr>
        <w:t>closed,</w:t>
      </w:r>
      <w:r w:rsidRPr="00EE5399">
        <w:rPr>
          <w:rFonts w:asciiTheme="minorHAnsi" w:hAnsiTheme="minorHAnsi" w:cstheme="minorHAnsi"/>
          <w:sz w:val="22"/>
          <w:szCs w:val="22"/>
        </w:rPr>
        <w:t xml:space="preserve"> and we can vote on the question". An alternate form is, "Is </w:t>
      </w:r>
      <w:r w:rsidR="009F1631" w:rsidRPr="00EE5399">
        <w:rPr>
          <w:rFonts w:asciiTheme="minorHAnsi" w:hAnsiTheme="minorHAnsi" w:cstheme="minorHAnsi"/>
          <w:sz w:val="22"/>
          <w:szCs w:val="22"/>
        </w:rPr>
        <w:t>there</w:t>
      </w:r>
      <w:r w:rsidR="00346561">
        <w:rPr>
          <w:rFonts w:asciiTheme="minorHAnsi" w:hAnsiTheme="minorHAnsi" w:cstheme="minorHAnsi"/>
          <w:sz w:val="22"/>
          <w:szCs w:val="22"/>
        </w:rPr>
        <w:t xml:space="preserve"> </w:t>
      </w:r>
      <w:r w:rsidRPr="00EE5399">
        <w:rPr>
          <w:rFonts w:asciiTheme="minorHAnsi" w:hAnsiTheme="minorHAnsi" w:cstheme="minorHAnsi"/>
          <w:sz w:val="22"/>
          <w:szCs w:val="22"/>
        </w:rPr>
        <w:t>any objection to closing discussion and voting on the question; hearing none, discussion is</w:t>
      </w:r>
      <w:r w:rsidR="00346561">
        <w:rPr>
          <w:rFonts w:asciiTheme="minorHAnsi" w:hAnsiTheme="minorHAnsi" w:cstheme="minorHAnsi"/>
          <w:sz w:val="22"/>
          <w:szCs w:val="22"/>
        </w:rPr>
        <w:t xml:space="preserve"> </w:t>
      </w:r>
      <w:r w:rsidR="00DA7F88" w:rsidRPr="00EE5399">
        <w:rPr>
          <w:rFonts w:asciiTheme="minorHAnsi" w:hAnsiTheme="minorHAnsi" w:cstheme="minorHAnsi"/>
          <w:sz w:val="22"/>
          <w:szCs w:val="22"/>
        </w:rPr>
        <w:t>closed,</w:t>
      </w:r>
      <w:r w:rsidRPr="00EE5399">
        <w:rPr>
          <w:rFonts w:asciiTheme="minorHAnsi" w:hAnsiTheme="minorHAnsi" w:cstheme="minorHAnsi"/>
          <w:sz w:val="22"/>
          <w:szCs w:val="22"/>
        </w:rPr>
        <w:t xml:space="preserve"> and we can vote on the question". </w:t>
      </w:r>
      <w:r w:rsidR="00346561">
        <w:rPr>
          <w:rFonts w:asciiTheme="minorHAnsi" w:hAnsiTheme="minorHAnsi" w:cstheme="minorHAnsi"/>
          <w:sz w:val="22"/>
          <w:szCs w:val="22"/>
        </w:rPr>
        <w:t>A voting member can object by stating</w:t>
      </w:r>
      <w:r w:rsidRPr="00EE5399">
        <w:rPr>
          <w:rFonts w:asciiTheme="minorHAnsi" w:hAnsiTheme="minorHAnsi" w:cstheme="minorHAnsi"/>
          <w:sz w:val="22"/>
          <w:szCs w:val="22"/>
        </w:rPr>
        <w:t>, "I object"; debate and voting</w:t>
      </w:r>
      <w:r w:rsidR="00346561">
        <w:rPr>
          <w:rFonts w:asciiTheme="minorHAnsi" w:hAnsiTheme="minorHAnsi" w:cstheme="minorHAnsi"/>
          <w:sz w:val="22"/>
          <w:szCs w:val="22"/>
        </w:rPr>
        <w:t xml:space="preserve"> </w:t>
      </w:r>
      <w:r w:rsidRPr="00EE5399">
        <w:rPr>
          <w:rFonts w:asciiTheme="minorHAnsi" w:hAnsiTheme="minorHAnsi" w:cstheme="minorHAnsi"/>
          <w:sz w:val="22"/>
          <w:szCs w:val="22"/>
        </w:rPr>
        <w:t xml:space="preserve">would </w:t>
      </w:r>
      <w:r w:rsidR="00346561">
        <w:rPr>
          <w:rFonts w:asciiTheme="minorHAnsi" w:hAnsiTheme="minorHAnsi" w:cstheme="minorHAnsi"/>
          <w:sz w:val="22"/>
          <w:szCs w:val="22"/>
        </w:rPr>
        <w:t xml:space="preserve">then </w:t>
      </w:r>
      <w:r w:rsidRPr="00EE5399">
        <w:rPr>
          <w:rFonts w:asciiTheme="minorHAnsi" w:hAnsiTheme="minorHAnsi" w:cstheme="minorHAnsi"/>
          <w:sz w:val="22"/>
          <w:szCs w:val="22"/>
        </w:rPr>
        <w:t xml:space="preserve">continue in the usual manner. </w:t>
      </w:r>
    </w:p>
    <w:p w14:paraId="2E136D95" w14:textId="78D5799E" w:rsidR="00EE5399" w:rsidRPr="00EE5399" w:rsidRDefault="00EE5399" w:rsidP="00EE5399">
      <w:pPr>
        <w:pStyle w:val="Default"/>
        <w:ind w:left="720"/>
        <w:rPr>
          <w:rFonts w:asciiTheme="minorHAnsi" w:hAnsiTheme="minorHAnsi" w:cstheme="minorHAnsi"/>
          <w:sz w:val="22"/>
          <w:szCs w:val="22"/>
        </w:rPr>
      </w:pPr>
      <w:r w:rsidRPr="00EE5399">
        <w:rPr>
          <w:rFonts w:asciiTheme="minorHAnsi" w:hAnsiTheme="minorHAnsi" w:cstheme="minorHAnsi"/>
          <w:b/>
          <w:bCs/>
          <w:sz w:val="22"/>
          <w:szCs w:val="22"/>
        </w:rPr>
        <w:t xml:space="preserve">Roll Call </w:t>
      </w:r>
      <w:r w:rsidRPr="00EE5399">
        <w:rPr>
          <w:rFonts w:asciiTheme="minorHAnsi" w:hAnsiTheme="minorHAnsi" w:cstheme="minorHAnsi"/>
          <w:sz w:val="22"/>
          <w:szCs w:val="22"/>
        </w:rPr>
        <w:t xml:space="preserve">- An alphabetical list of </w:t>
      </w:r>
      <w:r w:rsidR="00DA7F88" w:rsidRPr="00EE5399">
        <w:rPr>
          <w:rFonts w:asciiTheme="minorHAnsi" w:hAnsiTheme="minorHAnsi" w:cstheme="minorHAnsi"/>
          <w:sz w:val="22"/>
          <w:szCs w:val="22"/>
        </w:rPr>
        <w:t>all</w:t>
      </w:r>
      <w:r w:rsidRPr="00EE5399">
        <w:rPr>
          <w:rFonts w:asciiTheme="minorHAnsi" w:hAnsiTheme="minorHAnsi" w:cstheme="minorHAnsi"/>
          <w:sz w:val="22"/>
          <w:szCs w:val="22"/>
        </w:rPr>
        <w:t xml:space="preserve"> the present members is used to record the vote. The </w:t>
      </w:r>
    </w:p>
    <w:p w14:paraId="3A5FC848" w14:textId="77777777" w:rsidR="00EE5399" w:rsidRPr="00EE5399" w:rsidRDefault="00EE5399" w:rsidP="00EE5399">
      <w:pPr>
        <w:pStyle w:val="Default"/>
        <w:ind w:left="720"/>
        <w:rPr>
          <w:rFonts w:asciiTheme="minorHAnsi" w:hAnsiTheme="minorHAnsi" w:cstheme="minorHAnsi"/>
          <w:sz w:val="22"/>
          <w:szCs w:val="22"/>
        </w:rPr>
      </w:pPr>
      <w:r w:rsidRPr="00EE5399">
        <w:rPr>
          <w:rFonts w:asciiTheme="minorHAnsi" w:hAnsiTheme="minorHAnsi" w:cstheme="minorHAnsi"/>
          <w:sz w:val="22"/>
          <w:szCs w:val="22"/>
        </w:rPr>
        <w:t xml:space="preserve">member's name is called and the member votes: yes, no or abstain. The Administration </w:t>
      </w:r>
    </w:p>
    <w:p w14:paraId="07933782" w14:textId="2A99F9BF" w:rsidR="00EE5399" w:rsidRPr="00EE5399" w:rsidRDefault="00EE5399" w:rsidP="00EE5399">
      <w:pPr>
        <w:pStyle w:val="Default"/>
        <w:ind w:left="720"/>
        <w:rPr>
          <w:rFonts w:asciiTheme="minorHAnsi" w:hAnsiTheme="minorHAnsi" w:cstheme="minorHAnsi"/>
          <w:sz w:val="22"/>
          <w:szCs w:val="22"/>
        </w:rPr>
      </w:pPr>
      <w:proofErr w:type="gramStart"/>
      <w:r w:rsidRPr="00EE5399">
        <w:rPr>
          <w:rFonts w:asciiTheme="minorHAnsi" w:hAnsiTheme="minorHAnsi" w:cstheme="minorHAnsi"/>
          <w:sz w:val="22"/>
          <w:szCs w:val="22"/>
        </w:rPr>
        <w:t>Manager</w:t>
      </w:r>
      <w:proofErr w:type="gramEnd"/>
      <w:r w:rsidRPr="00EE5399">
        <w:rPr>
          <w:rFonts w:asciiTheme="minorHAnsi" w:hAnsiTheme="minorHAnsi" w:cstheme="minorHAnsi"/>
          <w:sz w:val="22"/>
          <w:szCs w:val="22"/>
        </w:rPr>
        <w:t xml:space="preserve"> </w:t>
      </w:r>
      <w:r w:rsidR="00DA7F88" w:rsidRPr="00EE5399">
        <w:rPr>
          <w:rFonts w:asciiTheme="minorHAnsi" w:hAnsiTheme="minorHAnsi" w:cstheme="minorHAnsi"/>
          <w:sz w:val="22"/>
          <w:szCs w:val="22"/>
        </w:rPr>
        <w:t>records the vote, tabulates the results,</w:t>
      </w:r>
      <w:r w:rsidRPr="00EE5399">
        <w:rPr>
          <w:rFonts w:asciiTheme="minorHAnsi" w:hAnsiTheme="minorHAnsi" w:cstheme="minorHAnsi"/>
          <w:sz w:val="22"/>
          <w:szCs w:val="22"/>
        </w:rPr>
        <w:t xml:space="preserve"> and provides the result to the Chair. </w:t>
      </w:r>
    </w:p>
    <w:p w14:paraId="4D706FEC" w14:textId="03769F00" w:rsidR="003D7089" w:rsidRPr="003D7089" w:rsidRDefault="00EE5399" w:rsidP="003D7089">
      <w:pPr>
        <w:pStyle w:val="Default"/>
        <w:ind w:left="720"/>
        <w:rPr>
          <w:rFonts w:asciiTheme="minorHAnsi" w:eastAsia="Times New Roman" w:hAnsiTheme="minorHAnsi" w:cstheme="minorHAnsi"/>
          <w:strike/>
          <w:color w:val="FF0000"/>
          <w:sz w:val="22"/>
        </w:rPr>
      </w:pPr>
      <w:r w:rsidRPr="00EE5399">
        <w:rPr>
          <w:rFonts w:asciiTheme="minorHAnsi" w:hAnsiTheme="minorHAnsi" w:cstheme="minorHAnsi"/>
          <w:b/>
          <w:bCs/>
          <w:sz w:val="22"/>
          <w:szCs w:val="22"/>
        </w:rPr>
        <w:t xml:space="preserve">Online Voting tool </w:t>
      </w:r>
      <w:r w:rsidRPr="00EE5399">
        <w:rPr>
          <w:rFonts w:asciiTheme="minorHAnsi" w:hAnsiTheme="minorHAnsi" w:cstheme="minorHAnsi"/>
          <w:sz w:val="22"/>
          <w:szCs w:val="22"/>
        </w:rPr>
        <w:t xml:space="preserve">– </w:t>
      </w:r>
      <w:r w:rsidR="003D7089">
        <w:rPr>
          <w:rFonts w:asciiTheme="minorHAnsi" w:hAnsiTheme="minorHAnsi" w:cstheme="minorHAnsi"/>
          <w:sz w:val="22"/>
          <w:szCs w:val="22"/>
        </w:rPr>
        <w:t xml:space="preserve">A </w:t>
      </w:r>
      <w:r w:rsidR="003D7089" w:rsidRPr="003D7089">
        <w:rPr>
          <w:rFonts w:asciiTheme="minorHAnsi" w:eastAsia="Times New Roman" w:hAnsiTheme="minorHAnsi" w:cstheme="minorHAnsi"/>
          <w:sz w:val="22"/>
        </w:rPr>
        <w:t xml:space="preserve">Zoom poll will be used </w:t>
      </w:r>
      <w:r w:rsidR="003D7089">
        <w:rPr>
          <w:rFonts w:asciiTheme="minorHAnsi" w:eastAsia="Times New Roman" w:hAnsiTheme="minorHAnsi" w:cstheme="minorHAnsi"/>
          <w:sz w:val="22"/>
        </w:rPr>
        <w:t xml:space="preserve">for when voting is required and </w:t>
      </w:r>
      <w:r w:rsidR="003D7089" w:rsidRPr="003D7089">
        <w:rPr>
          <w:rFonts w:asciiTheme="minorHAnsi" w:eastAsia="Times New Roman" w:hAnsiTheme="minorHAnsi" w:cstheme="minorHAnsi"/>
          <w:sz w:val="22"/>
        </w:rPr>
        <w:t xml:space="preserve">for conducting election for </w:t>
      </w:r>
      <w:r w:rsidR="003D7089">
        <w:rPr>
          <w:rFonts w:asciiTheme="minorHAnsi" w:eastAsia="Times New Roman" w:hAnsiTheme="minorHAnsi" w:cstheme="minorHAnsi"/>
          <w:sz w:val="22"/>
        </w:rPr>
        <w:t>any</w:t>
      </w:r>
      <w:r w:rsidR="003D7089" w:rsidRPr="003D7089">
        <w:rPr>
          <w:rFonts w:asciiTheme="minorHAnsi" w:eastAsia="Times New Roman" w:hAnsiTheme="minorHAnsi" w:cstheme="minorHAnsi"/>
          <w:sz w:val="22"/>
        </w:rPr>
        <w:t xml:space="preserve"> contested positions and for tabulating the votes. A virtual breakout room will be created for all non-voting audience members to be moved to the breakout room before polling is opened in the main Zoom room. Once the Chair has determined that </w:t>
      </w:r>
      <w:r w:rsidR="00DA7F88" w:rsidRPr="003D7089">
        <w:rPr>
          <w:rFonts w:asciiTheme="minorHAnsi" w:eastAsia="Times New Roman" w:hAnsiTheme="minorHAnsi" w:cstheme="minorHAnsi"/>
          <w:sz w:val="22"/>
        </w:rPr>
        <w:t>all</w:t>
      </w:r>
      <w:r w:rsidR="003D7089" w:rsidRPr="003D7089">
        <w:rPr>
          <w:rFonts w:asciiTheme="minorHAnsi" w:eastAsia="Times New Roman" w:hAnsiTheme="minorHAnsi" w:cstheme="minorHAnsi"/>
          <w:sz w:val="22"/>
        </w:rPr>
        <w:t xml:space="preserve"> the </w:t>
      </w:r>
      <w:r w:rsidR="00DA7F88" w:rsidRPr="003D7089">
        <w:rPr>
          <w:rFonts w:asciiTheme="minorHAnsi" w:eastAsia="Times New Roman" w:hAnsiTheme="minorHAnsi" w:cstheme="minorHAnsi"/>
          <w:sz w:val="22"/>
        </w:rPr>
        <w:t>members who</w:t>
      </w:r>
      <w:r w:rsidR="003D7089" w:rsidRPr="003D7089">
        <w:rPr>
          <w:rFonts w:asciiTheme="minorHAnsi" w:eastAsia="Times New Roman" w:hAnsiTheme="minorHAnsi" w:cstheme="minorHAnsi"/>
          <w:sz w:val="22"/>
        </w:rPr>
        <w:t xml:space="preserve"> wish to vote have voted</w:t>
      </w:r>
      <w:r w:rsidR="003D7089">
        <w:rPr>
          <w:rFonts w:eastAsia="Times New Roman" w:cstheme="minorHAnsi"/>
          <w:sz w:val="22"/>
        </w:rPr>
        <w:t>, or the voting time limit has been exceeded</w:t>
      </w:r>
      <w:r w:rsidR="003D7089" w:rsidRPr="003D7089">
        <w:rPr>
          <w:rFonts w:asciiTheme="minorHAnsi" w:eastAsia="Times New Roman" w:hAnsiTheme="minorHAnsi" w:cstheme="minorHAnsi"/>
          <w:sz w:val="22"/>
        </w:rPr>
        <w:t>, the</w:t>
      </w:r>
      <w:r w:rsidR="003D7089">
        <w:rPr>
          <w:rFonts w:eastAsia="Times New Roman" w:cstheme="minorHAnsi"/>
          <w:sz w:val="22"/>
        </w:rPr>
        <w:t xml:space="preserve"> </w:t>
      </w:r>
      <w:r w:rsidR="003D7089" w:rsidRPr="003D7089">
        <w:rPr>
          <w:rFonts w:asciiTheme="minorHAnsi" w:eastAsia="Times New Roman" w:hAnsiTheme="minorHAnsi" w:cstheme="minorHAnsi"/>
          <w:sz w:val="22"/>
        </w:rPr>
        <w:t>Chair will close voting</w:t>
      </w:r>
      <w:r w:rsidR="003D7089">
        <w:rPr>
          <w:rFonts w:eastAsia="Times New Roman" w:cstheme="minorHAnsi"/>
          <w:sz w:val="22"/>
        </w:rPr>
        <w:t xml:space="preserve"> and the votes will be tabulated</w:t>
      </w:r>
      <w:r w:rsidR="00DA7F88" w:rsidRPr="003D7089">
        <w:rPr>
          <w:rFonts w:asciiTheme="minorHAnsi" w:eastAsia="Times New Roman" w:hAnsiTheme="minorHAnsi" w:cstheme="minorHAnsi"/>
          <w:sz w:val="22"/>
        </w:rPr>
        <w:t xml:space="preserve">. </w:t>
      </w:r>
      <w:r w:rsidR="00346561">
        <w:rPr>
          <w:rFonts w:asciiTheme="minorHAnsi" w:eastAsia="Times New Roman" w:hAnsiTheme="minorHAnsi" w:cstheme="minorHAnsi"/>
          <w:sz w:val="22"/>
        </w:rPr>
        <w:t>Non-voting members will be returned to the main Zoom room.</w:t>
      </w:r>
    </w:p>
    <w:p w14:paraId="5DC7E734" w14:textId="50F946C2"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t>DECORUM AND ORDER</w:t>
      </w:r>
    </w:p>
    <w:p w14:paraId="216BB46F" w14:textId="058046E3"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All attendees shall maintain decorum and order within the Council. It is the duty of the District</w:t>
      </w:r>
      <w:r w:rsidR="00346561">
        <w:rPr>
          <w:rFonts w:asciiTheme="minorHAnsi" w:hAnsiTheme="minorHAnsi" w:cstheme="minorHAnsi"/>
          <w:sz w:val="22"/>
          <w:szCs w:val="22"/>
        </w:rPr>
        <w:t xml:space="preserve"> </w:t>
      </w:r>
      <w:r w:rsidRPr="00EE5399">
        <w:rPr>
          <w:rFonts w:asciiTheme="minorHAnsi" w:hAnsiTheme="minorHAnsi" w:cstheme="minorHAnsi"/>
          <w:sz w:val="22"/>
          <w:szCs w:val="22"/>
        </w:rPr>
        <w:t>Director, as Chair, to enforce rules of order. Attendees who are disruptive shall be called to order; if</w:t>
      </w:r>
      <w:r w:rsidR="00346561">
        <w:rPr>
          <w:rFonts w:asciiTheme="minorHAnsi" w:hAnsiTheme="minorHAnsi" w:cstheme="minorHAnsi"/>
          <w:sz w:val="22"/>
          <w:szCs w:val="22"/>
        </w:rPr>
        <w:t xml:space="preserve"> </w:t>
      </w:r>
      <w:r w:rsidRPr="00EE5399">
        <w:rPr>
          <w:rFonts w:asciiTheme="minorHAnsi" w:hAnsiTheme="minorHAnsi" w:cstheme="minorHAnsi"/>
          <w:sz w:val="22"/>
          <w:szCs w:val="22"/>
        </w:rPr>
        <w:t xml:space="preserve">the </w:t>
      </w:r>
      <w:r w:rsidR="00346561">
        <w:rPr>
          <w:rFonts w:asciiTheme="minorHAnsi" w:hAnsiTheme="minorHAnsi" w:cstheme="minorHAnsi"/>
          <w:sz w:val="22"/>
          <w:szCs w:val="22"/>
        </w:rPr>
        <w:t>d</w:t>
      </w:r>
      <w:r w:rsidRPr="00EE5399">
        <w:rPr>
          <w:rFonts w:asciiTheme="minorHAnsi" w:hAnsiTheme="minorHAnsi" w:cstheme="minorHAnsi"/>
          <w:sz w:val="22"/>
          <w:szCs w:val="22"/>
        </w:rPr>
        <w:t>isruption continues, the District Director, as Chair, will direct the meeting manager to mute the</w:t>
      </w:r>
    </w:p>
    <w:p w14:paraId="3BF5D633" w14:textId="77777777"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line of the disruptive party.</w:t>
      </w:r>
    </w:p>
    <w:p w14:paraId="61272E21" w14:textId="45809966"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t>MOTIONS</w:t>
      </w:r>
    </w:p>
    <w:p w14:paraId="19F152EA" w14:textId="6AE607E6"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All decisions of the meeting are to be made by means of a motion made by a voting member,</w:t>
      </w:r>
      <w:r w:rsidR="004825D2">
        <w:rPr>
          <w:rFonts w:asciiTheme="minorHAnsi" w:hAnsiTheme="minorHAnsi" w:cstheme="minorHAnsi"/>
          <w:sz w:val="22"/>
          <w:szCs w:val="22"/>
        </w:rPr>
        <w:t xml:space="preserve"> </w:t>
      </w:r>
      <w:r w:rsidRPr="00EE5399">
        <w:rPr>
          <w:rFonts w:asciiTheme="minorHAnsi" w:hAnsiTheme="minorHAnsi" w:cstheme="minorHAnsi"/>
          <w:sz w:val="22"/>
          <w:szCs w:val="22"/>
        </w:rPr>
        <w:t>seconded by another voting member, stated by the Chair, offered for debate, and then put to a vote</w:t>
      </w:r>
      <w:r w:rsidR="004825D2">
        <w:rPr>
          <w:rFonts w:asciiTheme="minorHAnsi" w:hAnsiTheme="minorHAnsi" w:cstheme="minorHAnsi"/>
          <w:sz w:val="22"/>
          <w:szCs w:val="22"/>
        </w:rPr>
        <w:t xml:space="preserve"> </w:t>
      </w:r>
      <w:r w:rsidRPr="00EE5399">
        <w:rPr>
          <w:rFonts w:asciiTheme="minorHAnsi" w:hAnsiTheme="minorHAnsi" w:cstheme="minorHAnsi"/>
          <w:sz w:val="22"/>
          <w:szCs w:val="22"/>
        </w:rPr>
        <w:t>by the Chair. Motions shall be stated in the positive, not in the negative.</w:t>
      </w:r>
    </w:p>
    <w:p w14:paraId="5A069154" w14:textId="58DDEE21" w:rsidR="00EE5399" w:rsidRPr="00EE5399" w:rsidRDefault="00EE5399" w:rsidP="00EE5399">
      <w:pPr>
        <w:pStyle w:val="Default"/>
        <w:numPr>
          <w:ilvl w:val="0"/>
          <w:numId w:val="10"/>
        </w:numPr>
        <w:spacing w:before="120"/>
        <w:rPr>
          <w:rFonts w:asciiTheme="minorHAnsi" w:hAnsiTheme="minorHAnsi" w:cstheme="minorHAnsi"/>
          <w:sz w:val="22"/>
          <w:szCs w:val="22"/>
        </w:rPr>
      </w:pPr>
      <w:r w:rsidRPr="00EE5399">
        <w:rPr>
          <w:rFonts w:asciiTheme="minorHAnsi" w:hAnsiTheme="minorHAnsi" w:cstheme="minorHAnsi"/>
          <w:sz w:val="22"/>
          <w:szCs w:val="22"/>
        </w:rPr>
        <w:t>MINUTES</w:t>
      </w:r>
    </w:p>
    <w:p w14:paraId="198C9C11" w14:textId="2BA65283"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The Administration Manager shall maintain a draft set of minutes, which will be posted on the</w:t>
      </w:r>
      <w:r w:rsidR="004825D2">
        <w:rPr>
          <w:rFonts w:asciiTheme="minorHAnsi" w:hAnsiTheme="minorHAnsi" w:cstheme="minorHAnsi"/>
          <w:sz w:val="22"/>
          <w:szCs w:val="22"/>
        </w:rPr>
        <w:t xml:space="preserve"> </w:t>
      </w:r>
      <w:r w:rsidRPr="00EE5399">
        <w:rPr>
          <w:rFonts w:asciiTheme="minorHAnsi" w:hAnsiTheme="minorHAnsi" w:cstheme="minorHAnsi"/>
          <w:sz w:val="22"/>
          <w:szCs w:val="22"/>
        </w:rPr>
        <w:t xml:space="preserve">District website 14 days prior to the next District Council Meeting. </w:t>
      </w:r>
      <w:r w:rsidR="00DA7F88" w:rsidRPr="00EE5399">
        <w:rPr>
          <w:rFonts w:asciiTheme="minorHAnsi" w:hAnsiTheme="minorHAnsi" w:cstheme="minorHAnsi"/>
          <w:sz w:val="22"/>
          <w:szCs w:val="22"/>
        </w:rPr>
        <w:t>The District Council shall approve these minutes</w:t>
      </w:r>
      <w:r w:rsidRPr="00EE5399">
        <w:rPr>
          <w:rFonts w:asciiTheme="minorHAnsi" w:hAnsiTheme="minorHAnsi" w:cstheme="minorHAnsi"/>
          <w:sz w:val="22"/>
          <w:szCs w:val="22"/>
        </w:rPr>
        <w:t xml:space="preserve">. The minutes may be amended </w:t>
      </w:r>
      <w:r w:rsidR="00DA7F88" w:rsidRPr="00EE5399">
        <w:rPr>
          <w:rFonts w:asciiTheme="minorHAnsi" w:hAnsiTheme="minorHAnsi" w:cstheme="minorHAnsi"/>
          <w:sz w:val="22"/>
          <w:szCs w:val="22"/>
        </w:rPr>
        <w:t>to</w:t>
      </w:r>
      <w:r w:rsidRPr="00EE5399">
        <w:rPr>
          <w:rFonts w:asciiTheme="minorHAnsi" w:hAnsiTheme="minorHAnsi" w:cstheme="minorHAnsi"/>
          <w:sz w:val="22"/>
          <w:szCs w:val="22"/>
        </w:rPr>
        <w:t xml:space="preserve"> make actual corrections</w:t>
      </w:r>
      <w:r w:rsidR="004825D2">
        <w:rPr>
          <w:rFonts w:asciiTheme="minorHAnsi" w:hAnsiTheme="minorHAnsi" w:cstheme="minorHAnsi"/>
          <w:sz w:val="22"/>
          <w:szCs w:val="22"/>
        </w:rPr>
        <w:t xml:space="preserve"> </w:t>
      </w:r>
      <w:r w:rsidRPr="00EE5399">
        <w:rPr>
          <w:rFonts w:asciiTheme="minorHAnsi" w:hAnsiTheme="minorHAnsi" w:cstheme="minorHAnsi"/>
          <w:sz w:val="22"/>
          <w:szCs w:val="22"/>
        </w:rPr>
        <w:t xml:space="preserve">concerning debates or votes, but the minutes cannot be changed </w:t>
      </w:r>
      <w:r w:rsidR="00DA7F88" w:rsidRPr="00EE5399">
        <w:rPr>
          <w:rFonts w:asciiTheme="minorHAnsi" w:hAnsiTheme="minorHAnsi" w:cstheme="minorHAnsi"/>
          <w:sz w:val="22"/>
          <w:szCs w:val="22"/>
        </w:rPr>
        <w:t>to</w:t>
      </w:r>
      <w:r w:rsidRPr="00EE5399">
        <w:rPr>
          <w:rFonts w:asciiTheme="minorHAnsi" w:hAnsiTheme="minorHAnsi" w:cstheme="minorHAnsi"/>
          <w:sz w:val="22"/>
          <w:szCs w:val="22"/>
        </w:rPr>
        <w:t xml:space="preserve"> modify actions</w:t>
      </w:r>
      <w:r w:rsidR="004825D2">
        <w:rPr>
          <w:rFonts w:asciiTheme="minorHAnsi" w:hAnsiTheme="minorHAnsi" w:cstheme="minorHAnsi"/>
          <w:sz w:val="22"/>
          <w:szCs w:val="22"/>
        </w:rPr>
        <w:t xml:space="preserve"> </w:t>
      </w:r>
      <w:r w:rsidRPr="00EE5399">
        <w:rPr>
          <w:rFonts w:asciiTheme="minorHAnsi" w:hAnsiTheme="minorHAnsi" w:cstheme="minorHAnsi"/>
          <w:sz w:val="22"/>
          <w:szCs w:val="22"/>
        </w:rPr>
        <w:t>previously taken.</w:t>
      </w:r>
    </w:p>
    <w:p w14:paraId="685EF63D" w14:textId="77777777" w:rsidR="00EE5399" w:rsidRDefault="00EE5399" w:rsidP="00EE5399">
      <w:pPr>
        <w:pStyle w:val="Default"/>
        <w:rPr>
          <w:rFonts w:asciiTheme="minorHAnsi" w:hAnsiTheme="minorHAnsi" w:cstheme="minorHAnsi"/>
          <w:sz w:val="22"/>
          <w:szCs w:val="22"/>
        </w:rPr>
      </w:pPr>
    </w:p>
    <w:p w14:paraId="424BEBF4" w14:textId="084C0B6C" w:rsidR="00EE5399" w:rsidRPr="00EE5399" w:rsidRDefault="00EE5399" w:rsidP="00EE5399">
      <w:pPr>
        <w:pStyle w:val="Default"/>
        <w:rPr>
          <w:rFonts w:asciiTheme="minorHAnsi" w:hAnsiTheme="minorHAnsi" w:cstheme="minorHAnsi"/>
          <w:sz w:val="22"/>
          <w:szCs w:val="22"/>
        </w:rPr>
      </w:pPr>
      <w:r w:rsidRPr="00EE5399">
        <w:rPr>
          <w:rFonts w:asciiTheme="minorHAnsi" w:hAnsiTheme="minorHAnsi" w:cstheme="minorHAnsi"/>
          <w:sz w:val="22"/>
          <w:szCs w:val="22"/>
        </w:rPr>
        <w:t xml:space="preserve">References: </w:t>
      </w:r>
    </w:p>
    <w:p w14:paraId="75A7B6D2" w14:textId="2D705F86" w:rsidR="00EE5399" w:rsidRPr="00EE5399" w:rsidRDefault="00000000" w:rsidP="008B7C2D">
      <w:pPr>
        <w:pStyle w:val="Default"/>
        <w:numPr>
          <w:ilvl w:val="0"/>
          <w:numId w:val="11"/>
        </w:numPr>
        <w:rPr>
          <w:rFonts w:asciiTheme="minorHAnsi" w:hAnsiTheme="minorHAnsi" w:cstheme="minorHAnsi"/>
          <w:color w:val="0000FF"/>
          <w:sz w:val="23"/>
          <w:szCs w:val="23"/>
        </w:rPr>
      </w:pPr>
      <w:hyperlink r:id="rId8" w:history="1">
        <w:r w:rsidR="00EE5399" w:rsidRPr="004825D2">
          <w:rPr>
            <w:rStyle w:val="Hyperlink"/>
            <w:rFonts w:asciiTheme="minorHAnsi" w:hAnsiTheme="minorHAnsi" w:cstheme="minorHAnsi"/>
            <w:sz w:val="23"/>
            <w:szCs w:val="23"/>
          </w:rPr>
          <w:t>https://www.toastmasters.org/leadership-central/district-leader-tools/district-management/elections-toolkit</w:t>
        </w:r>
      </w:hyperlink>
      <w:r w:rsidR="00EE5399" w:rsidRPr="00EE5399">
        <w:rPr>
          <w:rFonts w:asciiTheme="minorHAnsi" w:hAnsiTheme="minorHAnsi" w:cstheme="minorHAnsi"/>
          <w:color w:val="0000FF"/>
          <w:sz w:val="23"/>
          <w:szCs w:val="23"/>
        </w:rPr>
        <w:t xml:space="preserve"> </w:t>
      </w:r>
    </w:p>
    <w:p w14:paraId="3E1D858F" w14:textId="46BF7DFB" w:rsidR="00EE5399" w:rsidRPr="00EE5399" w:rsidRDefault="00000000" w:rsidP="008B7C2D">
      <w:pPr>
        <w:pStyle w:val="Default"/>
        <w:numPr>
          <w:ilvl w:val="0"/>
          <w:numId w:val="11"/>
        </w:numPr>
        <w:rPr>
          <w:rFonts w:asciiTheme="minorHAnsi" w:hAnsiTheme="minorHAnsi" w:cstheme="minorHAnsi"/>
          <w:color w:val="0000FF"/>
          <w:sz w:val="23"/>
          <w:szCs w:val="23"/>
        </w:rPr>
      </w:pPr>
      <w:hyperlink r:id="rId9" w:history="1">
        <w:r w:rsidR="00EE5399" w:rsidRPr="004825D2">
          <w:rPr>
            <w:rStyle w:val="Hyperlink"/>
            <w:rFonts w:asciiTheme="minorHAnsi" w:hAnsiTheme="minorHAnsi" w:cstheme="minorHAnsi"/>
            <w:sz w:val="23"/>
            <w:szCs w:val="23"/>
          </w:rPr>
          <w:t>https://www.toastmasters.org/leadership-central/district-leader-tools/district-management/virtual-meeting-and-vote</w:t>
        </w:r>
      </w:hyperlink>
      <w:r w:rsidR="00EE5399" w:rsidRPr="00EE5399">
        <w:rPr>
          <w:rFonts w:asciiTheme="minorHAnsi" w:hAnsiTheme="minorHAnsi" w:cstheme="minorHAnsi"/>
          <w:color w:val="0000FF"/>
          <w:sz w:val="23"/>
          <w:szCs w:val="23"/>
        </w:rPr>
        <w:t xml:space="preserve"> </w:t>
      </w:r>
    </w:p>
    <w:p w14:paraId="538DCEF8" w14:textId="30CB96A9" w:rsidR="00D53116" w:rsidRPr="008B7C2D" w:rsidRDefault="00EE5399" w:rsidP="008B7C2D">
      <w:pPr>
        <w:pStyle w:val="ListParagraph"/>
        <w:numPr>
          <w:ilvl w:val="0"/>
          <w:numId w:val="11"/>
        </w:numPr>
        <w:spacing w:after="160" w:line="259" w:lineRule="auto"/>
        <w:rPr>
          <w:rFonts w:eastAsia="Times New Roman" w:cstheme="minorHAnsi"/>
          <w:b/>
          <w:bCs/>
          <w:sz w:val="22"/>
        </w:rPr>
      </w:pPr>
      <w:r w:rsidRPr="008B7C2D">
        <w:rPr>
          <w:rFonts w:cstheme="minorHAnsi"/>
          <w:sz w:val="22"/>
        </w:rPr>
        <w:t>Roberts Rules of Order, Newly Revised (1</w:t>
      </w:r>
      <w:r w:rsidR="008B7C2D" w:rsidRPr="008B7C2D">
        <w:rPr>
          <w:rFonts w:cstheme="minorHAnsi"/>
          <w:sz w:val="22"/>
        </w:rPr>
        <w:t>2</w:t>
      </w:r>
      <w:r w:rsidRPr="008B7C2D">
        <w:rPr>
          <w:rFonts w:cstheme="minorHAnsi"/>
          <w:sz w:val="22"/>
        </w:rPr>
        <w:t xml:space="preserve">th edition) </w:t>
      </w:r>
    </w:p>
    <w:sectPr w:rsidR="00D53116" w:rsidRPr="008B7C2D" w:rsidSect="001E35CD">
      <w:headerReference w:type="default" r:id="rId10"/>
      <w:footerReference w:type="default" r:id="rId11"/>
      <w:pgSz w:w="12240" w:h="15840"/>
      <w:pgMar w:top="1260" w:right="1440" w:bottom="72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BF2F" w14:textId="77777777" w:rsidR="001E35CD" w:rsidRDefault="001E35CD" w:rsidP="00F841BA">
      <w:r>
        <w:separator/>
      </w:r>
    </w:p>
  </w:endnote>
  <w:endnote w:type="continuationSeparator" w:id="0">
    <w:p w14:paraId="3CA256B7" w14:textId="77777777" w:rsidR="001E35CD" w:rsidRDefault="001E35CD" w:rsidP="00F8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04977"/>
      <w:docPartObj>
        <w:docPartGallery w:val="Page Numbers (Bottom of Page)"/>
        <w:docPartUnique/>
      </w:docPartObj>
    </w:sdtPr>
    <w:sdtContent>
      <w:sdt>
        <w:sdtPr>
          <w:id w:val="1728636285"/>
          <w:docPartObj>
            <w:docPartGallery w:val="Page Numbers (Top of Page)"/>
            <w:docPartUnique/>
          </w:docPartObj>
        </w:sdtPr>
        <w:sdtContent>
          <w:p w14:paraId="450E5315" w14:textId="23DBCA44" w:rsidR="00873F82" w:rsidRDefault="00873F82" w:rsidP="00873F82">
            <w:pPr>
              <w:pStyle w:val="Footer"/>
            </w:pPr>
            <w:r>
              <w:t>Revised 5 April 2024</w:t>
            </w:r>
            <w:r>
              <w:tab/>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71E6A5" w14:textId="024C52BA" w:rsidR="00D21228" w:rsidRDefault="00D21228" w:rsidP="00873F82">
    <w:pPr>
      <w:pStyle w:val="Footer"/>
      <w:tabs>
        <w:tab w:val="righ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B777" w14:textId="77777777" w:rsidR="001E35CD" w:rsidRDefault="001E35CD" w:rsidP="00F841BA">
      <w:r>
        <w:separator/>
      </w:r>
    </w:p>
  </w:footnote>
  <w:footnote w:type="continuationSeparator" w:id="0">
    <w:p w14:paraId="1A391B39" w14:textId="77777777" w:rsidR="001E35CD" w:rsidRDefault="001E35CD" w:rsidP="00F8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6B04" w14:textId="63A3E277" w:rsidR="00F841BA" w:rsidRPr="005940F2" w:rsidRDefault="005940F2" w:rsidP="005940F2">
    <w:pPr>
      <w:rPr>
        <w:rFonts w:ascii="Calibri" w:eastAsia="Times New Roman" w:hAnsi="Calibri" w:cs="Calibri"/>
        <w:sz w:val="28"/>
        <w:szCs w:val="28"/>
      </w:rPr>
    </w:pPr>
    <w:r w:rsidRPr="00B5385A">
      <w:rPr>
        <w:rFonts w:ascii="Calibri" w:eastAsia="Times New Roman" w:hAnsi="Calibri" w:cs="Calibri"/>
        <w:sz w:val="28"/>
        <w:szCs w:val="28"/>
      </w:rPr>
      <w:t>Policy Review and Special Rules of Order Virtual District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AC6"/>
    <w:multiLevelType w:val="multilevel"/>
    <w:tmpl w:val="20DAA66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C00AA0"/>
    <w:multiLevelType w:val="multilevel"/>
    <w:tmpl w:val="9978003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6D285C"/>
    <w:multiLevelType w:val="hybridMultilevel"/>
    <w:tmpl w:val="7B9EF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E7EDD"/>
    <w:multiLevelType w:val="hybridMultilevel"/>
    <w:tmpl w:val="891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E7E8A"/>
    <w:multiLevelType w:val="multilevel"/>
    <w:tmpl w:val="17B8691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A666B2D"/>
    <w:multiLevelType w:val="hybridMultilevel"/>
    <w:tmpl w:val="0D888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6489">
    <w:abstractNumId w:val="4"/>
  </w:num>
  <w:num w:numId="2" w16cid:durableId="449014028">
    <w:abstractNumId w:val="4"/>
  </w:num>
  <w:num w:numId="3" w16cid:durableId="1722095887">
    <w:abstractNumId w:val="4"/>
  </w:num>
  <w:num w:numId="4" w16cid:durableId="1474831339">
    <w:abstractNumId w:val="4"/>
  </w:num>
  <w:num w:numId="5" w16cid:durableId="1570535062">
    <w:abstractNumId w:val="4"/>
  </w:num>
  <w:num w:numId="6" w16cid:durableId="389622480">
    <w:abstractNumId w:val="4"/>
  </w:num>
  <w:num w:numId="7" w16cid:durableId="36319460">
    <w:abstractNumId w:val="0"/>
  </w:num>
  <w:num w:numId="8" w16cid:durableId="1993172510">
    <w:abstractNumId w:val="5"/>
  </w:num>
  <w:num w:numId="9" w16cid:durableId="1303774263">
    <w:abstractNumId w:val="1"/>
  </w:num>
  <w:num w:numId="10" w16cid:durableId="537277087">
    <w:abstractNumId w:val="2"/>
  </w:num>
  <w:num w:numId="11" w16cid:durableId="1076980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BA"/>
    <w:rsid w:val="00003022"/>
    <w:rsid w:val="00046A13"/>
    <w:rsid w:val="000902E1"/>
    <w:rsid w:val="000E0B67"/>
    <w:rsid w:val="000F2627"/>
    <w:rsid w:val="001155A3"/>
    <w:rsid w:val="0012266E"/>
    <w:rsid w:val="00171887"/>
    <w:rsid w:val="001841DF"/>
    <w:rsid w:val="00197E8C"/>
    <w:rsid w:val="001A0C01"/>
    <w:rsid w:val="001E35CD"/>
    <w:rsid w:val="002001E7"/>
    <w:rsid w:val="00205581"/>
    <w:rsid w:val="00227608"/>
    <w:rsid w:val="002478DC"/>
    <w:rsid w:val="00273F71"/>
    <w:rsid w:val="00274E3B"/>
    <w:rsid w:val="0028262F"/>
    <w:rsid w:val="00290038"/>
    <w:rsid w:val="00300962"/>
    <w:rsid w:val="003125DE"/>
    <w:rsid w:val="00346561"/>
    <w:rsid w:val="00346862"/>
    <w:rsid w:val="003717E4"/>
    <w:rsid w:val="00380F0E"/>
    <w:rsid w:val="00391DF3"/>
    <w:rsid w:val="003D056C"/>
    <w:rsid w:val="003D212D"/>
    <w:rsid w:val="003D7089"/>
    <w:rsid w:val="00400D16"/>
    <w:rsid w:val="00432C90"/>
    <w:rsid w:val="004478CD"/>
    <w:rsid w:val="00455AC3"/>
    <w:rsid w:val="004825D2"/>
    <w:rsid w:val="004A2D6B"/>
    <w:rsid w:val="004A6067"/>
    <w:rsid w:val="004D2269"/>
    <w:rsid w:val="005273C7"/>
    <w:rsid w:val="0054687D"/>
    <w:rsid w:val="005477DA"/>
    <w:rsid w:val="00551450"/>
    <w:rsid w:val="00551750"/>
    <w:rsid w:val="005554EB"/>
    <w:rsid w:val="005940F2"/>
    <w:rsid w:val="005A7B1E"/>
    <w:rsid w:val="005C197F"/>
    <w:rsid w:val="005E170A"/>
    <w:rsid w:val="005E2F72"/>
    <w:rsid w:val="00611FC3"/>
    <w:rsid w:val="00666DFC"/>
    <w:rsid w:val="00676B74"/>
    <w:rsid w:val="00704462"/>
    <w:rsid w:val="0074348E"/>
    <w:rsid w:val="00762731"/>
    <w:rsid w:val="007D5928"/>
    <w:rsid w:val="007F6CF3"/>
    <w:rsid w:val="00854B85"/>
    <w:rsid w:val="00873F82"/>
    <w:rsid w:val="00874B0D"/>
    <w:rsid w:val="008B7C2D"/>
    <w:rsid w:val="009755B8"/>
    <w:rsid w:val="009865F4"/>
    <w:rsid w:val="009F1631"/>
    <w:rsid w:val="00A14808"/>
    <w:rsid w:val="00A23BA0"/>
    <w:rsid w:val="00A86F4D"/>
    <w:rsid w:val="00AB1B65"/>
    <w:rsid w:val="00AD6FB1"/>
    <w:rsid w:val="00B10975"/>
    <w:rsid w:val="00B5385A"/>
    <w:rsid w:val="00B603BB"/>
    <w:rsid w:val="00B65021"/>
    <w:rsid w:val="00B82E1C"/>
    <w:rsid w:val="00B8738F"/>
    <w:rsid w:val="00B97B9D"/>
    <w:rsid w:val="00BA0AD1"/>
    <w:rsid w:val="00BA2524"/>
    <w:rsid w:val="00C74D0D"/>
    <w:rsid w:val="00CE0577"/>
    <w:rsid w:val="00D21228"/>
    <w:rsid w:val="00D53116"/>
    <w:rsid w:val="00DA6FA2"/>
    <w:rsid w:val="00DA7F88"/>
    <w:rsid w:val="00DF557F"/>
    <w:rsid w:val="00E0509F"/>
    <w:rsid w:val="00E1630E"/>
    <w:rsid w:val="00E203FC"/>
    <w:rsid w:val="00E46091"/>
    <w:rsid w:val="00E46CC5"/>
    <w:rsid w:val="00E5782E"/>
    <w:rsid w:val="00E762B7"/>
    <w:rsid w:val="00EA34C3"/>
    <w:rsid w:val="00EE5399"/>
    <w:rsid w:val="00F04A85"/>
    <w:rsid w:val="00F363C4"/>
    <w:rsid w:val="00F66836"/>
    <w:rsid w:val="00F67A3C"/>
    <w:rsid w:val="00F841BA"/>
    <w:rsid w:val="00F93CB0"/>
    <w:rsid w:val="00FD029D"/>
    <w:rsid w:val="00FD701F"/>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3A9E"/>
  <w15:chartTrackingRefBased/>
  <w15:docId w15:val="{74CFBD6E-08E1-414D-9506-4767404E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89"/>
    <w:pPr>
      <w:spacing w:after="0" w:line="240" w:lineRule="auto"/>
    </w:pPr>
    <w:rPr>
      <w:sz w:val="24"/>
    </w:rPr>
  </w:style>
  <w:style w:type="paragraph" w:styleId="Heading1">
    <w:name w:val="heading 1"/>
    <w:basedOn w:val="Normal"/>
    <w:next w:val="Normal"/>
    <w:link w:val="Heading1Char"/>
    <w:uiPriority w:val="9"/>
    <w:qFormat/>
    <w:rsid w:val="00A23BA0"/>
    <w:pPr>
      <w:keepNext/>
      <w:keepLines/>
      <w:numPr>
        <w:numId w:val="7"/>
      </w:numPr>
      <w:spacing w:before="240"/>
      <w:ind w:left="432" w:hanging="432"/>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23BA0"/>
    <w:pPr>
      <w:keepNext/>
      <w:keepLines/>
      <w:numPr>
        <w:ilvl w:val="1"/>
        <w:numId w:val="6"/>
      </w:numPr>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A23BA0"/>
    <w:pPr>
      <w:keepNext/>
      <w:keepLines/>
      <w:numPr>
        <w:ilvl w:val="2"/>
        <w:numId w:val="6"/>
      </w:numPr>
      <w:spacing w:before="40"/>
      <w:outlineLvl w:val="2"/>
    </w:pPr>
    <w:rPr>
      <w:rFonts w:asciiTheme="majorHAnsi" w:eastAsiaTheme="majorEastAsia" w:hAnsiTheme="majorHAnsi" w:cstheme="majorBidi"/>
      <w:color w:val="2F5496" w:themeColor="accent1" w:themeShade="BF"/>
      <w:szCs w:val="24"/>
    </w:rPr>
  </w:style>
  <w:style w:type="paragraph" w:styleId="Heading4">
    <w:name w:val="heading 4"/>
    <w:basedOn w:val="Normal"/>
    <w:next w:val="Normal"/>
    <w:link w:val="Heading4Char"/>
    <w:uiPriority w:val="9"/>
    <w:unhideWhenUsed/>
    <w:qFormat/>
    <w:rsid w:val="00A23BA0"/>
    <w:pPr>
      <w:keepNext/>
      <w:keepLines/>
      <w:numPr>
        <w:ilvl w:val="3"/>
        <w:numId w:val="6"/>
      </w:numPr>
      <w:spacing w:before="4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A23BA0"/>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link w:val="SubtitleChar"/>
    <w:qFormat/>
    <w:rsid w:val="00A23BA0"/>
    <w:pPr>
      <w:pBdr>
        <w:top w:val="nil"/>
        <w:left w:val="nil"/>
        <w:bottom w:val="nil"/>
        <w:right w:val="nil"/>
        <w:between w:val="nil"/>
        <w:bar w:val="nil"/>
      </w:pBdr>
      <w:spacing w:after="60" w:line="240" w:lineRule="auto"/>
      <w:jc w:val="center"/>
    </w:pPr>
    <w:rPr>
      <w:rFonts w:ascii="Arial" w:eastAsia="Arial Unicode MS" w:hAnsi="Arial Unicode MS" w:cs="Arial Unicode MS"/>
      <w:i/>
      <w:iCs/>
      <w:color w:val="000000"/>
      <w:sz w:val="36"/>
      <w:szCs w:val="36"/>
      <w:u w:color="000000"/>
      <w:bdr w:val="nil"/>
    </w:rPr>
  </w:style>
  <w:style w:type="character" w:customStyle="1" w:styleId="SubtitleChar">
    <w:name w:val="Subtitle Char"/>
    <w:basedOn w:val="DefaultParagraphFont"/>
    <w:link w:val="Subtitle"/>
    <w:rsid w:val="00A23BA0"/>
    <w:rPr>
      <w:rFonts w:ascii="Arial" w:eastAsia="Arial Unicode MS" w:hAnsi="Arial Unicode MS" w:cs="Arial Unicode MS"/>
      <w:i/>
      <w:iCs/>
      <w:color w:val="000000"/>
      <w:sz w:val="36"/>
      <w:szCs w:val="36"/>
      <w:u w:color="000000"/>
      <w:bdr w:val="nil"/>
    </w:rPr>
  </w:style>
  <w:style w:type="character" w:customStyle="1" w:styleId="Heading1Char">
    <w:name w:val="Heading 1 Char"/>
    <w:basedOn w:val="DefaultParagraphFont"/>
    <w:link w:val="Heading1"/>
    <w:uiPriority w:val="9"/>
    <w:rsid w:val="00A23BA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A23BA0"/>
    <w:rPr>
      <w:rFonts w:asciiTheme="majorHAnsi" w:eastAsiaTheme="majorEastAsia" w:hAnsiTheme="majorHAnsi" w:cstheme="majorBidi"/>
      <w:b/>
      <w:color w:val="2F5496" w:themeColor="accent1" w:themeShade="BF"/>
      <w:sz w:val="26"/>
      <w:szCs w:val="26"/>
    </w:rPr>
  </w:style>
  <w:style w:type="character" w:customStyle="1" w:styleId="Heading4Char">
    <w:name w:val="Heading 4 Char"/>
    <w:basedOn w:val="DefaultParagraphFont"/>
    <w:link w:val="Heading4"/>
    <w:uiPriority w:val="9"/>
    <w:rsid w:val="00A23BA0"/>
    <w:rPr>
      <w:rFonts w:asciiTheme="majorHAnsi" w:eastAsiaTheme="majorEastAsia" w:hAnsiTheme="majorHAnsi" w:cstheme="majorBidi"/>
      <w:iCs/>
      <w:color w:val="2F5496" w:themeColor="accent1" w:themeShade="BF"/>
      <w:sz w:val="24"/>
    </w:rPr>
  </w:style>
  <w:style w:type="character" w:customStyle="1" w:styleId="Heading5Char">
    <w:name w:val="Heading 5 Char"/>
    <w:basedOn w:val="DefaultParagraphFont"/>
    <w:link w:val="Heading5"/>
    <w:uiPriority w:val="9"/>
    <w:rsid w:val="00A23BA0"/>
    <w:rPr>
      <w:rFonts w:asciiTheme="majorHAnsi" w:eastAsiaTheme="majorEastAsia" w:hAnsiTheme="majorHAnsi" w:cstheme="majorBidi"/>
      <w:color w:val="2F5496" w:themeColor="accent1" w:themeShade="BF"/>
      <w:sz w:val="24"/>
    </w:rPr>
  </w:style>
  <w:style w:type="character" w:customStyle="1" w:styleId="Heading3Char">
    <w:name w:val="Heading 3 Char"/>
    <w:basedOn w:val="DefaultParagraphFont"/>
    <w:link w:val="Heading3"/>
    <w:uiPriority w:val="9"/>
    <w:rsid w:val="00A23BA0"/>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semiHidden/>
    <w:unhideWhenUsed/>
    <w:rsid w:val="00F841BA"/>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F841BA"/>
    <w:rPr>
      <w:color w:val="0000FF"/>
      <w:u w:val="single"/>
    </w:rPr>
  </w:style>
  <w:style w:type="paragraph" w:styleId="Header">
    <w:name w:val="header"/>
    <w:basedOn w:val="Normal"/>
    <w:link w:val="HeaderChar"/>
    <w:uiPriority w:val="99"/>
    <w:unhideWhenUsed/>
    <w:rsid w:val="00F841BA"/>
    <w:pPr>
      <w:tabs>
        <w:tab w:val="center" w:pos="4680"/>
        <w:tab w:val="right" w:pos="9360"/>
      </w:tabs>
    </w:pPr>
  </w:style>
  <w:style w:type="character" w:customStyle="1" w:styleId="HeaderChar">
    <w:name w:val="Header Char"/>
    <w:basedOn w:val="DefaultParagraphFont"/>
    <w:link w:val="Header"/>
    <w:uiPriority w:val="99"/>
    <w:rsid w:val="00F841BA"/>
    <w:rPr>
      <w:sz w:val="24"/>
    </w:rPr>
  </w:style>
  <w:style w:type="paragraph" w:styleId="Footer">
    <w:name w:val="footer"/>
    <w:basedOn w:val="Normal"/>
    <w:link w:val="FooterChar"/>
    <w:uiPriority w:val="99"/>
    <w:unhideWhenUsed/>
    <w:rsid w:val="00F841BA"/>
    <w:pPr>
      <w:tabs>
        <w:tab w:val="center" w:pos="4680"/>
        <w:tab w:val="right" w:pos="9360"/>
      </w:tabs>
    </w:pPr>
  </w:style>
  <w:style w:type="character" w:customStyle="1" w:styleId="FooterChar">
    <w:name w:val="Footer Char"/>
    <w:basedOn w:val="DefaultParagraphFont"/>
    <w:link w:val="Footer"/>
    <w:uiPriority w:val="99"/>
    <w:rsid w:val="00F841BA"/>
    <w:rPr>
      <w:sz w:val="24"/>
    </w:rPr>
  </w:style>
  <w:style w:type="character" w:styleId="Strong">
    <w:name w:val="Strong"/>
    <w:basedOn w:val="DefaultParagraphFont"/>
    <w:uiPriority w:val="22"/>
    <w:qFormat/>
    <w:rsid w:val="001841DF"/>
    <w:rPr>
      <w:b/>
      <w:bCs/>
    </w:rPr>
  </w:style>
  <w:style w:type="paragraph" w:styleId="ListParagraph">
    <w:name w:val="List Paragraph"/>
    <w:basedOn w:val="Normal"/>
    <w:uiPriority w:val="34"/>
    <w:qFormat/>
    <w:rsid w:val="00A14808"/>
    <w:pPr>
      <w:ind w:left="720"/>
      <w:contextualSpacing/>
    </w:pPr>
  </w:style>
  <w:style w:type="character" w:customStyle="1" w:styleId="h2tagwithh3css">
    <w:name w:val="h2tagwithh3css"/>
    <w:basedOn w:val="DefaultParagraphFont"/>
    <w:rsid w:val="00B5385A"/>
  </w:style>
  <w:style w:type="character" w:styleId="UnresolvedMention">
    <w:name w:val="Unresolved Mention"/>
    <w:basedOn w:val="DefaultParagraphFont"/>
    <w:uiPriority w:val="99"/>
    <w:semiHidden/>
    <w:unhideWhenUsed/>
    <w:rsid w:val="00E46CC5"/>
    <w:rPr>
      <w:color w:val="605E5C"/>
      <w:shd w:val="clear" w:color="auto" w:fill="E1DFDD"/>
    </w:rPr>
  </w:style>
  <w:style w:type="paragraph" w:customStyle="1" w:styleId="Default">
    <w:name w:val="Default"/>
    <w:rsid w:val="00676B7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82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4510">
      <w:bodyDiv w:val="1"/>
      <w:marLeft w:val="0"/>
      <w:marRight w:val="0"/>
      <w:marTop w:val="0"/>
      <w:marBottom w:val="0"/>
      <w:divBdr>
        <w:top w:val="none" w:sz="0" w:space="0" w:color="auto"/>
        <w:left w:val="none" w:sz="0" w:space="0" w:color="auto"/>
        <w:bottom w:val="none" w:sz="0" w:space="0" w:color="auto"/>
        <w:right w:val="none" w:sz="0" w:space="0" w:color="auto"/>
      </w:divBdr>
    </w:div>
    <w:div w:id="1183396330">
      <w:bodyDiv w:val="1"/>
      <w:marLeft w:val="0"/>
      <w:marRight w:val="0"/>
      <w:marTop w:val="0"/>
      <w:marBottom w:val="0"/>
      <w:divBdr>
        <w:top w:val="none" w:sz="0" w:space="0" w:color="auto"/>
        <w:left w:val="none" w:sz="0" w:space="0" w:color="auto"/>
        <w:bottom w:val="none" w:sz="0" w:space="0" w:color="auto"/>
        <w:right w:val="none" w:sz="0" w:space="0" w:color="auto"/>
      </w:divBdr>
    </w:div>
    <w:div w:id="1460420571">
      <w:bodyDiv w:val="1"/>
      <w:marLeft w:val="0"/>
      <w:marRight w:val="0"/>
      <w:marTop w:val="0"/>
      <w:marBottom w:val="0"/>
      <w:divBdr>
        <w:top w:val="none" w:sz="0" w:space="0" w:color="auto"/>
        <w:left w:val="none" w:sz="0" w:space="0" w:color="auto"/>
        <w:bottom w:val="none" w:sz="0" w:space="0" w:color="auto"/>
        <w:right w:val="none" w:sz="0" w:space="0" w:color="auto"/>
      </w:divBdr>
    </w:div>
    <w:div w:id="1872263070">
      <w:bodyDiv w:val="1"/>
      <w:marLeft w:val="0"/>
      <w:marRight w:val="0"/>
      <w:marTop w:val="0"/>
      <w:marBottom w:val="0"/>
      <w:divBdr>
        <w:top w:val="none" w:sz="0" w:space="0" w:color="auto"/>
        <w:left w:val="none" w:sz="0" w:space="0" w:color="auto"/>
        <w:bottom w:val="none" w:sz="0" w:space="0" w:color="auto"/>
        <w:right w:val="none" w:sz="0" w:space="0" w:color="auto"/>
      </w:divBdr>
      <w:divsChild>
        <w:div w:id="660082862">
          <w:marLeft w:val="0"/>
          <w:marRight w:val="0"/>
          <w:marTop w:val="0"/>
          <w:marBottom w:val="0"/>
          <w:divBdr>
            <w:top w:val="none" w:sz="0" w:space="0" w:color="auto"/>
            <w:left w:val="none" w:sz="0" w:space="0" w:color="auto"/>
            <w:bottom w:val="none" w:sz="0" w:space="0" w:color="auto"/>
            <w:right w:val="none" w:sz="0" w:space="0" w:color="auto"/>
          </w:divBdr>
          <w:divsChild>
            <w:div w:id="1095634856">
              <w:marLeft w:val="0"/>
              <w:marRight w:val="0"/>
              <w:marTop w:val="0"/>
              <w:marBottom w:val="0"/>
              <w:divBdr>
                <w:top w:val="none" w:sz="0" w:space="0" w:color="auto"/>
                <w:left w:val="none" w:sz="0" w:space="0" w:color="auto"/>
                <w:bottom w:val="none" w:sz="0" w:space="0" w:color="auto"/>
                <w:right w:val="none" w:sz="0" w:space="0" w:color="auto"/>
              </w:divBdr>
              <w:divsChild>
                <w:div w:id="1960452290">
                  <w:marLeft w:val="0"/>
                  <w:marRight w:val="0"/>
                  <w:marTop w:val="0"/>
                  <w:marBottom w:val="0"/>
                  <w:divBdr>
                    <w:top w:val="none" w:sz="0" w:space="0" w:color="auto"/>
                    <w:left w:val="none" w:sz="0" w:space="0" w:color="auto"/>
                    <w:bottom w:val="none" w:sz="0" w:space="0" w:color="auto"/>
                    <w:right w:val="none" w:sz="0" w:space="0" w:color="auto"/>
                  </w:divBdr>
                  <w:divsChild>
                    <w:div w:id="17318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astmasters.org/leadership-central/district-leader-tools/district-management/elections-toolkit%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astmasters.org/leadership-central/governing-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astmasters.org/leadership-central/district-leader-tools/district-management/virtual-meeting-and-vot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Mullin</dc:creator>
  <cp:keywords/>
  <dc:description/>
  <cp:lastModifiedBy>Richard</cp:lastModifiedBy>
  <cp:revision>12</cp:revision>
  <cp:lastPrinted>2024-04-06T04:37:00Z</cp:lastPrinted>
  <dcterms:created xsi:type="dcterms:W3CDTF">2024-04-06T01:51:00Z</dcterms:created>
  <dcterms:modified xsi:type="dcterms:W3CDTF">2024-04-06T04:37:00Z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iteId">
    <vt:lpwstr>ceb177bf-013b-49ab-8a9c-4abce32afc1e</vt:lpwstr>
  </property>
  <property fmtid="{D5CDD505-2E9C-101B-9397-08002B2CF9AE}" pid="4" name="MSIP_Label_fb5e2db6-eecf-4aa2-8fc3-174bf94bce19_Owner">
    <vt:lpwstr>Mullin_Michael_S@cat.com</vt:lpwstr>
  </property>
  <property fmtid="{D5CDD505-2E9C-101B-9397-08002B2CF9AE}" pid="5" name="MSIP_Label_fb5e2db6-eecf-4aa2-8fc3-174bf94bce19_SetDate">
    <vt:lpwstr>2019-08-18T23:05:15.9283381Z</vt:lpwstr>
  </property>
  <property fmtid="{D5CDD505-2E9C-101B-9397-08002B2CF9AE}" pid="6" name="MSIP_Label_fb5e2db6-eecf-4aa2-8fc3-174bf94bce19_Name">
    <vt:lpwstr>Cat Confidential Green</vt:lpwstr>
  </property>
  <property fmtid="{D5CDD505-2E9C-101B-9397-08002B2CF9AE}" pid="7" name="MSIP_Label_fb5e2db6-eecf-4aa2-8fc3-174bf94bce19_Application">
    <vt:lpwstr>Microsoft Azure Information Protection</vt:lpwstr>
  </property>
  <property fmtid="{D5CDD505-2E9C-101B-9397-08002B2CF9AE}" pid="8" name="MSIP_Label_fb5e2db6-eecf-4aa2-8fc3-174bf94bce19_Extended_MSFT_Method">
    <vt:lpwstr>Automatic</vt:lpwstr>
  </property>
  <property fmtid="{D5CDD505-2E9C-101B-9397-08002B2CF9AE}" pid="9" name="Sensitivity">
    <vt:lpwstr>Cat Confidential Green</vt:lpwstr>
  </property>
</Properties>
</file>