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C977" w14:textId="4CE4085C" w:rsidR="000377A8" w:rsidRPr="003B5AB1" w:rsidRDefault="000377A8" w:rsidP="00C84B9E">
      <w:pPr>
        <w:spacing w:line="240" w:lineRule="auto"/>
        <w:rPr>
          <w:rFonts w:ascii="Arial" w:hAnsi="Arial" w:cs="Arial"/>
          <w:b/>
          <w:bCs/>
        </w:rPr>
      </w:pPr>
      <w:r w:rsidRPr="00C84B9E">
        <w:rPr>
          <w:rFonts w:ascii="Arial" w:hAnsi="Arial" w:cs="Arial"/>
          <w:b/>
          <w:bCs/>
        </w:rPr>
        <w:t xml:space="preserve">PROGRAM QUALITY DIRECTOR REPORT FOR </w:t>
      </w:r>
      <w:r w:rsidR="00BD3FA2">
        <w:rPr>
          <w:rFonts w:ascii="Arial" w:hAnsi="Arial" w:cs="Arial"/>
          <w:b/>
          <w:bCs/>
        </w:rPr>
        <w:t xml:space="preserve">MAY </w:t>
      </w:r>
      <w:r w:rsidRPr="00C84B9E">
        <w:rPr>
          <w:rFonts w:ascii="Arial" w:hAnsi="Arial" w:cs="Arial"/>
          <w:b/>
          <w:bCs/>
        </w:rPr>
        <w:t>2025</w:t>
      </w:r>
      <w:r w:rsidRPr="00C84B9E">
        <w:rPr>
          <w:rFonts w:ascii="Arial" w:hAnsi="Arial" w:cs="Arial"/>
        </w:rPr>
        <w:tab/>
      </w:r>
      <w:r w:rsidRPr="00C84B9E">
        <w:rPr>
          <w:rFonts w:ascii="Arial" w:hAnsi="Arial" w:cs="Arial"/>
        </w:rPr>
        <w:tab/>
      </w:r>
      <w:r w:rsidRPr="00C84B9E">
        <w:rPr>
          <w:rFonts w:ascii="Arial" w:hAnsi="Arial" w:cs="Arial"/>
        </w:rPr>
        <w:tab/>
      </w:r>
      <w:r w:rsidRPr="00C84B9E">
        <w:rPr>
          <w:rFonts w:ascii="Arial" w:hAnsi="Arial" w:cs="Arial"/>
        </w:rPr>
        <w:tab/>
      </w:r>
      <w:r w:rsidRPr="00C84B9E">
        <w:rPr>
          <w:rFonts w:ascii="Arial" w:hAnsi="Arial" w:cs="Arial"/>
        </w:rPr>
        <w:tab/>
      </w:r>
      <w:r w:rsidRPr="00C84B9E">
        <w:rPr>
          <w:rFonts w:ascii="Arial" w:hAnsi="Arial" w:cs="Arial"/>
        </w:rPr>
        <w:tab/>
      </w:r>
    </w:p>
    <w:p w14:paraId="02417E1B" w14:textId="16AF5892" w:rsidR="006613ED" w:rsidRDefault="006613ED" w:rsidP="00C84B9E">
      <w:pPr>
        <w:spacing w:line="240" w:lineRule="auto"/>
        <w:rPr>
          <w:rFonts w:ascii="Arial" w:hAnsi="Arial" w:cs="Arial"/>
          <w:u w:val="single"/>
        </w:rPr>
      </w:pPr>
    </w:p>
    <w:p w14:paraId="6436919A" w14:textId="1422486F" w:rsidR="000377A8" w:rsidRPr="00C84B9E" w:rsidRDefault="000377A8" w:rsidP="00C84B9E">
      <w:pPr>
        <w:spacing w:line="240" w:lineRule="auto"/>
        <w:rPr>
          <w:rFonts w:ascii="Arial" w:hAnsi="Arial" w:cs="Arial"/>
          <w:u w:val="single"/>
        </w:rPr>
      </w:pPr>
      <w:r w:rsidRPr="00C84B9E">
        <w:rPr>
          <w:rFonts w:ascii="Arial" w:hAnsi="Arial" w:cs="Arial"/>
          <w:u w:val="single"/>
        </w:rPr>
        <w:t>SPEECH CONTESTS</w:t>
      </w:r>
    </w:p>
    <w:p w14:paraId="46E3D00F" w14:textId="1E4C551C" w:rsidR="003B5AB1" w:rsidRDefault="00BC0FEB" w:rsidP="00C84B9E">
      <w:pPr>
        <w:spacing w:line="240" w:lineRule="auto"/>
        <w:rPr>
          <w:rFonts w:ascii="Arial" w:hAnsi="Arial" w:cs="Arial"/>
        </w:rPr>
      </w:pPr>
      <w:r>
        <w:rPr>
          <w:rFonts w:ascii="Arial" w:hAnsi="Arial" w:cs="Arial"/>
        </w:rPr>
        <w:t xml:space="preserve">All Division contests are concluded.  Congratulations to the winners who will be advancing to the District Contests on May 10, </w:t>
      </w:r>
      <w:r w:rsidR="009861AE">
        <w:rPr>
          <w:rFonts w:ascii="Arial" w:hAnsi="Arial" w:cs="Arial"/>
        </w:rPr>
        <w:t>2025,</w:t>
      </w:r>
      <w:r>
        <w:rPr>
          <w:rFonts w:ascii="Arial" w:hAnsi="Arial" w:cs="Arial"/>
        </w:rPr>
        <w:t xml:space="preserve"> in Bloomington, Illinois.</w:t>
      </w:r>
      <w:r w:rsidR="003B5AB1">
        <w:rPr>
          <w:rFonts w:ascii="Arial" w:hAnsi="Arial" w:cs="Arial"/>
        </w:rPr>
        <w:t xml:space="preserve">  </w:t>
      </w:r>
      <w:r w:rsidR="009861AE">
        <w:rPr>
          <w:rFonts w:ascii="Arial" w:hAnsi="Arial" w:cs="Arial"/>
        </w:rPr>
        <w:t>The winners of each contest are posted on the D54Tm.com site.</w:t>
      </w:r>
      <w:r w:rsidR="00BD3FA2">
        <w:rPr>
          <w:rFonts w:ascii="Arial" w:hAnsi="Arial" w:cs="Arial"/>
        </w:rPr>
        <w:t xml:space="preserve">  Dan Kyburz will serve as the Contest Chair, Noel Ganay and Dick Poirier as Chief Judges, and Jerry Evans as the Contest Toastmaster.  Thank you to all who have volunteered to </w:t>
      </w:r>
      <w:r w:rsidR="00015244">
        <w:rPr>
          <w:rFonts w:ascii="Arial" w:hAnsi="Arial" w:cs="Arial"/>
        </w:rPr>
        <w:t>support this important event.</w:t>
      </w:r>
    </w:p>
    <w:p w14:paraId="6ACFBAFA" w14:textId="77777777" w:rsidR="00DB3056" w:rsidRDefault="00DB3056" w:rsidP="00C84B9E">
      <w:pPr>
        <w:spacing w:line="240" w:lineRule="auto"/>
        <w:rPr>
          <w:rFonts w:ascii="Arial" w:hAnsi="Arial" w:cs="Arial"/>
          <w:u w:val="single"/>
        </w:rPr>
      </w:pPr>
    </w:p>
    <w:p w14:paraId="62AF2329" w14:textId="41D362A4" w:rsidR="000377A8" w:rsidRPr="0028255B" w:rsidRDefault="000377A8" w:rsidP="00C84B9E">
      <w:pPr>
        <w:spacing w:line="240" w:lineRule="auto"/>
        <w:rPr>
          <w:rFonts w:ascii="Arial" w:hAnsi="Arial" w:cs="Arial"/>
          <w:u w:val="single"/>
        </w:rPr>
      </w:pPr>
      <w:r w:rsidRPr="0028255B">
        <w:rPr>
          <w:rFonts w:ascii="Arial" w:hAnsi="Arial" w:cs="Arial"/>
          <w:u w:val="single"/>
        </w:rPr>
        <w:t>D</w:t>
      </w:r>
      <w:r w:rsidR="003B5AB1">
        <w:rPr>
          <w:rFonts w:ascii="Arial" w:hAnsi="Arial" w:cs="Arial"/>
          <w:u w:val="single"/>
        </w:rPr>
        <w:t>I</w:t>
      </w:r>
      <w:r w:rsidRPr="0028255B">
        <w:rPr>
          <w:rFonts w:ascii="Arial" w:hAnsi="Arial" w:cs="Arial"/>
          <w:u w:val="single"/>
        </w:rPr>
        <w:t>VISION AND AREA DIRECTOR</w:t>
      </w:r>
      <w:r w:rsidR="0028255B" w:rsidRPr="0028255B">
        <w:rPr>
          <w:rFonts w:ascii="Arial" w:hAnsi="Arial" w:cs="Arial"/>
          <w:u w:val="single"/>
        </w:rPr>
        <w:t xml:space="preserve"> </w:t>
      </w:r>
      <w:r w:rsidRPr="0028255B">
        <w:rPr>
          <w:rFonts w:ascii="Arial" w:hAnsi="Arial" w:cs="Arial"/>
          <w:u w:val="single"/>
        </w:rPr>
        <w:t xml:space="preserve">TRAINING </w:t>
      </w:r>
    </w:p>
    <w:p w14:paraId="1DF8462F" w14:textId="30CD160E" w:rsidR="003B5AB1" w:rsidRDefault="003B5AB1" w:rsidP="00C84B9E">
      <w:pPr>
        <w:spacing w:line="240" w:lineRule="auto"/>
        <w:rPr>
          <w:rFonts w:ascii="Arial" w:hAnsi="Arial" w:cs="Arial"/>
        </w:rPr>
      </w:pPr>
      <w:r>
        <w:rPr>
          <w:rFonts w:ascii="Arial" w:hAnsi="Arial" w:cs="Arial"/>
        </w:rPr>
        <w:t>May</w:t>
      </w:r>
      <w:r w:rsidR="00BD3FA2">
        <w:rPr>
          <w:rFonts w:ascii="Arial" w:hAnsi="Arial" w:cs="Arial"/>
        </w:rPr>
        <w:t xml:space="preserve"> </w:t>
      </w:r>
      <w:r w:rsidR="00BD3FA2">
        <w:rPr>
          <w:rFonts w:ascii="Arial" w:hAnsi="Arial" w:cs="Arial"/>
        </w:rPr>
        <w:tab/>
      </w:r>
      <w:r>
        <w:rPr>
          <w:rFonts w:ascii="Arial" w:hAnsi="Arial" w:cs="Arial"/>
        </w:rPr>
        <w:tab/>
        <w:t>District Conference</w:t>
      </w:r>
      <w:r>
        <w:rPr>
          <w:rFonts w:ascii="Arial" w:hAnsi="Arial" w:cs="Arial"/>
        </w:rPr>
        <w:tab/>
      </w:r>
      <w:r>
        <w:rPr>
          <w:rFonts w:ascii="Arial" w:hAnsi="Arial" w:cs="Arial"/>
        </w:rPr>
        <w:tab/>
      </w:r>
      <w:r>
        <w:rPr>
          <w:rFonts w:ascii="Arial" w:hAnsi="Arial" w:cs="Arial"/>
        </w:rPr>
        <w:tab/>
      </w:r>
      <w:r>
        <w:rPr>
          <w:rFonts w:ascii="Arial" w:hAnsi="Arial" w:cs="Arial"/>
        </w:rPr>
        <w:tab/>
        <w:t>No Training</w:t>
      </w:r>
    </w:p>
    <w:p w14:paraId="350BD93E" w14:textId="57ECF144" w:rsidR="003B5AB1" w:rsidRDefault="003B5AB1" w:rsidP="00C84B9E">
      <w:pPr>
        <w:spacing w:line="240" w:lineRule="auto"/>
        <w:rPr>
          <w:rFonts w:ascii="Arial" w:hAnsi="Arial" w:cs="Arial"/>
        </w:rPr>
      </w:pPr>
      <w:r>
        <w:rPr>
          <w:rFonts w:ascii="Arial" w:hAnsi="Arial" w:cs="Arial"/>
        </w:rPr>
        <w:t>June</w:t>
      </w:r>
      <w:r>
        <w:rPr>
          <w:rFonts w:ascii="Arial" w:hAnsi="Arial" w:cs="Arial"/>
        </w:rPr>
        <w:tab/>
      </w:r>
      <w:r>
        <w:rPr>
          <w:rFonts w:ascii="Arial" w:hAnsi="Arial" w:cs="Arial"/>
        </w:rPr>
        <w:tab/>
      </w:r>
      <w:r w:rsidR="009861AE">
        <w:rPr>
          <w:rFonts w:ascii="Arial" w:hAnsi="Arial" w:cs="Arial"/>
        </w:rPr>
        <w:t>Trio</w:t>
      </w:r>
      <w:r w:rsidR="009861AE">
        <w:rPr>
          <w:rFonts w:ascii="Arial" w:hAnsi="Arial" w:cs="Arial"/>
        </w:rPr>
        <w:tab/>
      </w:r>
      <w:r w:rsidR="009861AE">
        <w:rPr>
          <w:rFonts w:ascii="Arial" w:hAnsi="Arial" w:cs="Arial"/>
        </w:rPr>
        <w:tab/>
      </w:r>
      <w:r w:rsidR="009861AE">
        <w:rPr>
          <w:rFonts w:ascii="Arial" w:hAnsi="Arial" w:cs="Arial"/>
        </w:rPr>
        <w:tab/>
      </w:r>
      <w:r w:rsidR="009861AE">
        <w:rPr>
          <w:rFonts w:ascii="Arial" w:hAnsi="Arial" w:cs="Arial"/>
        </w:rPr>
        <w:tab/>
      </w:r>
      <w:r>
        <w:rPr>
          <w:rFonts w:ascii="Arial" w:hAnsi="Arial" w:cs="Arial"/>
        </w:rPr>
        <w:tab/>
      </w:r>
      <w:r>
        <w:rPr>
          <w:rFonts w:ascii="Arial" w:hAnsi="Arial" w:cs="Arial"/>
        </w:rPr>
        <w:tab/>
        <w:t xml:space="preserve">Transition Planning for AD's and Div D's </w:t>
      </w:r>
    </w:p>
    <w:p w14:paraId="4892AB04" w14:textId="433EE7F5" w:rsidR="00BD3FA2" w:rsidRDefault="00BD3FA2" w:rsidP="00C84B9E">
      <w:pPr>
        <w:spacing w:line="240" w:lineRule="auto"/>
        <w:rPr>
          <w:rFonts w:ascii="Arial" w:hAnsi="Arial" w:cs="Arial"/>
        </w:rPr>
      </w:pPr>
      <w:r>
        <w:rPr>
          <w:rFonts w:ascii="Arial" w:hAnsi="Arial" w:cs="Arial"/>
        </w:rPr>
        <w:t>All current and incoming Division and Area Directors are expected to attend the June DEC meeting and AD / Div D training.</w:t>
      </w:r>
    </w:p>
    <w:p w14:paraId="04DBF220" w14:textId="246A5764" w:rsidR="000377A8" w:rsidRPr="00C84B9E" w:rsidRDefault="000377A8" w:rsidP="00C84B9E">
      <w:pPr>
        <w:spacing w:line="240" w:lineRule="auto"/>
        <w:rPr>
          <w:rFonts w:ascii="Arial" w:hAnsi="Arial" w:cs="Arial"/>
        </w:rPr>
      </w:pPr>
      <w:r w:rsidRPr="00C84B9E">
        <w:rPr>
          <w:rFonts w:ascii="Arial" w:hAnsi="Arial" w:cs="Arial"/>
        </w:rPr>
        <w:t xml:space="preserve">In order to </w:t>
      </w:r>
      <w:r w:rsidR="00C84B9E" w:rsidRPr="00C84B9E">
        <w:rPr>
          <w:rFonts w:ascii="Arial" w:hAnsi="Arial" w:cs="Arial"/>
        </w:rPr>
        <w:t>receive DTM credit for district leadership</w:t>
      </w:r>
      <w:r w:rsidR="00BD3FA2">
        <w:rPr>
          <w:rFonts w:ascii="Arial" w:hAnsi="Arial" w:cs="Arial"/>
        </w:rPr>
        <w:t xml:space="preserve"> in the 2025-2026 </w:t>
      </w:r>
      <w:r w:rsidR="00015244">
        <w:rPr>
          <w:rFonts w:ascii="Arial" w:hAnsi="Arial" w:cs="Arial"/>
        </w:rPr>
        <w:t xml:space="preserve">Toastmasters </w:t>
      </w:r>
      <w:r w:rsidR="00BD3FA2">
        <w:rPr>
          <w:rFonts w:ascii="Arial" w:hAnsi="Arial" w:cs="Arial"/>
        </w:rPr>
        <w:t>year</w:t>
      </w:r>
      <w:r w:rsidR="00C84B9E" w:rsidRPr="00C84B9E">
        <w:rPr>
          <w:rFonts w:ascii="Arial" w:hAnsi="Arial" w:cs="Arial"/>
        </w:rPr>
        <w:t xml:space="preserve">, </w:t>
      </w:r>
      <w:r w:rsidRPr="00C84B9E">
        <w:rPr>
          <w:rFonts w:ascii="Arial" w:hAnsi="Arial" w:cs="Arial"/>
        </w:rPr>
        <w:t>Area and Division Director</w:t>
      </w:r>
      <w:r w:rsidR="00C84B9E" w:rsidRPr="00C84B9E">
        <w:rPr>
          <w:rFonts w:ascii="Arial" w:hAnsi="Arial" w:cs="Arial"/>
        </w:rPr>
        <w:t xml:space="preserve">s must attend </w:t>
      </w:r>
      <w:r w:rsidRPr="00C84B9E">
        <w:rPr>
          <w:rFonts w:ascii="Arial" w:hAnsi="Arial" w:cs="Arial"/>
        </w:rPr>
        <w:t xml:space="preserve">District sponsored training sessions.  </w:t>
      </w:r>
    </w:p>
    <w:p w14:paraId="25E65949" w14:textId="77777777" w:rsidR="006613ED" w:rsidRDefault="006613ED" w:rsidP="00C84B9E">
      <w:pPr>
        <w:spacing w:line="240" w:lineRule="auto"/>
        <w:rPr>
          <w:rFonts w:ascii="Arial" w:hAnsi="Arial" w:cs="Arial"/>
          <w:u w:val="single"/>
        </w:rPr>
      </w:pPr>
    </w:p>
    <w:p w14:paraId="182C9D9B" w14:textId="10FC0330" w:rsidR="006613ED" w:rsidRPr="006613ED" w:rsidRDefault="000377A8" w:rsidP="00C84B9E">
      <w:pPr>
        <w:spacing w:line="240" w:lineRule="auto"/>
        <w:rPr>
          <w:rFonts w:ascii="Arial" w:hAnsi="Arial" w:cs="Arial"/>
          <w:u w:val="single"/>
        </w:rPr>
      </w:pPr>
      <w:r w:rsidRPr="00C84B9E">
        <w:rPr>
          <w:rFonts w:ascii="Arial" w:hAnsi="Arial" w:cs="Arial"/>
          <w:u w:val="single"/>
        </w:rPr>
        <w:t xml:space="preserve">PATHWAYS </w:t>
      </w:r>
    </w:p>
    <w:p w14:paraId="7F36D6E0" w14:textId="6D5F1460" w:rsidR="000377A8" w:rsidRPr="00C84B9E" w:rsidRDefault="000377A8" w:rsidP="00C84B9E">
      <w:pPr>
        <w:spacing w:line="240" w:lineRule="auto"/>
        <w:rPr>
          <w:rFonts w:ascii="Arial" w:hAnsi="Arial" w:cs="Arial"/>
        </w:rPr>
      </w:pPr>
      <w:r w:rsidRPr="00C84B9E">
        <w:rPr>
          <w:rFonts w:ascii="Arial" w:hAnsi="Arial" w:cs="Arial"/>
        </w:rPr>
        <w:t xml:space="preserve">D54 Logistics Manager and Pathways Ambassador Maryann Reichelt, DTM, PDD, will host </w:t>
      </w:r>
      <w:r w:rsidR="0028255B">
        <w:rPr>
          <w:rFonts w:ascii="Arial" w:hAnsi="Arial" w:cs="Arial"/>
        </w:rPr>
        <w:t xml:space="preserve">a </w:t>
      </w:r>
      <w:r w:rsidRPr="00C84B9E">
        <w:rPr>
          <w:rFonts w:ascii="Arial" w:hAnsi="Arial" w:cs="Arial"/>
        </w:rPr>
        <w:t xml:space="preserve">Pathways support session on Zoom on the 4th Wednesday of the month.  </w:t>
      </w:r>
      <w:r w:rsidRPr="00C84B9E">
        <w:rPr>
          <w:rFonts w:ascii="Arial" w:hAnsi="Arial" w:cs="Arial"/>
          <w:color w:val="000000"/>
        </w:rPr>
        <w:t>Time is 7 pm - 8:30 pm and attendees can join at any time</w:t>
      </w:r>
      <w:r w:rsidR="0028255B">
        <w:rPr>
          <w:rFonts w:ascii="Arial" w:hAnsi="Arial" w:cs="Arial"/>
          <w:color w:val="000000"/>
        </w:rPr>
        <w:t xml:space="preserve"> during the call</w:t>
      </w:r>
      <w:r w:rsidRPr="00C84B9E">
        <w:rPr>
          <w:rFonts w:ascii="Arial" w:hAnsi="Arial" w:cs="Arial"/>
          <w:color w:val="000000"/>
        </w:rPr>
        <w:t xml:space="preserve">.  The Zoom link is located </w:t>
      </w:r>
      <w:r w:rsidR="00C84B9E" w:rsidRPr="00C84B9E">
        <w:rPr>
          <w:rFonts w:ascii="Arial" w:hAnsi="Arial" w:cs="Arial"/>
          <w:color w:val="000000"/>
        </w:rPr>
        <w:t>at</w:t>
      </w:r>
      <w:r w:rsidR="0028255B">
        <w:rPr>
          <w:rFonts w:ascii="Arial" w:hAnsi="Arial" w:cs="Arial"/>
          <w:color w:val="000000"/>
        </w:rPr>
        <w:t xml:space="preserve"> </w:t>
      </w:r>
      <w:r w:rsidRPr="00C84B9E">
        <w:rPr>
          <w:rFonts w:ascii="Arial" w:hAnsi="Arial" w:cs="Arial"/>
          <w:color w:val="000000"/>
        </w:rPr>
        <w:t>D54tm.com/Training/Pathways</w:t>
      </w:r>
      <w:r w:rsidR="0028255B">
        <w:rPr>
          <w:rFonts w:ascii="Arial" w:hAnsi="Arial" w:cs="Arial"/>
          <w:color w:val="000000"/>
        </w:rPr>
        <w:t xml:space="preserve"> </w:t>
      </w:r>
    </w:p>
    <w:p w14:paraId="4A9A734E" w14:textId="77777777" w:rsidR="000377A8" w:rsidRPr="00C84B9E" w:rsidRDefault="000377A8" w:rsidP="00C84B9E">
      <w:pPr>
        <w:spacing w:line="240" w:lineRule="auto"/>
        <w:rPr>
          <w:rFonts w:ascii="Arial" w:hAnsi="Arial" w:cs="Arial"/>
        </w:rPr>
      </w:pPr>
    </w:p>
    <w:p w14:paraId="224659B8" w14:textId="7530CE0D" w:rsidR="000377A8" w:rsidRPr="00C84B9E" w:rsidRDefault="000377A8" w:rsidP="00C84B9E">
      <w:pPr>
        <w:spacing w:line="240" w:lineRule="auto"/>
        <w:rPr>
          <w:rFonts w:ascii="Arial" w:hAnsi="Arial" w:cs="Arial"/>
          <w:u w:val="single"/>
        </w:rPr>
      </w:pPr>
      <w:r w:rsidRPr="00C84B9E">
        <w:rPr>
          <w:rFonts w:ascii="Arial" w:hAnsi="Arial" w:cs="Arial"/>
          <w:u w:val="single"/>
        </w:rPr>
        <w:t>DISTRICT CONFERENCE</w:t>
      </w:r>
    </w:p>
    <w:p w14:paraId="094DD59F" w14:textId="216C7EFD" w:rsidR="003B5AB1" w:rsidRDefault="004F730F" w:rsidP="0028255B">
      <w:pPr>
        <w:spacing w:line="240" w:lineRule="auto"/>
        <w:rPr>
          <w:rFonts w:ascii="Arial" w:hAnsi="Arial" w:cs="Arial"/>
        </w:rPr>
      </w:pPr>
      <w:r>
        <w:rPr>
          <w:rFonts w:ascii="Arial" w:hAnsi="Arial" w:cs="Arial"/>
        </w:rPr>
        <w:t>The D54 Conference</w:t>
      </w:r>
      <w:r w:rsidR="009861AE">
        <w:rPr>
          <w:rFonts w:ascii="Arial" w:hAnsi="Arial" w:cs="Arial"/>
        </w:rPr>
        <w:t xml:space="preserve"> I</w:t>
      </w:r>
      <w:r w:rsidR="00BD3FA2">
        <w:rPr>
          <w:rFonts w:ascii="Arial" w:hAnsi="Arial" w:cs="Arial"/>
        </w:rPr>
        <w:t>s</w:t>
      </w:r>
      <w:r w:rsidR="009861AE">
        <w:rPr>
          <w:rFonts w:ascii="Arial" w:hAnsi="Arial" w:cs="Arial"/>
        </w:rPr>
        <w:t xml:space="preserve"> </w:t>
      </w:r>
      <w:r>
        <w:rPr>
          <w:rFonts w:ascii="Arial" w:hAnsi="Arial" w:cs="Arial"/>
        </w:rPr>
        <w:t>in</w:t>
      </w:r>
      <w:r w:rsidR="00BD3FA2">
        <w:rPr>
          <w:rFonts w:ascii="Arial" w:hAnsi="Arial" w:cs="Arial"/>
        </w:rPr>
        <w:t>-</w:t>
      </w:r>
      <w:r>
        <w:rPr>
          <w:rFonts w:ascii="Arial" w:hAnsi="Arial" w:cs="Arial"/>
        </w:rPr>
        <w:t>person this year on May 10,</w:t>
      </w:r>
      <w:r w:rsidR="009861AE">
        <w:rPr>
          <w:rFonts w:ascii="Arial" w:hAnsi="Arial" w:cs="Arial"/>
        </w:rPr>
        <w:t xml:space="preserve"> 2025</w:t>
      </w:r>
      <w:r>
        <w:rPr>
          <w:rFonts w:ascii="Arial" w:hAnsi="Arial" w:cs="Arial"/>
        </w:rPr>
        <w:t xml:space="preserve">.  There is much to look forward to including a great keynote, engaging educational sessions, the District International and Evaluation Speech Contest Finals, Dinner, entertainment, and a lively roast of our own District Director, Gary Vaughn.  </w:t>
      </w:r>
    </w:p>
    <w:p w14:paraId="2A78AE50" w14:textId="67B8952E" w:rsidR="003B5AB1" w:rsidRDefault="003B5AB1" w:rsidP="0028255B">
      <w:pPr>
        <w:spacing w:line="240" w:lineRule="auto"/>
        <w:rPr>
          <w:rFonts w:ascii="Arial" w:hAnsi="Arial" w:cs="Arial"/>
        </w:rPr>
      </w:pPr>
      <w:r>
        <w:rPr>
          <w:rFonts w:ascii="Arial" w:hAnsi="Arial" w:cs="Arial"/>
        </w:rPr>
        <w:t>To register, please visit d54tm.com.</w:t>
      </w:r>
    </w:p>
    <w:p w14:paraId="6D0AB0AB" w14:textId="44C30970" w:rsidR="000377A8" w:rsidRDefault="003B5AB1" w:rsidP="0028255B">
      <w:pPr>
        <w:spacing w:line="240" w:lineRule="auto"/>
        <w:rPr>
          <w:rFonts w:ascii="Arial" w:hAnsi="Arial" w:cs="Arial"/>
        </w:rPr>
      </w:pPr>
      <w:r>
        <w:rPr>
          <w:rFonts w:ascii="Arial" w:hAnsi="Arial" w:cs="Arial"/>
        </w:rPr>
        <w:t>If you are interested in participating in the roast of Gary Vaughn, please contact Estelle Foster.</w:t>
      </w:r>
    </w:p>
    <w:p w14:paraId="01906775" w14:textId="77777777" w:rsidR="000377A8" w:rsidRPr="00C84B9E" w:rsidRDefault="000377A8" w:rsidP="00C84B9E">
      <w:pPr>
        <w:spacing w:line="240" w:lineRule="auto"/>
        <w:rPr>
          <w:rFonts w:ascii="Arial" w:hAnsi="Arial" w:cs="Arial"/>
        </w:rPr>
      </w:pPr>
    </w:p>
    <w:p w14:paraId="1BDD91B4" w14:textId="77777777" w:rsidR="000377A8" w:rsidRPr="00C84B9E" w:rsidRDefault="000377A8" w:rsidP="00C84B9E">
      <w:pPr>
        <w:spacing w:line="240" w:lineRule="auto"/>
        <w:rPr>
          <w:rFonts w:ascii="Arial" w:hAnsi="Arial" w:cs="Arial"/>
          <w:u w:val="single"/>
        </w:rPr>
      </w:pPr>
      <w:r w:rsidRPr="00C84B9E">
        <w:rPr>
          <w:rFonts w:ascii="Arial" w:hAnsi="Arial" w:cs="Arial"/>
          <w:u w:val="single"/>
        </w:rPr>
        <w:t>2024-2025 DISTRICT GOALS</w:t>
      </w:r>
    </w:p>
    <w:p w14:paraId="1E2B6D16" w14:textId="77777777" w:rsidR="000377A8" w:rsidRPr="00C84B9E" w:rsidRDefault="000377A8" w:rsidP="00C84B9E">
      <w:pPr>
        <w:spacing w:line="240" w:lineRule="auto"/>
        <w:rPr>
          <w:rFonts w:ascii="Arial" w:hAnsi="Arial" w:cs="Arial"/>
        </w:rPr>
      </w:pPr>
      <w:r w:rsidRPr="00C84B9E">
        <w:rPr>
          <w:rFonts w:ascii="Arial" w:hAnsi="Arial" w:cs="Arial"/>
        </w:rPr>
        <w:t>How will we become a distinguished district in 2024-2025?</w:t>
      </w:r>
    </w:p>
    <w:p w14:paraId="70295363" w14:textId="1065270B" w:rsidR="000377A8" w:rsidRPr="00C84B9E" w:rsidRDefault="000377A8" w:rsidP="00AF7122">
      <w:pPr>
        <w:spacing w:line="240" w:lineRule="auto"/>
        <w:rPr>
          <w:rFonts w:ascii="Arial" w:hAnsi="Arial" w:cs="Arial"/>
        </w:rPr>
      </w:pPr>
      <w:r w:rsidRPr="00C84B9E">
        <w:rPr>
          <w:rFonts w:ascii="Arial" w:hAnsi="Arial" w:cs="Arial"/>
        </w:rPr>
        <w:t>D54 will work toward having all clubs reach distinguished status by</w:t>
      </w:r>
      <w:r w:rsidR="00AF7122">
        <w:rPr>
          <w:rFonts w:ascii="Arial" w:hAnsi="Arial" w:cs="Arial"/>
        </w:rPr>
        <w:t xml:space="preserve"> </w:t>
      </w:r>
      <w:r w:rsidRPr="00C84B9E">
        <w:rPr>
          <w:rFonts w:ascii="Arial" w:hAnsi="Arial" w:cs="Arial"/>
        </w:rPr>
        <w:t>strengthening club leadership</w:t>
      </w:r>
      <w:r w:rsidR="00FE512C">
        <w:rPr>
          <w:rFonts w:ascii="Arial" w:hAnsi="Arial" w:cs="Arial"/>
        </w:rPr>
        <w:t>, i</w:t>
      </w:r>
      <w:r w:rsidRPr="00C84B9E">
        <w:rPr>
          <w:rFonts w:ascii="Arial" w:hAnsi="Arial" w:cs="Arial"/>
        </w:rPr>
        <w:t>ncreasing member retentio</w:t>
      </w:r>
      <w:r w:rsidR="00FE512C">
        <w:rPr>
          <w:rFonts w:ascii="Arial" w:hAnsi="Arial" w:cs="Arial"/>
        </w:rPr>
        <w:t xml:space="preserve">n, </w:t>
      </w:r>
      <w:r w:rsidRPr="00C84B9E">
        <w:rPr>
          <w:rFonts w:ascii="Arial" w:hAnsi="Arial" w:cs="Arial"/>
        </w:rPr>
        <w:t>adding new memb</w:t>
      </w:r>
      <w:r w:rsidR="00FE512C">
        <w:rPr>
          <w:rFonts w:ascii="Arial" w:hAnsi="Arial" w:cs="Arial"/>
        </w:rPr>
        <w:t xml:space="preserve">ers, </w:t>
      </w:r>
      <w:r w:rsidRPr="00C84B9E">
        <w:rPr>
          <w:rFonts w:ascii="Arial" w:hAnsi="Arial" w:cs="Arial"/>
        </w:rPr>
        <w:t>offering support for clubs who need to improve their online presenc</w:t>
      </w:r>
      <w:r w:rsidR="00FE512C">
        <w:rPr>
          <w:rFonts w:ascii="Arial" w:hAnsi="Arial" w:cs="Arial"/>
        </w:rPr>
        <w:t xml:space="preserve">e, </w:t>
      </w:r>
      <w:r w:rsidRPr="00C84B9E">
        <w:rPr>
          <w:rFonts w:ascii="Arial" w:hAnsi="Arial" w:cs="Arial"/>
        </w:rPr>
        <w:t>promot</w:t>
      </w:r>
      <w:r w:rsidR="00AF7122">
        <w:rPr>
          <w:rFonts w:ascii="Arial" w:hAnsi="Arial" w:cs="Arial"/>
        </w:rPr>
        <w:t>ing</w:t>
      </w:r>
      <w:r w:rsidRPr="00C84B9E">
        <w:rPr>
          <w:rFonts w:ascii="Arial" w:hAnsi="Arial" w:cs="Arial"/>
        </w:rPr>
        <w:t xml:space="preserve"> Pathways achievement through increased awareness,  training, and recognition</w:t>
      </w:r>
      <w:r w:rsidR="00AF7122">
        <w:rPr>
          <w:rFonts w:ascii="Arial" w:hAnsi="Arial" w:cs="Arial"/>
        </w:rPr>
        <w:t xml:space="preserve">, and </w:t>
      </w:r>
      <w:r w:rsidRPr="00C84B9E">
        <w:rPr>
          <w:rFonts w:ascii="Arial" w:hAnsi="Arial" w:cs="Arial"/>
        </w:rPr>
        <w:t>ensuring that member dues are paid on time.</w:t>
      </w:r>
    </w:p>
    <w:p w14:paraId="7C70ECE8" w14:textId="77777777" w:rsidR="000377A8" w:rsidRPr="00C84B9E" w:rsidRDefault="000377A8" w:rsidP="00C84B9E">
      <w:pPr>
        <w:spacing w:line="240" w:lineRule="auto"/>
        <w:rPr>
          <w:rFonts w:ascii="Arial" w:hAnsi="Arial" w:cs="Arial"/>
        </w:rPr>
      </w:pPr>
      <w:r w:rsidRPr="00C84B9E">
        <w:rPr>
          <w:rFonts w:ascii="Arial" w:hAnsi="Arial" w:cs="Arial"/>
        </w:rPr>
        <w:t>We can do this if we work together!!!</w:t>
      </w:r>
    </w:p>
    <w:p w14:paraId="0AEF2FB2" w14:textId="657C047E" w:rsidR="000377A8" w:rsidRPr="00EC523B" w:rsidRDefault="000377A8" w:rsidP="00C84B9E">
      <w:pPr>
        <w:spacing w:line="240" w:lineRule="auto"/>
        <w:rPr>
          <w:rFonts w:ascii="Arial" w:hAnsi="Arial" w:cs="Arial"/>
        </w:rPr>
      </w:pPr>
    </w:p>
    <w:sectPr w:rsidR="000377A8" w:rsidRPr="00EC523B" w:rsidSect="000377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A8"/>
    <w:rsid w:val="00003126"/>
    <w:rsid w:val="00015244"/>
    <w:rsid w:val="000160FD"/>
    <w:rsid w:val="000377A8"/>
    <w:rsid w:val="0028255B"/>
    <w:rsid w:val="00311712"/>
    <w:rsid w:val="003830C4"/>
    <w:rsid w:val="003B5AB1"/>
    <w:rsid w:val="004C5990"/>
    <w:rsid w:val="004F730F"/>
    <w:rsid w:val="005E74ED"/>
    <w:rsid w:val="00632482"/>
    <w:rsid w:val="006613ED"/>
    <w:rsid w:val="007278E2"/>
    <w:rsid w:val="007C1279"/>
    <w:rsid w:val="00897FCC"/>
    <w:rsid w:val="008F1326"/>
    <w:rsid w:val="009861AE"/>
    <w:rsid w:val="00AE6A1C"/>
    <w:rsid w:val="00AF7122"/>
    <w:rsid w:val="00BC0FEB"/>
    <w:rsid w:val="00BD3FA2"/>
    <w:rsid w:val="00C84B9E"/>
    <w:rsid w:val="00D70D32"/>
    <w:rsid w:val="00DB3056"/>
    <w:rsid w:val="00E96516"/>
    <w:rsid w:val="00EC523B"/>
    <w:rsid w:val="00EF4A65"/>
    <w:rsid w:val="00FC25C0"/>
    <w:rsid w:val="00FE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870E4"/>
  <w15:chartTrackingRefBased/>
  <w15:docId w15:val="{5315BA13-8510-1E4B-BE1A-A33E9E8A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A8"/>
  </w:style>
  <w:style w:type="paragraph" w:styleId="Heading1">
    <w:name w:val="heading 1"/>
    <w:basedOn w:val="Normal"/>
    <w:next w:val="Normal"/>
    <w:link w:val="Heading1Char"/>
    <w:uiPriority w:val="9"/>
    <w:qFormat/>
    <w:rsid w:val="00037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7A8"/>
    <w:rPr>
      <w:rFonts w:eastAsiaTheme="majorEastAsia" w:cstheme="majorBidi"/>
      <w:color w:val="272727" w:themeColor="text1" w:themeTint="D8"/>
    </w:rPr>
  </w:style>
  <w:style w:type="paragraph" w:styleId="Title">
    <w:name w:val="Title"/>
    <w:basedOn w:val="Normal"/>
    <w:next w:val="Normal"/>
    <w:link w:val="TitleChar"/>
    <w:uiPriority w:val="10"/>
    <w:qFormat/>
    <w:rsid w:val="00037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7A8"/>
    <w:pPr>
      <w:spacing w:before="160"/>
      <w:jc w:val="center"/>
    </w:pPr>
    <w:rPr>
      <w:i/>
      <w:iCs/>
      <w:color w:val="404040" w:themeColor="text1" w:themeTint="BF"/>
    </w:rPr>
  </w:style>
  <w:style w:type="character" w:customStyle="1" w:styleId="QuoteChar">
    <w:name w:val="Quote Char"/>
    <w:basedOn w:val="DefaultParagraphFont"/>
    <w:link w:val="Quote"/>
    <w:uiPriority w:val="29"/>
    <w:rsid w:val="000377A8"/>
    <w:rPr>
      <w:i/>
      <w:iCs/>
      <w:color w:val="404040" w:themeColor="text1" w:themeTint="BF"/>
    </w:rPr>
  </w:style>
  <w:style w:type="paragraph" w:styleId="ListParagraph">
    <w:name w:val="List Paragraph"/>
    <w:basedOn w:val="Normal"/>
    <w:uiPriority w:val="34"/>
    <w:qFormat/>
    <w:rsid w:val="000377A8"/>
    <w:pPr>
      <w:ind w:left="720"/>
      <w:contextualSpacing/>
    </w:pPr>
  </w:style>
  <w:style w:type="character" w:styleId="IntenseEmphasis">
    <w:name w:val="Intense Emphasis"/>
    <w:basedOn w:val="DefaultParagraphFont"/>
    <w:uiPriority w:val="21"/>
    <w:qFormat/>
    <w:rsid w:val="000377A8"/>
    <w:rPr>
      <w:i/>
      <w:iCs/>
      <w:color w:val="0F4761" w:themeColor="accent1" w:themeShade="BF"/>
    </w:rPr>
  </w:style>
  <w:style w:type="paragraph" w:styleId="IntenseQuote">
    <w:name w:val="Intense Quote"/>
    <w:basedOn w:val="Normal"/>
    <w:next w:val="Normal"/>
    <w:link w:val="IntenseQuoteChar"/>
    <w:uiPriority w:val="30"/>
    <w:qFormat/>
    <w:rsid w:val="00037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7A8"/>
    <w:rPr>
      <w:i/>
      <w:iCs/>
      <w:color w:val="0F4761" w:themeColor="accent1" w:themeShade="BF"/>
    </w:rPr>
  </w:style>
  <w:style w:type="character" w:styleId="IntenseReference">
    <w:name w:val="Intense Reference"/>
    <w:basedOn w:val="DefaultParagraphFont"/>
    <w:uiPriority w:val="32"/>
    <w:qFormat/>
    <w:rsid w:val="000377A8"/>
    <w:rPr>
      <w:b/>
      <w:bCs/>
      <w:smallCaps/>
      <w:color w:val="0F4761" w:themeColor="accent1" w:themeShade="BF"/>
      <w:spacing w:val="5"/>
    </w:rPr>
  </w:style>
  <w:style w:type="paragraph" w:styleId="NormalWeb">
    <w:name w:val="Normal (Web)"/>
    <w:basedOn w:val="Normal"/>
    <w:uiPriority w:val="99"/>
    <w:semiHidden/>
    <w:unhideWhenUsed/>
    <w:rsid w:val="006613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61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49455">
      <w:bodyDiv w:val="1"/>
      <w:marLeft w:val="0"/>
      <w:marRight w:val="0"/>
      <w:marTop w:val="0"/>
      <w:marBottom w:val="0"/>
      <w:divBdr>
        <w:top w:val="none" w:sz="0" w:space="0" w:color="auto"/>
        <w:left w:val="none" w:sz="0" w:space="0" w:color="auto"/>
        <w:bottom w:val="none" w:sz="0" w:space="0" w:color="auto"/>
        <w:right w:val="none" w:sz="0" w:space="0" w:color="auto"/>
      </w:divBdr>
    </w:div>
    <w:div w:id="596795930">
      <w:bodyDiv w:val="1"/>
      <w:marLeft w:val="0"/>
      <w:marRight w:val="0"/>
      <w:marTop w:val="0"/>
      <w:marBottom w:val="0"/>
      <w:divBdr>
        <w:top w:val="none" w:sz="0" w:space="0" w:color="auto"/>
        <w:left w:val="none" w:sz="0" w:space="0" w:color="auto"/>
        <w:bottom w:val="none" w:sz="0" w:space="0" w:color="auto"/>
        <w:right w:val="none" w:sz="0" w:space="0" w:color="auto"/>
      </w:divBdr>
    </w:div>
    <w:div w:id="1163084826">
      <w:bodyDiv w:val="1"/>
      <w:marLeft w:val="0"/>
      <w:marRight w:val="0"/>
      <w:marTop w:val="0"/>
      <w:marBottom w:val="0"/>
      <w:divBdr>
        <w:top w:val="none" w:sz="0" w:space="0" w:color="auto"/>
        <w:left w:val="none" w:sz="0" w:space="0" w:color="auto"/>
        <w:bottom w:val="none" w:sz="0" w:space="0" w:color="auto"/>
        <w:right w:val="none" w:sz="0" w:space="0" w:color="auto"/>
      </w:divBdr>
    </w:div>
    <w:div w:id="20271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Pesavento</dc:creator>
  <cp:keywords/>
  <dc:description/>
  <cp:lastModifiedBy>Wendy Pesavento</cp:lastModifiedBy>
  <cp:revision>2</cp:revision>
  <cp:lastPrinted>2025-04-17T18:50:00Z</cp:lastPrinted>
  <dcterms:created xsi:type="dcterms:W3CDTF">2025-05-06T16:10:00Z</dcterms:created>
  <dcterms:modified xsi:type="dcterms:W3CDTF">2025-05-06T16:10:00Z</dcterms:modified>
</cp:coreProperties>
</file>