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67FDC" w:rsidRDefault="003A2E4E">
      <w:bookmarkStart w:id="0" w:name="_GoBack"/>
      <w:bookmarkEnd w:id="0"/>
      <w:r>
        <w:t>Division B Status report - Michael A. Bradford Division B director</w:t>
      </w:r>
    </w:p>
    <w:p w14:paraId="00000002" w14:textId="77777777" w:rsidR="00E67FDC" w:rsidRDefault="003A2E4E">
      <w:r>
        <w:t>Feb. 20, 2021</w:t>
      </w:r>
    </w:p>
    <w:p w14:paraId="00000003" w14:textId="77777777" w:rsidR="00E67FDC" w:rsidRDefault="00E67FDC"/>
    <w:p w14:paraId="00000004" w14:textId="77777777" w:rsidR="00E67FDC" w:rsidRDefault="003A2E4E">
      <w:r>
        <w:t xml:space="preserve">2020-2021 Toastmaster years </w:t>
      </w:r>
    </w:p>
    <w:p w14:paraId="00000005" w14:textId="77777777" w:rsidR="00E67FDC" w:rsidRDefault="00E67FDC"/>
    <w:p w14:paraId="00000006" w14:textId="77777777" w:rsidR="00E67FDC" w:rsidRDefault="003A2E4E">
      <w:pPr>
        <w:ind w:left="720"/>
      </w:pPr>
      <w:r>
        <w:t>Area 20  Kari Susairaj</w:t>
      </w:r>
    </w:p>
    <w:p w14:paraId="00000007" w14:textId="77777777" w:rsidR="00E67FDC" w:rsidRDefault="00E67FDC">
      <w:pPr>
        <w:ind w:left="720"/>
      </w:pPr>
    </w:p>
    <w:p w14:paraId="00000008" w14:textId="77777777" w:rsidR="00E67FDC" w:rsidRDefault="003A2E4E">
      <w:pPr>
        <w:ind w:left="720"/>
      </w:pPr>
      <w:r>
        <w:t xml:space="preserve">2 area visits done and working on submitting those. Area speech contestants identified, 2 for international and 1 for Evaluation. Esprit de Corps had 5 officers training. Still meeting virtually and working on educational goals. QC Easy speakers had 2 new </w:t>
      </w:r>
      <w:r>
        <w:t>members added last week, all officers trained. Doing well with education for current members and working to onboard new member. Deere 13th struggling with attendance at meeting, not many members are actively working on education goals. Working with JD toas</w:t>
      </w:r>
      <w:r>
        <w:t>tmasters club on a joint open house to spark more interest in club. JD toastmasters all officers trained. Officers reaching out to club members to work on education goals. The area started this year with 68 members and now at 46 active.</w:t>
      </w:r>
    </w:p>
    <w:p w14:paraId="00000009" w14:textId="77777777" w:rsidR="00E67FDC" w:rsidRDefault="00E67FDC">
      <w:pPr>
        <w:ind w:left="720"/>
      </w:pPr>
    </w:p>
    <w:p w14:paraId="0000000A" w14:textId="77777777" w:rsidR="00E67FDC" w:rsidRDefault="003A2E4E">
      <w:pPr>
        <w:ind w:left="720"/>
      </w:pPr>
      <w:r>
        <w:t>John Deere 17 memb</w:t>
      </w:r>
      <w:r>
        <w:t xml:space="preserve">ers   </w:t>
      </w:r>
    </w:p>
    <w:p w14:paraId="0000000B" w14:textId="77777777" w:rsidR="00E67FDC" w:rsidRDefault="003A2E4E">
      <w:pPr>
        <w:ind w:left="720"/>
      </w:pPr>
      <w:r>
        <w:t xml:space="preserve">Q.C. Easy Speakers 10 members     </w:t>
      </w:r>
    </w:p>
    <w:p w14:paraId="0000000C" w14:textId="77777777" w:rsidR="00E67FDC" w:rsidRDefault="003A2E4E">
      <w:pPr>
        <w:ind w:left="720"/>
      </w:pPr>
      <w:r>
        <w:t xml:space="preserve">Esprit de Corps 12 members  </w:t>
      </w:r>
    </w:p>
    <w:p w14:paraId="0000000D" w14:textId="77777777" w:rsidR="00E67FDC" w:rsidRDefault="003A2E4E">
      <w:pPr>
        <w:ind w:left="720"/>
      </w:pPr>
      <w:r>
        <w:t xml:space="preserve">Hilltop 7 members                           </w:t>
      </w:r>
    </w:p>
    <w:p w14:paraId="0000000E" w14:textId="77777777" w:rsidR="00E67FDC" w:rsidRDefault="003A2E4E">
      <w:pPr>
        <w:ind w:left="720"/>
      </w:pPr>
      <w:r>
        <w:t xml:space="preserve">Deere 13th 7 members             </w:t>
      </w:r>
    </w:p>
    <w:p w14:paraId="0000000F" w14:textId="77777777" w:rsidR="00E67FDC" w:rsidRDefault="003A2E4E">
      <w:pPr>
        <w:ind w:left="720"/>
      </w:pPr>
      <w:r>
        <w:t xml:space="preserve">       </w:t>
      </w:r>
    </w:p>
    <w:p w14:paraId="00000010" w14:textId="77777777" w:rsidR="00E67FDC" w:rsidRDefault="00E67FDC">
      <w:pPr>
        <w:ind w:left="720"/>
      </w:pPr>
    </w:p>
    <w:p w14:paraId="00000011" w14:textId="77777777" w:rsidR="00E67FDC" w:rsidRDefault="00E67FDC">
      <w:pPr>
        <w:ind w:left="720"/>
      </w:pPr>
    </w:p>
    <w:p w14:paraId="00000012" w14:textId="77777777" w:rsidR="00E67FDC" w:rsidRDefault="003A2E4E">
      <w:pPr>
        <w:ind w:left="720"/>
      </w:pPr>
      <w:r>
        <w:t>Area 21  Adama Moseti</w:t>
      </w:r>
    </w:p>
    <w:p w14:paraId="00000013" w14:textId="77777777" w:rsidR="00E67FDC" w:rsidRDefault="00E67FDC">
      <w:pPr>
        <w:ind w:left="720"/>
      </w:pPr>
    </w:p>
    <w:p w14:paraId="00000014" w14:textId="77777777" w:rsidR="00E67FDC" w:rsidRDefault="003A2E4E">
      <w:pPr>
        <w:ind w:left="720"/>
      </w:pPr>
      <w:r>
        <w:t>Forging leaders only had 2 officers trained. They have added 5 new member</w:t>
      </w:r>
      <w:r>
        <w:t>s since the beginning of the toastmaster year. Area Director is planning a visit next week. Completed 4 DCP goals so far. Club is still meeting online and having productive meeting. Pathways adoption total membership rate 92.31%. RLI had 5 officers trained</w:t>
      </w:r>
      <w:r>
        <w:t>, have completed 2 DCP goals at this time. Still meeting online, visited the club and working on submitting the report. They have been having very productive meeting. They pathway adoption total membership rate is 93.33%. Prairieland toastmaster only had 1</w:t>
      </w:r>
      <w:r>
        <w:t xml:space="preserve"> officer trained, no new members at this time. Still have only 7 members and they need 1 new member to stay active. Visited the club first week of Feb. and working on submitting the report. They are active in club activities. They have 100% pathway adoptio</w:t>
      </w:r>
      <w:r>
        <w:t xml:space="preserve">n rate. Pimiteoui club they have 3 new members added since the beginning of the toastmasters year. They have completed 5 DCP goals at this time. Plan to visit club next week, 5 officers have been trained. They are still meeting online. Members are engaged </w:t>
      </w:r>
      <w:r>
        <w:t>and pathway adoption rate is 100%. Area 21 has two members that will be participating in speech contest. The area started this year at 48 members and now at 43 active.</w:t>
      </w:r>
    </w:p>
    <w:p w14:paraId="00000015" w14:textId="77777777" w:rsidR="00E67FDC" w:rsidRDefault="00E67FDC">
      <w:pPr>
        <w:ind w:left="720"/>
      </w:pPr>
    </w:p>
    <w:p w14:paraId="00000016" w14:textId="77777777" w:rsidR="00E67FDC" w:rsidRDefault="003A2E4E">
      <w:pPr>
        <w:ind w:left="720"/>
      </w:pPr>
      <w:r>
        <w:t>Pimiteoui  8 members</w:t>
      </w:r>
    </w:p>
    <w:p w14:paraId="00000017" w14:textId="77777777" w:rsidR="00E67FDC" w:rsidRDefault="003A2E4E">
      <w:pPr>
        <w:ind w:left="720"/>
      </w:pPr>
      <w:r>
        <w:lastRenderedPageBreak/>
        <w:t xml:space="preserve">Prairieland  7 members                 </w:t>
      </w:r>
    </w:p>
    <w:p w14:paraId="00000018" w14:textId="77777777" w:rsidR="00E67FDC" w:rsidRDefault="003A2E4E">
      <w:pPr>
        <w:ind w:left="720"/>
      </w:pPr>
      <w:r>
        <w:t>RLI   15 members</w:t>
      </w:r>
    </w:p>
    <w:p w14:paraId="00000019" w14:textId="77777777" w:rsidR="00E67FDC" w:rsidRDefault="003A2E4E">
      <w:pPr>
        <w:ind w:left="720"/>
      </w:pPr>
      <w:r>
        <w:t>Forging L</w:t>
      </w:r>
      <w:r>
        <w:t>eader 13 members</w:t>
      </w:r>
    </w:p>
    <w:p w14:paraId="0000001A" w14:textId="77777777" w:rsidR="00E67FDC" w:rsidRDefault="00E67FDC"/>
    <w:p w14:paraId="0000001B" w14:textId="77777777" w:rsidR="00E67FDC" w:rsidRDefault="00E67FDC">
      <w:pPr>
        <w:ind w:left="720"/>
      </w:pPr>
    </w:p>
    <w:p w14:paraId="0000001C" w14:textId="77777777" w:rsidR="00E67FDC" w:rsidRDefault="00E67FDC">
      <w:pPr>
        <w:ind w:left="720"/>
      </w:pPr>
    </w:p>
    <w:p w14:paraId="0000001D" w14:textId="77777777" w:rsidR="00E67FDC" w:rsidRDefault="003A2E4E">
      <w:r>
        <w:tab/>
        <w:t>Area 22  Laura Hansen</w:t>
      </w:r>
    </w:p>
    <w:p w14:paraId="0000001E" w14:textId="77777777" w:rsidR="00E67FDC" w:rsidRDefault="00E67FDC"/>
    <w:p w14:paraId="0000001F" w14:textId="77777777" w:rsidR="00E67FDC" w:rsidRDefault="00E67FDC">
      <w:pPr>
        <w:jc w:val="both"/>
      </w:pPr>
    </w:p>
    <w:p w14:paraId="00000020" w14:textId="77777777" w:rsidR="00E67FDC" w:rsidRDefault="003A2E4E">
      <w:pPr>
        <w:ind w:left="720"/>
      </w:pPr>
      <w:r>
        <w:t>S.W.A.P. club is still not meeting as it is a correctional and educational facility and COVID continues to control gatherings. It has been hard to get in contact with this club. Nuclear Power Speakers are still not meeting yet either-- COVID and work loads</w:t>
      </w:r>
      <w:r>
        <w:t>, are not going to disband and they are on hold, still trying to stay in contact with the club with no success. The Leadership Train have one meeting a month and are doing very well. They meet after the DEC meeting. They are striving to get better even tho</w:t>
      </w:r>
      <w:r>
        <w:t>ugh most of the club are in leadership roles already. Orpheum Orators is a progress is great. They fight a bit of technology which interrupts the flow of a strong and organized meeting and they are working on that now. They have a strong sense of agenda th</w:t>
      </w:r>
      <w:r>
        <w:t>emes for the meeting. They always have a good agenda, they work on it a month in advance. The area starred this year at 62 members and at this time are at 22 active,</w:t>
      </w:r>
    </w:p>
    <w:p w14:paraId="00000021" w14:textId="77777777" w:rsidR="00E67FDC" w:rsidRDefault="00E67FDC">
      <w:pPr>
        <w:ind w:left="720"/>
      </w:pPr>
    </w:p>
    <w:p w14:paraId="00000022" w14:textId="77777777" w:rsidR="00E67FDC" w:rsidRDefault="003A2E4E">
      <w:pPr>
        <w:ind w:left="720"/>
      </w:pPr>
      <w:r>
        <w:t xml:space="preserve">Orpheum Orators  10 members           </w:t>
      </w:r>
    </w:p>
    <w:p w14:paraId="00000023" w14:textId="77777777" w:rsidR="00E67FDC" w:rsidRDefault="003A2E4E">
      <w:pPr>
        <w:ind w:left="720"/>
      </w:pPr>
      <w:r>
        <w:t xml:space="preserve">The Leadership Train    12 member </w:t>
      </w:r>
    </w:p>
    <w:p w14:paraId="00000024" w14:textId="77777777" w:rsidR="00E67FDC" w:rsidRDefault="003A2E4E">
      <w:pPr>
        <w:ind w:left="720"/>
      </w:pPr>
      <w:r>
        <w:t>Q.C. Nuclear Po</w:t>
      </w:r>
      <w:r>
        <w:t>wer   0 members   (not meeting)</w:t>
      </w:r>
    </w:p>
    <w:p w14:paraId="00000025" w14:textId="77777777" w:rsidR="00E67FDC" w:rsidRDefault="003A2E4E">
      <w:pPr>
        <w:ind w:left="720"/>
      </w:pPr>
      <w:r>
        <w:t>S.W.A.P      8 members   (not meeting)</w:t>
      </w:r>
    </w:p>
    <w:p w14:paraId="00000026" w14:textId="77777777" w:rsidR="00E67FDC" w:rsidRDefault="00E67FDC"/>
    <w:p w14:paraId="00000027" w14:textId="77777777" w:rsidR="00E67FDC" w:rsidRDefault="00E67FDC"/>
    <w:p w14:paraId="00000028" w14:textId="77777777" w:rsidR="00E67FDC" w:rsidRDefault="00E67FDC">
      <w:pPr>
        <w:ind w:left="720"/>
      </w:pPr>
    </w:p>
    <w:p w14:paraId="00000029" w14:textId="77777777" w:rsidR="00E67FDC" w:rsidRDefault="003A2E4E">
      <w:r>
        <w:t>Division B plans 2020-2021</w:t>
      </w:r>
    </w:p>
    <w:p w14:paraId="0000002A" w14:textId="77777777" w:rsidR="00E67FDC" w:rsidRDefault="00E67FDC"/>
    <w:p w14:paraId="0000002B" w14:textId="77777777" w:rsidR="00E67FDC" w:rsidRDefault="003A2E4E">
      <w:pPr>
        <w:ind w:left="720"/>
      </w:pPr>
      <w:r>
        <w:t>One of the biggest problems for this year at this time is that we can’t meet in person and a lot of clubs have issues with getting people to join the zoom</w:t>
      </w:r>
      <w:r>
        <w:t xml:space="preserve"> platform, not sure if it is the online is the issue or technology is the problem. Division B plans on meeting regularly to make sure the clubs in the areas need can be met. Sent emails out and texted area directors about officer training to make sure they</w:t>
      </w:r>
      <w:r>
        <w:t xml:space="preserve"> get it done.</w:t>
      </w:r>
    </w:p>
    <w:p w14:paraId="0000002C" w14:textId="77777777" w:rsidR="00E67FDC" w:rsidRDefault="003A2E4E">
      <w:pPr>
        <w:ind w:left="720"/>
      </w:pPr>
      <w:r>
        <w:t>Area Director are</w:t>
      </w:r>
    </w:p>
    <w:p w14:paraId="0000002D" w14:textId="77777777" w:rsidR="00E67FDC" w:rsidRDefault="003A2E4E">
      <w:pPr>
        <w:ind w:left="720"/>
      </w:pPr>
      <w:r>
        <w:t>Area 20 Kri Susairaj</w:t>
      </w:r>
    </w:p>
    <w:p w14:paraId="0000002E" w14:textId="77777777" w:rsidR="00E67FDC" w:rsidRDefault="003A2E4E">
      <w:pPr>
        <w:ind w:left="720"/>
      </w:pPr>
      <w:r>
        <w:t>Area 21 Adama Moseti</w:t>
      </w:r>
    </w:p>
    <w:p w14:paraId="0000002F" w14:textId="77777777" w:rsidR="00E67FDC" w:rsidRDefault="003A2E4E">
      <w:pPr>
        <w:ind w:left="720"/>
      </w:pPr>
      <w:r>
        <w:t>Area 22 Laura Hansen</w:t>
      </w:r>
    </w:p>
    <w:p w14:paraId="00000030" w14:textId="77777777" w:rsidR="00E67FDC" w:rsidRDefault="00E67FDC">
      <w:pPr>
        <w:ind w:left="720"/>
      </w:pPr>
    </w:p>
    <w:p w14:paraId="00000031" w14:textId="77777777" w:rsidR="00E67FDC" w:rsidRDefault="00E67FDC">
      <w:pPr>
        <w:ind w:left="720"/>
      </w:pPr>
    </w:p>
    <w:p w14:paraId="00000032" w14:textId="77777777" w:rsidR="00E67FDC" w:rsidRDefault="003A2E4E">
      <w:pPr>
        <w:ind w:left="720"/>
      </w:pPr>
      <w:r>
        <w:t>The Area Directors will do 100% of visits this year and talk to all clubs and work with them to become Distinguished this toastmaster year. Will have regular m</w:t>
      </w:r>
      <w:r>
        <w:t>eetings with Area Directors to see how clubs are doing and how we can help them succeed this year.</w:t>
      </w:r>
    </w:p>
    <w:p w14:paraId="00000033" w14:textId="77777777" w:rsidR="00E67FDC" w:rsidRDefault="003A2E4E">
      <w:pPr>
        <w:ind w:left="720"/>
      </w:pPr>
      <w:r>
        <w:lastRenderedPageBreak/>
        <w:t xml:space="preserve">                      </w:t>
      </w:r>
    </w:p>
    <w:p w14:paraId="00000034" w14:textId="77777777" w:rsidR="00E67FDC" w:rsidRDefault="00E67FDC">
      <w:pPr>
        <w:ind w:left="720"/>
        <w:jc w:val="both"/>
      </w:pPr>
    </w:p>
    <w:sectPr w:rsidR="00E67FD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FDC"/>
    <w:rsid w:val="003A2E4E"/>
    <w:rsid w:val="00E6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1F45D7-1954-4589-A309-B43A7BD7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Gluck</dc:creator>
  <cp:lastModifiedBy>Andrea Gluck</cp:lastModifiedBy>
  <cp:revision>2</cp:revision>
  <dcterms:created xsi:type="dcterms:W3CDTF">2021-03-19T15:51:00Z</dcterms:created>
  <dcterms:modified xsi:type="dcterms:W3CDTF">2021-03-19T15:51:00Z</dcterms:modified>
</cp:coreProperties>
</file>