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B7" w:rsidRPr="00130FB7" w:rsidRDefault="00130FB7" w:rsidP="00130FB7">
      <w:pPr>
        <w:spacing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0FB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District 54 - Division D</w:t>
      </w:r>
    </w:p>
    <w:p w:rsidR="00130FB7" w:rsidRPr="00130FB7" w:rsidRDefault="00130FB7" w:rsidP="00130FB7">
      <w:pPr>
        <w:spacing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0FB7">
        <w:rPr>
          <w:rFonts w:ascii="Calibri" w:eastAsia="Times New Roman" w:hAnsi="Calibri" w:cs="Calibri"/>
          <w:color w:val="000000"/>
          <w:sz w:val="24"/>
          <w:szCs w:val="24"/>
        </w:rPr>
        <w:t>Division Director’s Report</w:t>
      </w:r>
    </w:p>
    <w:p w:rsidR="00130FB7" w:rsidRPr="00130FB7" w:rsidRDefault="00AD5718" w:rsidP="00130FB7">
      <w:pPr>
        <w:spacing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August</w:t>
      </w:r>
      <w:r w:rsidR="00130FB7" w:rsidRPr="00130FB7">
        <w:rPr>
          <w:rFonts w:ascii="Calibri" w:eastAsia="Times New Roman" w:hAnsi="Calibri" w:cs="Calibri"/>
          <w:color w:val="000000"/>
          <w:sz w:val="24"/>
          <w:szCs w:val="24"/>
        </w:rPr>
        <w:t xml:space="preserve"> 202</w:t>
      </w:r>
      <w:r w:rsidR="00130FB7">
        <w:rPr>
          <w:rFonts w:ascii="Calibri" w:eastAsia="Times New Roman" w:hAnsi="Calibri" w:cs="Calibri"/>
          <w:color w:val="000000"/>
          <w:sz w:val="24"/>
          <w:szCs w:val="24"/>
        </w:rPr>
        <w:t>4</w:t>
      </w:r>
    </w:p>
    <w:p w:rsidR="00130FB7" w:rsidRPr="00130FB7" w:rsidRDefault="00130FB7" w:rsidP="00130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FB7" w:rsidRPr="00130FB7" w:rsidRDefault="00130FB7" w:rsidP="00130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FB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General Comments</w:t>
      </w:r>
    </w:p>
    <w:p w:rsidR="00130FB7" w:rsidRPr="00130FB7" w:rsidRDefault="00AD5718" w:rsidP="00130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We now have an Area Director for each Area!  Kashaun Parker has stepped-up and volunteered to be the Area 42 Director for 2024-2025.</w:t>
      </w:r>
    </w:p>
    <w:p w:rsidR="00130FB7" w:rsidRPr="00130FB7" w:rsidRDefault="00130FB7" w:rsidP="00130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FB7" w:rsidRPr="00130FB7" w:rsidRDefault="00130FB7" w:rsidP="00130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FB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Division D – 3 Areas/Area Directors</w:t>
      </w:r>
    </w:p>
    <w:p w:rsidR="00130FB7" w:rsidRPr="00130FB7" w:rsidRDefault="00130FB7" w:rsidP="00130FB7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30FB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Area 40 – Katie Jandeska</w:t>
      </w:r>
      <w:r w:rsidRPr="00130FB7">
        <w:rPr>
          <w:rFonts w:ascii="Calibri" w:eastAsia="Times New Roman" w:hAnsi="Calibri" w:cs="Calibri"/>
          <w:color w:val="000000"/>
          <w:sz w:val="24"/>
          <w:szCs w:val="24"/>
        </w:rPr>
        <w:t xml:space="preserve"> (4 clubs) New Lenox, Lincolnway, Joliet Jesters</w:t>
      </w:r>
      <w:r w:rsidR="00A40DAC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Pr="00130FB7">
        <w:rPr>
          <w:rFonts w:ascii="Calibri" w:eastAsia="Times New Roman" w:hAnsi="Calibri" w:cs="Calibri"/>
          <w:color w:val="000000"/>
          <w:sz w:val="24"/>
          <w:szCs w:val="24"/>
        </w:rPr>
        <w:t>and Key City Toastmasters</w:t>
      </w:r>
    </w:p>
    <w:p w:rsidR="00130FB7" w:rsidRPr="00AD5718" w:rsidRDefault="00130FB7" w:rsidP="00AD571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30FB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Area 41 – </w:t>
      </w:r>
      <w:r w:rsidR="002A44CD" w:rsidRPr="002A44C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Valerie Heckman</w:t>
      </w:r>
      <w:r w:rsidRPr="00130FB7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 w:rsidR="00A40DAC">
        <w:rPr>
          <w:rFonts w:ascii="Calibri" w:eastAsia="Times New Roman" w:hAnsi="Calibri" w:cs="Calibri"/>
          <w:color w:val="000000"/>
          <w:sz w:val="24"/>
          <w:szCs w:val="24"/>
        </w:rPr>
        <w:t>4</w:t>
      </w:r>
      <w:r w:rsidRPr="00130FB7">
        <w:rPr>
          <w:rFonts w:ascii="Calibri" w:eastAsia="Times New Roman" w:hAnsi="Calibri" w:cs="Calibri"/>
          <w:color w:val="000000"/>
          <w:sz w:val="24"/>
          <w:szCs w:val="24"/>
        </w:rPr>
        <w:t xml:space="preserve"> clubs) Bridge Builders, Morris Area, Confident Communicators, and Yes And Toastmasters</w:t>
      </w:r>
      <w:r w:rsidR="00AD5718">
        <w:rPr>
          <w:rFonts w:ascii="Calibri" w:eastAsia="Times New Roman" w:hAnsi="Calibri" w:cs="Calibri"/>
          <w:color w:val="000000"/>
          <w:sz w:val="24"/>
          <w:szCs w:val="24"/>
        </w:rPr>
        <w:t xml:space="preserve">  (The 5</w:t>
      </w:r>
      <w:r w:rsidR="00AD5718" w:rsidRPr="00AD5718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AD5718">
        <w:rPr>
          <w:rFonts w:ascii="Calibri" w:eastAsia="Times New Roman" w:hAnsi="Calibri" w:cs="Calibri"/>
          <w:color w:val="000000"/>
          <w:sz w:val="24"/>
          <w:szCs w:val="24"/>
        </w:rPr>
        <w:t xml:space="preserve"> club – Bolingbrook Chamber of Commerce –</w:t>
      </w:r>
      <w:r w:rsidR="00AD57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AD5718" w:rsidRPr="00AD5718">
        <w:rPr>
          <w:rFonts w:ascii="Calibri" w:eastAsia="Times New Roman" w:hAnsi="Calibri" w:cs="Calibri"/>
          <w:color w:val="000000"/>
          <w:sz w:val="24"/>
          <w:szCs w:val="24"/>
        </w:rPr>
        <w:t>is not replying to correspondence and is believed to be Non-</w:t>
      </w:r>
      <w:r w:rsidR="009C7969" w:rsidRPr="00AD5718">
        <w:rPr>
          <w:rFonts w:ascii="Calibri" w:eastAsia="Times New Roman" w:hAnsi="Calibri" w:cs="Calibri"/>
          <w:color w:val="000000"/>
          <w:sz w:val="24"/>
          <w:szCs w:val="24"/>
        </w:rPr>
        <w:t>Existent</w:t>
      </w:r>
      <w:r w:rsidR="00AD5718" w:rsidRPr="00AD5718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:rsidR="00130FB7" w:rsidRPr="00130FB7" w:rsidRDefault="00130FB7" w:rsidP="00130FB7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30FB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Area 42 – </w:t>
      </w:r>
      <w:r w:rsidR="00AD571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Kashaun Parker</w:t>
      </w:r>
      <w:r w:rsidRPr="00130FB7">
        <w:rPr>
          <w:rFonts w:ascii="Calibri" w:eastAsia="Times New Roman" w:hAnsi="Calibri" w:cs="Calibri"/>
          <w:color w:val="000000"/>
          <w:sz w:val="24"/>
          <w:szCs w:val="24"/>
        </w:rPr>
        <w:t xml:space="preserve"> (4 clubs) McKinley, Toast of Champaign, and Fireside Toastmasters</w:t>
      </w:r>
    </w:p>
    <w:p w:rsidR="00130FB7" w:rsidRDefault="00130FB7" w:rsidP="00130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C7969" w:rsidRPr="00130FB7" w:rsidRDefault="009C7969" w:rsidP="00130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0FB7" w:rsidRDefault="00AD5718" w:rsidP="00130FB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Club Visits:</w:t>
      </w:r>
    </w:p>
    <w:p w:rsidR="009C7969" w:rsidRDefault="009C7969" w:rsidP="00130FB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:rsidR="00AD5718" w:rsidRPr="009C7969" w:rsidRDefault="00AD5718" w:rsidP="00130FB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9C7969">
        <w:rPr>
          <w:rFonts w:ascii="Calibri" w:eastAsia="Times New Roman" w:hAnsi="Calibri" w:cs="Calibri"/>
          <w:color w:val="000000"/>
          <w:sz w:val="24"/>
          <w:szCs w:val="24"/>
          <w:u w:val="single"/>
        </w:rPr>
        <w:t>Area 40</w:t>
      </w:r>
    </w:p>
    <w:p w:rsidR="00AD5718" w:rsidRDefault="00AD5718" w:rsidP="00AD571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D5718">
        <w:rPr>
          <w:rFonts w:eastAsia="Times New Roman" w:cstheme="minorHAnsi"/>
          <w:sz w:val="24"/>
          <w:szCs w:val="24"/>
        </w:rPr>
        <w:t>New Lenox</w:t>
      </w:r>
      <w:r w:rsidR="009C7969">
        <w:rPr>
          <w:rFonts w:eastAsia="Times New Roman" w:cstheme="minorHAnsi"/>
          <w:sz w:val="24"/>
          <w:szCs w:val="24"/>
        </w:rPr>
        <w:t xml:space="preserve"> – Saturday 8/10/24 – “Exceptional” and “Exceeds Expectations”</w:t>
      </w:r>
    </w:p>
    <w:p w:rsidR="009C7969" w:rsidRDefault="009C7969" w:rsidP="00AD571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Lincolnway – Thursday 8/15/24 – “Great” and “Exceeds Expectations”</w:t>
      </w:r>
    </w:p>
    <w:p w:rsidR="009C7969" w:rsidRDefault="009C7969" w:rsidP="00AD571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Key City – Wednesday 8/21/24 – “Great” and “Exceeds Expectations”</w:t>
      </w:r>
    </w:p>
    <w:p w:rsidR="009C7969" w:rsidRDefault="009C7969" w:rsidP="009C796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C7969" w:rsidRPr="009C7969" w:rsidRDefault="009C7969" w:rsidP="009C7969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9C7969">
        <w:rPr>
          <w:rFonts w:eastAsia="Times New Roman" w:cstheme="minorHAnsi"/>
          <w:sz w:val="24"/>
          <w:szCs w:val="24"/>
          <w:u w:val="single"/>
        </w:rPr>
        <w:t>Area 41</w:t>
      </w:r>
    </w:p>
    <w:p w:rsidR="009C7969" w:rsidRDefault="009C7969" w:rsidP="009C796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Confident Communicators – Thursday 7/18/24 – “Exceptional” and “Far Exceeds Expectations”</w:t>
      </w:r>
    </w:p>
    <w:p w:rsidR="009C7969" w:rsidRDefault="009C7969" w:rsidP="009C796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Yes And – Thursday 8/8/24 – “Exceptional” and “Far Exceeds Expectations”</w:t>
      </w:r>
    </w:p>
    <w:p w:rsidR="009C7969" w:rsidRDefault="009C7969" w:rsidP="009C796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Morris Area – Scheduled for Tuesday 8/27/24</w:t>
      </w:r>
    </w:p>
    <w:p w:rsidR="009C7969" w:rsidRPr="009C7969" w:rsidRDefault="009C7969" w:rsidP="009C796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Bridge Builders – Re-Visit planned for 9/3/24</w:t>
      </w:r>
    </w:p>
    <w:p w:rsidR="00130FB7" w:rsidRDefault="00130FB7" w:rsidP="00130FB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</w:rPr>
      </w:pPr>
    </w:p>
    <w:p w:rsidR="009C7969" w:rsidRPr="009C7969" w:rsidRDefault="009C7969" w:rsidP="009C7969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9C7969">
        <w:rPr>
          <w:rFonts w:eastAsia="Times New Roman" w:cstheme="minorHAnsi"/>
          <w:sz w:val="24"/>
          <w:szCs w:val="24"/>
          <w:u w:val="single"/>
        </w:rPr>
        <w:t>Area 4</w:t>
      </w:r>
      <w:r>
        <w:rPr>
          <w:rFonts w:eastAsia="Times New Roman" w:cstheme="minorHAnsi"/>
          <w:sz w:val="24"/>
          <w:szCs w:val="24"/>
          <w:u w:val="single"/>
        </w:rPr>
        <w:t>2</w:t>
      </w:r>
    </w:p>
    <w:p w:rsidR="009C7969" w:rsidRDefault="009C7969" w:rsidP="009C796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McKinley - TBD</w:t>
      </w:r>
    </w:p>
    <w:p w:rsidR="009C7969" w:rsidRDefault="009C7969" w:rsidP="009C796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Toast of Champaign - TBD</w:t>
      </w:r>
    </w:p>
    <w:p w:rsidR="009C7969" w:rsidRDefault="009C7969" w:rsidP="009C796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Fireside - TBD</w:t>
      </w:r>
    </w:p>
    <w:p w:rsidR="00130FB7" w:rsidRPr="00130FB7" w:rsidRDefault="00130FB7" w:rsidP="00130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DAC" w:rsidRDefault="00A40DAC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:rsidR="00130FB7" w:rsidRPr="00A40DAC" w:rsidRDefault="00A40DAC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A40DA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Needs</w:t>
      </w:r>
    </w:p>
    <w:p w:rsidR="00A40DAC" w:rsidRPr="00A40DAC" w:rsidRDefault="009C7969">
      <w:pPr>
        <w:rPr>
          <w:sz w:val="24"/>
          <w:szCs w:val="24"/>
        </w:rPr>
      </w:pPr>
      <w:r>
        <w:rPr>
          <w:sz w:val="24"/>
          <w:szCs w:val="24"/>
        </w:rPr>
        <w:t>None currently.</w:t>
      </w:r>
    </w:p>
    <w:sectPr w:rsidR="00A40DAC" w:rsidRPr="00A40DAC" w:rsidSect="00796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3CA"/>
    <w:multiLevelType w:val="multilevel"/>
    <w:tmpl w:val="B500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573AA"/>
    <w:multiLevelType w:val="hybridMultilevel"/>
    <w:tmpl w:val="2D86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B211B"/>
    <w:multiLevelType w:val="multilevel"/>
    <w:tmpl w:val="675E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11F4F"/>
    <w:multiLevelType w:val="multilevel"/>
    <w:tmpl w:val="7E8E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C266E"/>
    <w:multiLevelType w:val="hybridMultilevel"/>
    <w:tmpl w:val="F556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0FB7"/>
    <w:rsid w:val="00045E6E"/>
    <w:rsid w:val="00120E59"/>
    <w:rsid w:val="00130FB7"/>
    <w:rsid w:val="00181687"/>
    <w:rsid w:val="001A0A61"/>
    <w:rsid w:val="00252BEE"/>
    <w:rsid w:val="002A44CD"/>
    <w:rsid w:val="00360622"/>
    <w:rsid w:val="004D25FF"/>
    <w:rsid w:val="005A4D16"/>
    <w:rsid w:val="006B3F8B"/>
    <w:rsid w:val="007216C3"/>
    <w:rsid w:val="00730D23"/>
    <w:rsid w:val="00796267"/>
    <w:rsid w:val="008F79DE"/>
    <w:rsid w:val="009C7969"/>
    <w:rsid w:val="00A40DAC"/>
    <w:rsid w:val="00A720A1"/>
    <w:rsid w:val="00AA3732"/>
    <w:rsid w:val="00AD5718"/>
    <w:rsid w:val="00BC48E2"/>
    <w:rsid w:val="00DB7208"/>
    <w:rsid w:val="00ED70CF"/>
    <w:rsid w:val="00F8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5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ken.kocher@gmail.com</dc:creator>
  <cp:lastModifiedBy>Ching-Yuan Su</cp:lastModifiedBy>
  <cp:revision>2</cp:revision>
  <dcterms:created xsi:type="dcterms:W3CDTF">2024-09-21T13:37:00Z</dcterms:created>
  <dcterms:modified xsi:type="dcterms:W3CDTF">2024-09-21T13:37:00Z</dcterms:modified>
</cp:coreProperties>
</file>