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5961" w14:textId="77777777" w:rsidR="00B010AA" w:rsidRPr="00B010AA" w:rsidRDefault="00B010AA" w:rsidP="00B010AA">
      <w:pPr>
        <w:spacing w:after="80" w:line="240" w:lineRule="auto"/>
        <w:contextualSpacing/>
        <w:rPr>
          <w:rFonts w:ascii="Calibri Light" w:eastAsia="Times New Roman" w:hAnsi="Calibri Light" w:cs="Times New Roman"/>
          <w:b/>
          <w:bCs/>
          <w:color w:val="984806" w:themeColor="accent6" w:themeShade="80"/>
          <w:spacing w:val="-10"/>
          <w:kern w:val="28"/>
          <w:sz w:val="56"/>
          <w:szCs w:val="56"/>
          <w:lang w:val="en-GB"/>
          <w14:ligatures w14:val="standardContextual"/>
        </w:rPr>
      </w:pPr>
      <w:r w:rsidRPr="00B010AA">
        <w:rPr>
          <w:rFonts w:ascii="Calibri Light" w:eastAsia="Times New Roman" w:hAnsi="Calibri Light" w:cs="Times New Roman"/>
          <w:b/>
          <w:bCs/>
          <w:color w:val="984806" w:themeColor="accent6" w:themeShade="80"/>
          <w:spacing w:val="-10"/>
          <w:kern w:val="28"/>
          <w:sz w:val="56"/>
          <w:szCs w:val="56"/>
          <w:lang w:val="en-GB"/>
          <w14:ligatures w14:val="standardContextual"/>
        </w:rPr>
        <w:t>The Cowshed Co-Working Hub – Booking Form &amp; Confirmation</w:t>
      </w:r>
    </w:p>
    <w:p w14:paraId="4960B72E" w14:textId="77777777" w:rsidR="00B010AA" w:rsidRPr="00B010AA" w:rsidRDefault="00B010AA" w:rsidP="00B010AA">
      <w:pPr>
        <w:rPr>
          <w:rFonts w:ascii="Calibri" w:eastAsia="Times New Roman" w:hAnsi="Calibri" w:cs="Times New Roman"/>
        </w:rPr>
      </w:pPr>
      <w:r w:rsidRPr="00B010AA">
        <w:rPr>
          <w:rFonts w:ascii="Calibri" w:eastAsia="Times New Roman" w:hAnsi="Calibri" w:cs="Times New Roman"/>
        </w:rPr>
        <w:t>Thank you for your enquiry and interest in The Cowshed Co-Working Hub. Please complete the details below to confirm your booking request.</w:t>
      </w:r>
    </w:p>
    <w:p w14:paraId="56DDCD6E" w14:textId="27D13731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Booking Details</w:t>
      </w:r>
    </w:p>
    <w:p w14:paraId="161ED925" w14:textId="707BE983" w:rsidR="00C632DD" w:rsidRDefault="00F72343">
      <w:r>
        <w:t>Requested Date</w:t>
      </w:r>
      <w:r w:rsidR="00037EB8">
        <w:t>/s</w:t>
      </w:r>
      <w:r>
        <w:t>: ________________________________</w:t>
      </w:r>
    </w:p>
    <w:p w14:paraId="387D0E4C" w14:textId="77777777" w:rsidR="00C632DD" w:rsidRDefault="00F72343">
      <w:r>
        <w:t>Time Required: ________________________________</w:t>
      </w:r>
    </w:p>
    <w:p w14:paraId="309A59BE" w14:textId="77777777" w:rsidR="00C632DD" w:rsidRDefault="00F72343">
      <w:r>
        <w:t>Room / Space Required (please tick):</w:t>
      </w:r>
    </w:p>
    <w:p w14:paraId="0E9523CA" w14:textId="77777777" w:rsidR="00037EB8" w:rsidRDefault="00037E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676"/>
      </w:tblGrid>
      <w:tr w:rsidR="00037EB8" w:rsidRPr="00684AAE" w14:paraId="172D1B3B" w14:textId="77777777" w:rsidTr="00037EB8">
        <w:tc>
          <w:tcPr>
            <w:tcW w:w="4252" w:type="dxa"/>
          </w:tcPr>
          <w:p w14:paraId="068E71E6" w14:textId="0333CC0F" w:rsidR="00037EB8" w:rsidRPr="00684AAE" w:rsidRDefault="00037EB8" w:rsidP="00037EB8">
            <w:pPr>
              <w:spacing w:after="200" w:line="276" w:lineRule="auto"/>
              <w:jc w:val="center"/>
              <w:rPr>
                <w:b/>
                <w:bCs/>
              </w:rPr>
            </w:pPr>
            <w:r w:rsidRPr="00037EB8">
              <w:rPr>
                <w:b/>
                <w:bCs/>
              </w:rPr>
              <w:t xml:space="preserve">Become a member </w:t>
            </w:r>
            <w:r>
              <w:rPr>
                <w:b/>
                <w:bCs/>
              </w:rPr>
              <w:t>*</w:t>
            </w:r>
          </w:p>
        </w:tc>
        <w:tc>
          <w:tcPr>
            <w:tcW w:w="676" w:type="dxa"/>
          </w:tcPr>
          <w:p w14:paraId="21B42646" w14:textId="47230CDE" w:rsidR="00037EB8" w:rsidRPr="00684AAE" w:rsidRDefault="00037EB8" w:rsidP="001C7597">
            <w:pPr>
              <w:spacing w:after="200" w:line="276" w:lineRule="auto"/>
              <w:jc w:val="center"/>
            </w:pPr>
          </w:p>
        </w:tc>
      </w:tr>
      <w:tr w:rsidR="00037EB8" w:rsidRPr="00684AAE" w14:paraId="006C1F5B" w14:textId="77777777" w:rsidTr="00037EB8">
        <w:tc>
          <w:tcPr>
            <w:tcW w:w="4252" w:type="dxa"/>
          </w:tcPr>
          <w:p w14:paraId="0CE9247A" w14:textId="0A8AA4EC" w:rsidR="00037EB8" w:rsidRDefault="00037EB8" w:rsidP="00037EB8">
            <w:r w:rsidRPr="00684AAE">
              <w:t>Co</w:t>
            </w:r>
            <w:r>
              <w:t>-</w:t>
            </w:r>
            <w:r w:rsidRPr="00684AAE">
              <w:t>working Desk</w:t>
            </w:r>
          </w:p>
          <w:p w14:paraId="6D6671ED" w14:textId="03763478" w:rsidR="00037EB8" w:rsidRDefault="00037EB8" w:rsidP="00037EB8"/>
        </w:tc>
        <w:tc>
          <w:tcPr>
            <w:tcW w:w="676" w:type="dxa"/>
          </w:tcPr>
          <w:p w14:paraId="0E2D719C" w14:textId="77777777" w:rsidR="00037EB8" w:rsidRPr="00684AAE" w:rsidRDefault="00037EB8" w:rsidP="001C7597">
            <w:pPr>
              <w:jc w:val="center"/>
            </w:pPr>
          </w:p>
        </w:tc>
      </w:tr>
      <w:tr w:rsidR="00037EB8" w:rsidRPr="00684AAE" w14:paraId="4824A170" w14:textId="77777777" w:rsidTr="00037EB8">
        <w:tc>
          <w:tcPr>
            <w:tcW w:w="4252" w:type="dxa"/>
          </w:tcPr>
          <w:p w14:paraId="2C501949" w14:textId="77777777" w:rsidR="00037EB8" w:rsidRDefault="00037EB8" w:rsidP="00037EB8">
            <w:r>
              <w:t xml:space="preserve">Private Office </w:t>
            </w:r>
          </w:p>
          <w:p w14:paraId="490AEA99" w14:textId="7F873ADC" w:rsidR="00037EB8" w:rsidRDefault="00037EB8" w:rsidP="00037EB8"/>
        </w:tc>
        <w:tc>
          <w:tcPr>
            <w:tcW w:w="676" w:type="dxa"/>
          </w:tcPr>
          <w:p w14:paraId="42D6DE8D" w14:textId="77777777" w:rsidR="00037EB8" w:rsidRPr="00684AAE" w:rsidRDefault="00037EB8" w:rsidP="001C7597">
            <w:pPr>
              <w:jc w:val="center"/>
            </w:pPr>
          </w:p>
        </w:tc>
      </w:tr>
      <w:tr w:rsidR="00037EB8" w:rsidRPr="00684AAE" w14:paraId="0980274B" w14:textId="77777777" w:rsidTr="00037EB8">
        <w:tc>
          <w:tcPr>
            <w:tcW w:w="4252" w:type="dxa"/>
          </w:tcPr>
          <w:p w14:paraId="011DC397" w14:textId="6BD140BB" w:rsidR="00037EB8" w:rsidRPr="00684AAE" w:rsidRDefault="00037EB8" w:rsidP="00037EB8">
            <w:pPr>
              <w:spacing w:after="200" w:line="276" w:lineRule="auto"/>
              <w:jc w:val="center"/>
              <w:rPr>
                <w:b/>
                <w:bCs/>
              </w:rPr>
            </w:pPr>
            <w:r w:rsidRPr="00037EB8">
              <w:rPr>
                <w:b/>
                <w:bCs/>
              </w:rPr>
              <w:t>One Off Booking</w:t>
            </w:r>
            <w:r w:rsidR="00F72343">
              <w:rPr>
                <w:b/>
                <w:bCs/>
              </w:rPr>
              <w:t>s</w:t>
            </w:r>
          </w:p>
        </w:tc>
        <w:tc>
          <w:tcPr>
            <w:tcW w:w="676" w:type="dxa"/>
          </w:tcPr>
          <w:p w14:paraId="6DE51C6B" w14:textId="03446D1C" w:rsidR="00037EB8" w:rsidRPr="00684AAE" w:rsidRDefault="00037EB8" w:rsidP="00684AAE">
            <w:pPr>
              <w:spacing w:after="200" w:line="276" w:lineRule="auto"/>
            </w:pPr>
          </w:p>
        </w:tc>
      </w:tr>
      <w:tr w:rsidR="00037EB8" w:rsidRPr="00684AAE" w14:paraId="379694B7" w14:textId="77777777" w:rsidTr="00037EB8">
        <w:tc>
          <w:tcPr>
            <w:tcW w:w="4252" w:type="dxa"/>
          </w:tcPr>
          <w:p w14:paraId="14700EFD" w14:textId="5CDF1508" w:rsidR="00037EB8" w:rsidRPr="00684AAE" w:rsidRDefault="00037EB8" w:rsidP="00037EB8">
            <w:pPr>
              <w:spacing w:after="200" w:line="276" w:lineRule="auto"/>
            </w:pPr>
            <w:r w:rsidRPr="00684AAE">
              <w:t>Coworking Desk</w:t>
            </w:r>
          </w:p>
        </w:tc>
        <w:tc>
          <w:tcPr>
            <w:tcW w:w="676" w:type="dxa"/>
          </w:tcPr>
          <w:p w14:paraId="29FBAFDE" w14:textId="731A80D1" w:rsidR="00037EB8" w:rsidRPr="00684AAE" w:rsidRDefault="00037EB8" w:rsidP="00037EB8">
            <w:pPr>
              <w:spacing w:after="200" w:line="276" w:lineRule="auto"/>
            </w:pPr>
          </w:p>
        </w:tc>
      </w:tr>
      <w:tr w:rsidR="00037EB8" w:rsidRPr="00684AAE" w14:paraId="5A570D2E" w14:textId="77777777" w:rsidTr="00037EB8">
        <w:tc>
          <w:tcPr>
            <w:tcW w:w="4252" w:type="dxa"/>
          </w:tcPr>
          <w:p w14:paraId="26D40BBF" w14:textId="69DFE8A2" w:rsidR="00037EB8" w:rsidRPr="00684AAE" w:rsidRDefault="00037EB8" w:rsidP="00037EB8">
            <w:pPr>
              <w:spacing w:after="200" w:line="276" w:lineRule="auto"/>
            </w:pPr>
            <w:r>
              <w:t xml:space="preserve">Medium </w:t>
            </w:r>
            <w:r w:rsidRPr="00684AAE">
              <w:t>Meeting</w:t>
            </w:r>
            <w:r>
              <w:t xml:space="preserve"> Room </w:t>
            </w:r>
          </w:p>
        </w:tc>
        <w:tc>
          <w:tcPr>
            <w:tcW w:w="676" w:type="dxa"/>
          </w:tcPr>
          <w:p w14:paraId="2FD35B01" w14:textId="5ACCD43A" w:rsidR="00037EB8" w:rsidRPr="00684AAE" w:rsidRDefault="00037EB8" w:rsidP="00037EB8">
            <w:pPr>
              <w:spacing w:after="200" w:line="276" w:lineRule="auto"/>
            </w:pPr>
          </w:p>
        </w:tc>
      </w:tr>
      <w:tr w:rsidR="00037EB8" w:rsidRPr="00684AAE" w14:paraId="5A4B2033" w14:textId="77777777" w:rsidTr="00037EB8">
        <w:tc>
          <w:tcPr>
            <w:tcW w:w="4252" w:type="dxa"/>
          </w:tcPr>
          <w:p w14:paraId="1D89A893" w14:textId="77777777" w:rsidR="00037EB8" w:rsidRDefault="00037EB8" w:rsidP="00037EB8">
            <w:r>
              <w:t xml:space="preserve">Large Meeting Room </w:t>
            </w:r>
          </w:p>
          <w:p w14:paraId="7D1F67FF" w14:textId="0F1F26FD" w:rsidR="00037EB8" w:rsidRPr="00684AAE" w:rsidRDefault="00037EB8" w:rsidP="00037EB8"/>
        </w:tc>
        <w:tc>
          <w:tcPr>
            <w:tcW w:w="676" w:type="dxa"/>
          </w:tcPr>
          <w:p w14:paraId="38E59327" w14:textId="77777777" w:rsidR="00037EB8" w:rsidRPr="00684AAE" w:rsidRDefault="00037EB8" w:rsidP="00037EB8"/>
        </w:tc>
      </w:tr>
    </w:tbl>
    <w:p w14:paraId="3C20650A" w14:textId="77777777" w:rsidR="00684AAE" w:rsidRDefault="00684AAE"/>
    <w:p w14:paraId="1F60CE4A" w14:textId="17C8BB91" w:rsidR="00037EB8" w:rsidRDefault="00037EB8" w:rsidP="00037EB8">
      <w:pPr>
        <w:pStyle w:val="ListParagraph"/>
        <w:numPr>
          <w:ilvl w:val="0"/>
          <w:numId w:val="10"/>
        </w:numPr>
      </w:pPr>
      <w:r>
        <w:t xml:space="preserve">Membership requires a minimum </w:t>
      </w:r>
      <w:r w:rsidR="00F72343">
        <w:t>3-month</w:t>
      </w:r>
      <w:r>
        <w:t xml:space="preserve"> contract and provides you with discounted pricing per day for your space </w:t>
      </w:r>
      <w:r w:rsidR="00F72343">
        <w:t>and for</w:t>
      </w:r>
      <w:r>
        <w:t xml:space="preserve"> booking meeting rooms</w:t>
      </w:r>
      <w:r w:rsidR="00F72343">
        <w:t xml:space="preserve"> at an additional cost</w:t>
      </w:r>
      <w:r>
        <w:t xml:space="preserve"> subject to availability. </w:t>
      </w:r>
      <w:r w:rsidRPr="00F72343">
        <w:rPr>
          <w:b/>
          <w:bCs/>
        </w:rPr>
        <w:t>Please see current price list</w:t>
      </w:r>
      <w:r>
        <w:t xml:space="preserve">. </w:t>
      </w:r>
    </w:p>
    <w:p w14:paraId="2C71A996" w14:textId="66EEE4A5" w:rsidR="00C632DD" w:rsidRDefault="00F72343">
      <w:pPr>
        <w:pStyle w:val="Heading1"/>
        <w:rPr>
          <w:b w:val="0"/>
          <w:bCs w:val="0"/>
          <w:color w:val="404040" w:themeColor="text1" w:themeTint="BF"/>
        </w:rPr>
      </w:pPr>
      <w:r w:rsidRPr="00684AAE">
        <w:rPr>
          <w:color w:val="984806" w:themeColor="accent6" w:themeShade="80"/>
        </w:rPr>
        <w:t>Additional requirements / notes:</w:t>
      </w:r>
      <w:r>
        <w:br/>
      </w:r>
      <w:r w:rsidRPr="00684AAE">
        <w:rPr>
          <w:b w:val="0"/>
          <w:bCs w:val="0"/>
          <w:color w:val="404040" w:themeColor="text1" w:themeTint="BF"/>
        </w:rPr>
        <w:t>__________________________________________________</w:t>
      </w:r>
      <w:r w:rsidRPr="00684AAE">
        <w:rPr>
          <w:b w:val="0"/>
          <w:bCs w:val="0"/>
          <w:color w:val="404040" w:themeColor="text1" w:themeTint="BF"/>
        </w:rPr>
        <w:br/>
        <w:t>__________________________________________________</w:t>
      </w:r>
      <w:r w:rsidRPr="00684AAE">
        <w:rPr>
          <w:b w:val="0"/>
          <w:bCs w:val="0"/>
          <w:color w:val="404040" w:themeColor="text1" w:themeTint="BF"/>
        </w:rPr>
        <w:br/>
        <w:t>__________________________________________________</w:t>
      </w:r>
    </w:p>
    <w:p w14:paraId="4928FD12" w14:textId="77777777" w:rsidR="00684AAE" w:rsidRDefault="00684AAE" w:rsidP="00684AAE"/>
    <w:p w14:paraId="748E3C29" w14:textId="77777777" w:rsidR="003238B0" w:rsidRPr="00684AAE" w:rsidRDefault="003238B0" w:rsidP="00684AAE"/>
    <w:p w14:paraId="1F83B7FC" w14:textId="77777777" w:rsidR="00C632DD" w:rsidRDefault="00F72343">
      <w:r>
        <w:lastRenderedPageBreak/>
        <w:t>Company Name: _________________________________</w:t>
      </w:r>
    </w:p>
    <w:p w14:paraId="1B3605E2" w14:textId="77777777" w:rsidR="00C632DD" w:rsidRDefault="00F72343">
      <w:r>
        <w:t>Company Number (if applicable): ________________</w:t>
      </w:r>
    </w:p>
    <w:p w14:paraId="028C5F96" w14:textId="77777777" w:rsidR="00C632DD" w:rsidRDefault="00F72343">
      <w:r>
        <w:t>Contact Name: _________________________________</w:t>
      </w:r>
    </w:p>
    <w:p w14:paraId="5E3B9E9C" w14:textId="77777777" w:rsidR="00C632DD" w:rsidRDefault="00F72343">
      <w:r>
        <w:t>Email Address: _________________________________</w:t>
      </w:r>
    </w:p>
    <w:p w14:paraId="3040AB74" w14:textId="77777777" w:rsidR="00C632DD" w:rsidRDefault="00F72343">
      <w:r>
        <w:t>Phone Number: _________________________________</w:t>
      </w:r>
    </w:p>
    <w:p w14:paraId="37A7532F" w14:textId="77777777" w:rsidR="00684AAE" w:rsidRDefault="00684AAE">
      <w:pPr>
        <w:pStyle w:val="Heading1"/>
      </w:pPr>
    </w:p>
    <w:p w14:paraId="3BFE5762" w14:textId="448183BA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Attendees</w:t>
      </w:r>
    </w:p>
    <w:p w14:paraId="276B2711" w14:textId="77777777" w:rsidR="00C632DD" w:rsidRDefault="00F72343">
      <w:r>
        <w:t>Please list all attendees who will be present:</w:t>
      </w:r>
    </w:p>
    <w:p w14:paraId="54C67032" w14:textId="77777777" w:rsidR="00C632DD" w:rsidRDefault="00F72343">
      <w:r>
        <w:t>1. _______________________________________</w:t>
      </w:r>
    </w:p>
    <w:p w14:paraId="5BCB10C5" w14:textId="77777777" w:rsidR="00C632DD" w:rsidRDefault="00F72343">
      <w:r>
        <w:t>2. _______________________________________</w:t>
      </w:r>
    </w:p>
    <w:p w14:paraId="184F30E8" w14:textId="77777777" w:rsidR="00C632DD" w:rsidRDefault="00F72343">
      <w:r>
        <w:t>3. _______________________________________</w:t>
      </w:r>
    </w:p>
    <w:p w14:paraId="3113F7DE" w14:textId="77777777" w:rsidR="00C632DD" w:rsidRDefault="00F72343">
      <w:r>
        <w:t>4. _______________________________________</w:t>
      </w:r>
    </w:p>
    <w:p w14:paraId="6618D357" w14:textId="77777777" w:rsidR="00C632DD" w:rsidRDefault="00F72343">
      <w:r>
        <w:t>5. _______________________________________</w:t>
      </w:r>
    </w:p>
    <w:p w14:paraId="6170ACAF" w14:textId="77777777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Vehicle Details</w:t>
      </w:r>
    </w:p>
    <w:p w14:paraId="3A9DADFC" w14:textId="77777777" w:rsidR="00C632DD" w:rsidRDefault="00F72343">
      <w:r>
        <w:t>Please provide car registrations for onsite parking:</w:t>
      </w:r>
    </w:p>
    <w:p w14:paraId="4E28726A" w14:textId="77777777" w:rsidR="00C632DD" w:rsidRDefault="00F72343">
      <w:r>
        <w:t>1. _______________________________________</w:t>
      </w:r>
    </w:p>
    <w:p w14:paraId="00BA2C7F" w14:textId="77777777" w:rsidR="00C632DD" w:rsidRDefault="00F72343">
      <w:r>
        <w:t>2. _______________________________________</w:t>
      </w:r>
    </w:p>
    <w:p w14:paraId="08E2CDD1" w14:textId="77777777" w:rsidR="00684AAE" w:rsidRDefault="00F72343">
      <w:r>
        <w:t xml:space="preserve">3. </w:t>
      </w:r>
      <w:bookmarkStart w:id="0" w:name="_Hlk226704772"/>
      <w:r>
        <w:t>_______________________________________</w:t>
      </w:r>
      <w:r w:rsidR="00684AAE">
        <w:t xml:space="preserve"> </w:t>
      </w:r>
      <w:bookmarkEnd w:id="0"/>
    </w:p>
    <w:p w14:paraId="0149AB67" w14:textId="254F232D" w:rsidR="00C632DD" w:rsidRDefault="00684AAE">
      <w:r>
        <w:t>4. _______________________________________</w:t>
      </w:r>
    </w:p>
    <w:p w14:paraId="32B7C6B2" w14:textId="77777777" w:rsidR="003238B0" w:rsidRDefault="003238B0">
      <w:pPr>
        <w:pStyle w:val="Heading1"/>
        <w:rPr>
          <w:color w:val="984806" w:themeColor="accent6" w:themeShade="80"/>
        </w:rPr>
      </w:pPr>
    </w:p>
    <w:p w14:paraId="024148CB" w14:textId="12CF3883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Important Information</w:t>
      </w:r>
    </w:p>
    <w:p w14:paraId="1D923F78" w14:textId="77777777" w:rsidR="00C632DD" w:rsidRDefault="00F72343">
      <w:r>
        <w:t>Payment must be made in full prior to arrival to secure your booking.</w:t>
      </w:r>
    </w:p>
    <w:p w14:paraId="0E998DC6" w14:textId="77777777" w:rsidR="00C632DD" w:rsidRDefault="00F72343">
      <w:r>
        <w:t>A VAT invoice will be issued upon confirmation.</w:t>
      </w:r>
    </w:p>
    <w:p w14:paraId="33E0A19F" w14:textId="77777777" w:rsidR="00C632DD" w:rsidRDefault="00F72343">
      <w:r>
        <w:lastRenderedPageBreak/>
        <w:t>Your booking will not be confirmed until payment has been received.</w:t>
      </w:r>
    </w:p>
    <w:p w14:paraId="4BA52F8C" w14:textId="77777777" w:rsidR="00C632DD" w:rsidRDefault="00F72343">
      <w:r w:rsidRPr="00684AAE">
        <w:rPr>
          <w:b/>
          <w:bCs/>
        </w:rPr>
        <w:t>Bank Details for Payment:</w:t>
      </w:r>
    </w:p>
    <w:p w14:paraId="1B1DDF16" w14:textId="77777777" w:rsidR="00C632DD" w:rsidRDefault="00F72343">
      <w:r>
        <w:t xml:space="preserve">Account name: </w:t>
      </w:r>
      <w:r w:rsidRPr="00684AAE">
        <w:rPr>
          <w:b/>
          <w:bCs/>
        </w:rPr>
        <w:t>LFC DEVELOPMENTS</w:t>
      </w:r>
    </w:p>
    <w:p w14:paraId="6403FE92" w14:textId="77777777" w:rsidR="00C632DD" w:rsidRPr="00684AAE" w:rsidRDefault="00F72343">
      <w:pPr>
        <w:rPr>
          <w:b/>
          <w:bCs/>
        </w:rPr>
      </w:pPr>
      <w:r>
        <w:t xml:space="preserve">Sort code: </w:t>
      </w:r>
      <w:r w:rsidRPr="00684AAE">
        <w:rPr>
          <w:b/>
          <w:bCs/>
        </w:rPr>
        <w:t>55-50-15</w:t>
      </w:r>
    </w:p>
    <w:p w14:paraId="084A0DFF" w14:textId="77777777" w:rsidR="00C632DD" w:rsidRPr="00684AAE" w:rsidRDefault="00F72343">
      <w:pPr>
        <w:rPr>
          <w:b/>
          <w:bCs/>
        </w:rPr>
      </w:pPr>
      <w:r>
        <w:t xml:space="preserve">Account number: </w:t>
      </w:r>
      <w:r w:rsidRPr="00684AAE">
        <w:rPr>
          <w:b/>
          <w:bCs/>
        </w:rPr>
        <w:t>56288700</w:t>
      </w:r>
    </w:p>
    <w:p w14:paraId="1C0792C8" w14:textId="68054704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Facilities Included</w:t>
      </w:r>
    </w:p>
    <w:p w14:paraId="6996BD66" w14:textId="77777777" w:rsidR="00C632DD" w:rsidRDefault="00F72343">
      <w:r>
        <w:t>High-speed Wi-Fi</w:t>
      </w:r>
    </w:p>
    <w:p w14:paraId="56ECDB7A" w14:textId="77777777" w:rsidR="00C632DD" w:rsidRDefault="00F72343">
      <w:r>
        <w:t>Tea, coffee and snacks</w:t>
      </w:r>
    </w:p>
    <w:p w14:paraId="57ACC6F6" w14:textId="77777777" w:rsidR="00C632DD" w:rsidRDefault="00F72343">
      <w:r>
        <w:t>Kitchen facilities</w:t>
      </w:r>
    </w:p>
    <w:p w14:paraId="43B2B03A" w14:textId="7DB395E0" w:rsidR="00684AAE" w:rsidRDefault="00684AAE">
      <w:r>
        <w:t xml:space="preserve">Outside relax area </w:t>
      </w:r>
    </w:p>
    <w:p w14:paraId="1A59BDEF" w14:textId="77777777" w:rsidR="00C632DD" w:rsidRDefault="00F72343">
      <w:r>
        <w:t>Onsite parking</w:t>
      </w:r>
    </w:p>
    <w:p w14:paraId="7FD8493F" w14:textId="47F83B1E" w:rsidR="00C632DD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Directions &amp; Arrival</w:t>
      </w:r>
    </w:p>
    <w:p w14:paraId="5FE325E8" w14:textId="77E5E9DA" w:rsidR="00F72343" w:rsidRPr="00F72343" w:rsidRDefault="00F72343" w:rsidP="00F72343">
      <w:r>
        <w:t>The Cowshed, Packwood Lane, Lapworth B94 6AU</w:t>
      </w:r>
    </w:p>
    <w:p w14:paraId="277EE468" w14:textId="77777777" w:rsidR="00C632DD" w:rsidRDefault="00F72343">
      <w:r>
        <w:t>What3Words: ///</w:t>
      </w:r>
      <w:proofErr w:type="spellStart"/>
      <w:proofErr w:type="gramStart"/>
      <w:r>
        <w:t>skyrocket.hails</w:t>
      </w:r>
      <w:proofErr w:type="gramEnd"/>
      <w:r>
        <w:t>.supply</w:t>
      </w:r>
      <w:proofErr w:type="spellEnd"/>
    </w:p>
    <w:p w14:paraId="4A0D409F" w14:textId="798B62CF" w:rsidR="00C632DD" w:rsidRDefault="00F72343">
      <w:r>
        <w:t xml:space="preserve">On arrival, please press </w:t>
      </w:r>
      <w:r w:rsidR="003238B0">
        <w:t>T</w:t>
      </w:r>
      <w:r>
        <w:t>he Wheel Specialist buzzer.</w:t>
      </w:r>
    </w:p>
    <w:p w14:paraId="7975019A" w14:textId="44B9B5A8" w:rsidR="00C632DD" w:rsidRDefault="00F72343">
      <w:r>
        <w:t xml:space="preserve">The </w:t>
      </w:r>
      <w:r w:rsidR="00684AAE">
        <w:t>C</w:t>
      </w:r>
      <w:r>
        <w:t>o</w:t>
      </w:r>
      <w:r w:rsidR="00684AAE">
        <w:t>-</w:t>
      </w:r>
      <w:r>
        <w:t xml:space="preserve">working space and </w:t>
      </w:r>
      <w:r w:rsidR="00684AAE">
        <w:t>meeting rooms</w:t>
      </w:r>
      <w:r>
        <w:t xml:space="preserve"> are located on the ground floor, and someone will be there to meet you.</w:t>
      </w:r>
    </w:p>
    <w:p w14:paraId="18CB7C17" w14:textId="77777777" w:rsidR="00C632DD" w:rsidRPr="00684AAE" w:rsidRDefault="00F72343">
      <w:pPr>
        <w:pStyle w:val="Heading1"/>
        <w:rPr>
          <w:color w:val="984806" w:themeColor="accent6" w:themeShade="80"/>
        </w:rPr>
      </w:pPr>
      <w:r w:rsidRPr="00684AAE">
        <w:rPr>
          <w:color w:val="984806" w:themeColor="accent6" w:themeShade="80"/>
        </w:rPr>
        <w:t>Confirmation</w:t>
      </w:r>
    </w:p>
    <w:p w14:paraId="51643DAB" w14:textId="77777777" w:rsidR="00C632DD" w:rsidRDefault="00F72343">
      <w:r>
        <w:t>By returning this form, you confirm that the above details are correct and that you agree to the booking terms.</w:t>
      </w:r>
    </w:p>
    <w:p w14:paraId="0D9EB59F" w14:textId="77777777" w:rsidR="00C632DD" w:rsidRDefault="00F72343">
      <w:r>
        <w:t>Name: _________________________________</w:t>
      </w:r>
    </w:p>
    <w:p w14:paraId="1CAA48D7" w14:textId="77777777" w:rsidR="00C632DD" w:rsidRDefault="00F72343">
      <w:r>
        <w:t>Signature (if required): ________________</w:t>
      </w:r>
    </w:p>
    <w:p w14:paraId="4BB91CCC" w14:textId="77777777" w:rsidR="00C632DD" w:rsidRDefault="00F72343">
      <w:r>
        <w:t>Date: _________________________________</w:t>
      </w:r>
    </w:p>
    <w:p w14:paraId="48F0BCD9" w14:textId="77777777" w:rsidR="00F72343" w:rsidRDefault="00F72343"/>
    <w:sectPr w:rsidR="00F723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793E" w14:textId="77777777" w:rsidR="00127D71" w:rsidRDefault="00127D71" w:rsidP="00B010AA">
      <w:pPr>
        <w:spacing w:after="0" w:line="240" w:lineRule="auto"/>
      </w:pPr>
      <w:r>
        <w:separator/>
      </w:r>
    </w:p>
  </w:endnote>
  <w:endnote w:type="continuationSeparator" w:id="0">
    <w:p w14:paraId="63312F6F" w14:textId="77777777" w:rsidR="00127D71" w:rsidRDefault="00127D71" w:rsidP="00B0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5D58" w14:textId="77777777" w:rsidR="00127D71" w:rsidRDefault="00127D71" w:rsidP="00B010AA">
      <w:pPr>
        <w:spacing w:after="0" w:line="240" w:lineRule="auto"/>
      </w:pPr>
      <w:r>
        <w:separator/>
      </w:r>
    </w:p>
  </w:footnote>
  <w:footnote w:type="continuationSeparator" w:id="0">
    <w:p w14:paraId="1358D943" w14:textId="77777777" w:rsidR="00127D71" w:rsidRDefault="00127D71" w:rsidP="00B01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1B4F57"/>
    <w:multiLevelType w:val="hybridMultilevel"/>
    <w:tmpl w:val="459E0AC2"/>
    <w:lvl w:ilvl="0" w:tplc="4A24A14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74710">
    <w:abstractNumId w:val="8"/>
  </w:num>
  <w:num w:numId="2" w16cid:durableId="153955882">
    <w:abstractNumId w:val="6"/>
  </w:num>
  <w:num w:numId="3" w16cid:durableId="2092267406">
    <w:abstractNumId w:val="5"/>
  </w:num>
  <w:num w:numId="4" w16cid:durableId="363137324">
    <w:abstractNumId w:val="4"/>
  </w:num>
  <w:num w:numId="5" w16cid:durableId="685328267">
    <w:abstractNumId w:val="7"/>
  </w:num>
  <w:num w:numId="6" w16cid:durableId="1235317387">
    <w:abstractNumId w:val="3"/>
  </w:num>
  <w:num w:numId="7" w16cid:durableId="1128400726">
    <w:abstractNumId w:val="2"/>
  </w:num>
  <w:num w:numId="8" w16cid:durableId="1484732216">
    <w:abstractNumId w:val="1"/>
  </w:num>
  <w:num w:numId="9" w16cid:durableId="1071005609">
    <w:abstractNumId w:val="0"/>
  </w:num>
  <w:num w:numId="10" w16cid:durableId="526482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EB8"/>
    <w:rsid w:val="0006063C"/>
    <w:rsid w:val="00127D71"/>
    <w:rsid w:val="0015074B"/>
    <w:rsid w:val="001C7597"/>
    <w:rsid w:val="0029639D"/>
    <w:rsid w:val="003238B0"/>
    <w:rsid w:val="00326F90"/>
    <w:rsid w:val="00684AAE"/>
    <w:rsid w:val="006B2FE7"/>
    <w:rsid w:val="00AA1D8D"/>
    <w:rsid w:val="00AC769D"/>
    <w:rsid w:val="00B010AA"/>
    <w:rsid w:val="00B47730"/>
    <w:rsid w:val="00C632DD"/>
    <w:rsid w:val="00CB0664"/>
    <w:rsid w:val="00CC26F3"/>
    <w:rsid w:val="00F723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D3ED3"/>
  <w14:defaultImageDpi w14:val="300"/>
  <w15:docId w15:val="{B00741FC-1646-4FED-B7A3-22EE2CFB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 Clarke</cp:lastModifiedBy>
  <cp:revision>5</cp:revision>
  <dcterms:created xsi:type="dcterms:W3CDTF">2026-04-10T10:12:00Z</dcterms:created>
  <dcterms:modified xsi:type="dcterms:W3CDTF">2026-04-17T11:27:00Z</dcterms:modified>
  <cp:category/>
</cp:coreProperties>
</file>