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BC2EAB" w:rsidRDefault="00B97E98" w:rsidP="00B97E98">
      <w:pPr>
        <w:jc w:val="center"/>
        <w:rPr>
          <w:rFonts w:ascii="Copperplate Gothic Light" w:hAnsi="Copperplate Gothic Light"/>
          <w:i/>
          <w:sz w:val="52"/>
          <w:szCs w:val="52"/>
          <w:u w:val="single"/>
        </w:rPr>
      </w:pPr>
      <w:r w:rsidRPr="00B97E98">
        <w:rPr>
          <w:rFonts w:ascii="Copperplate Gothic Light" w:hAnsi="Copperplate Gothic Light"/>
          <w:i/>
          <w:sz w:val="52"/>
          <w:szCs w:val="52"/>
          <w:u w:val="single"/>
        </w:rPr>
        <w:t xml:space="preserve">Picnic Bench </w:t>
      </w:r>
    </w:p>
    <w:p w:rsidR="00B97E98" w:rsidRPr="00BC2EAB" w:rsidRDefault="003D3562" w:rsidP="00B97E98">
      <w:pPr>
        <w:jc w:val="center"/>
        <w:rPr>
          <w:rFonts w:ascii="Copperplate Gothic Light" w:hAnsi="Copperplate Gothic Light"/>
          <w:i/>
          <w:sz w:val="48"/>
          <w:szCs w:val="52"/>
          <w:u w:val="single"/>
        </w:rPr>
      </w:pPr>
      <w:r>
        <w:rPr>
          <w:rFonts w:ascii="Copperplate Gothic Light" w:hAnsi="Copperplate Gothic Light"/>
          <w:i/>
          <w:sz w:val="48"/>
          <w:szCs w:val="52"/>
          <w:u w:val="single"/>
        </w:rPr>
        <w:t>@ £2</w:t>
      </w:r>
      <w:r w:rsidR="00A7162B">
        <w:rPr>
          <w:rFonts w:ascii="Copperplate Gothic Light" w:hAnsi="Copperplate Gothic Light"/>
          <w:i/>
          <w:sz w:val="48"/>
          <w:szCs w:val="52"/>
          <w:u w:val="single"/>
        </w:rPr>
        <w:t>6.00</w:t>
      </w:r>
      <w:r w:rsidR="009B0362" w:rsidRPr="00BC2EAB">
        <w:rPr>
          <w:rFonts w:ascii="Copperplate Gothic Light" w:hAnsi="Copperplate Gothic Light"/>
          <w:i/>
          <w:sz w:val="48"/>
          <w:szCs w:val="52"/>
          <w:u w:val="single"/>
        </w:rPr>
        <w:t xml:space="preserve"> PP</w:t>
      </w:r>
      <w:r w:rsidR="00BC2EAB" w:rsidRPr="00BC2EAB">
        <w:rPr>
          <w:rFonts w:ascii="Copperplate Gothic Light" w:hAnsi="Copperplate Gothic Light"/>
          <w:i/>
          <w:sz w:val="48"/>
          <w:szCs w:val="52"/>
          <w:u w:val="single"/>
        </w:rPr>
        <w:t xml:space="preserve"> – adult</w:t>
      </w:r>
    </w:p>
    <w:p w:rsidR="00BC2EAB" w:rsidRPr="00BC2EAB" w:rsidRDefault="00A7162B" w:rsidP="00B97E98">
      <w:pPr>
        <w:jc w:val="center"/>
        <w:rPr>
          <w:rFonts w:ascii="Copperplate Gothic Light" w:hAnsi="Copperplate Gothic Light"/>
          <w:i/>
          <w:sz w:val="48"/>
          <w:szCs w:val="52"/>
          <w:u w:val="single"/>
        </w:rPr>
      </w:pPr>
      <w:r>
        <w:rPr>
          <w:rFonts w:ascii="Copperplate Gothic Light" w:hAnsi="Copperplate Gothic Light"/>
          <w:i/>
          <w:sz w:val="48"/>
          <w:szCs w:val="52"/>
          <w:u w:val="single"/>
        </w:rPr>
        <w:t>£1</w:t>
      </w:r>
      <w:r w:rsidR="0019432D">
        <w:rPr>
          <w:rFonts w:ascii="Copperplate Gothic Light" w:hAnsi="Copperplate Gothic Light"/>
          <w:i/>
          <w:sz w:val="48"/>
          <w:szCs w:val="52"/>
          <w:u w:val="single"/>
        </w:rPr>
        <w:t>5</w:t>
      </w:r>
      <w:r>
        <w:rPr>
          <w:rFonts w:ascii="Copperplate Gothic Light" w:hAnsi="Copperplate Gothic Light"/>
          <w:i/>
          <w:sz w:val="48"/>
          <w:szCs w:val="52"/>
          <w:u w:val="single"/>
        </w:rPr>
        <w:t>.00</w:t>
      </w:r>
      <w:r w:rsidR="00BC2EAB" w:rsidRPr="00BC2EAB">
        <w:rPr>
          <w:rFonts w:ascii="Copperplate Gothic Light" w:hAnsi="Copperplate Gothic Light"/>
          <w:i/>
          <w:sz w:val="48"/>
          <w:szCs w:val="52"/>
          <w:u w:val="single"/>
        </w:rPr>
        <w:t xml:space="preserve"> pp - child</w:t>
      </w:r>
    </w:p>
    <w:p w:rsidR="00431F76" w:rsidRPr="00431F76" w:rsidRDefault="00431F76" w:rsidP="00431F76">
      <w:pPr>
        <w:jc w:val="center"/>
        <w:rPr>
          <w:rFonts w:ascii="Castellar" w:hAnsi="Castellar"/>
          <w:b/>
          <w:i/>
          <w:sz w:val="24"/>
          <w:szCs w:val="36"/>
        </w:rPr>
      </w:pPr>
      <w:r w:rsidRPr="00431F76">
        <w:rPr>
          <w:rFonts w:ascii="Castellar" w:hAnsi="Castellar"/>
          <w:b/>
          <w:i/>
          <w:sz w:val="24"/>
          <w:szCs w:val="36"/>
        </w:rPr>
        <w:t xml:space="preserve">If you have a food allergy, intolerance, or </w:t>
      </w:r>
      <w:r w:rsidR="00BC2EAB" w:rsidRPr="00431F76">
        <w:rPr>
          <w:rFonts w:ascii="Castellar" w:hAnsi="Castellar"/>
          <w:b/>
          <w:i/>
          <w:sz w:val="24"/>
          <w:szCs w:val="36"/>
        </w:rPr>
        <w:t>c</w:t>
      </w:r>
      <w:r w:rsidR="00BC2EAB">
        <w:rPr>
          <w:rFonts w:ascii="Castellar" w:hAnsi="Castellar"/>
          <w:b/>
          <w:i/>
          <w:sz w:val="24"/>
          <w:szCs w:val="36"/>
        </w:rPr>
        <w:t>e</w:t>
      </w:r>
      <w:r w:rsidR="00BC2EAB" w:rsidRPr="00431F76">
        <w:rPr>
          <w:rFonts w:ascii="Castellar" w:hAnsi="Castellar"/>
          <w:b/>
          <w:i/>
          <w:sz w:val="24"/>
          <w:szCs w:val="36"/>
        </w:rPr>
        <w:t>liac</w:t>
      </w:r>
      <w:r w:rsidRPr="00431F76">
        <w:rPr>
          <w:rFonts w:ascii="Castellar" w:hAnsi="Castellar"/>
          <w:b/>
          <w:i/>
          <w:sz w:val="24"/>
          <w:szCs w:val="36"/>
        </w:rPr>
        <w:t xml:space="preserve"> disease – please speak to the staff about the ingredients in your food &amp; drink before you order.</w:t>
      </w:r>
    </w:p>
    <w:p w:rsidR="001A301F" w:rsidRPr="00B97E98" w:rsidRDefault="001A301F" w:rsidP="00B97E98">
      <w:pPr>
        <w:jc w:val="center"/>
        <w:rPr>
          <w:rFonts w:ascii="Copperplate Gothic Light" w:hAnsi="Copperplate Gothic Light"/>
          <w:i/>
          <w:sz w:val="28"/>
          <w:szCs w:val="28"/>
          <w:u w:val="single"/>
        </w:rPr>
      </w:pPr>
    </w:p>
    <w:p w:rsidR="00783DE0" w:rsidRPr="00783DE0" w:rsidRDefault="00A7162B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proofErr w:type="gramStart"/>
      <w:r w:rsidRPr="00783DE0">
        <w:rPr>
          <w:rFonts w:ascii="Copperplate Gothic Light" w:hAnsi="Copperplate Gothic Light"/>
          <w:b/>
          <w:sz w:val="32"/>
          <w:szCs w:val="32"/>
        </w:rPr>
        <w:t xml:space="preserve">Hot Cajun chicken </w:t>
      </w:r>
      <w:r w:rsidR="0085287E" w:rsidRPr="00783DE0">
        <w:rPr>
          <w:rFonts w:ascii="Copperplate Gothic Light" w:hAnsi="Copperplate Gothic Light"/>
          <w:b/>
          <w:sz w:val="32"/>
          <w:szCs w:val="32"/>
        </w:rPr>
        <w:t xml:space="preserve">in a sourdough </w:t>
      </w:r>
      <w:r w:rsidRPr="00783DE0">
        <w:rPr>
          <w:rFonts w:ascii="Copperplate Gothic Light" w:hAnsi="Copperplate Gothic Light"/>
          <w:b/>
          <w:sz w:val="32"/>
          <w:szCs w:val="32"/>
        </w:rPr>
        <w:t>baguette</w:t>
      </w:r>
      <w:r w:rsidR="004276AF" w:rsidRPr="00783DE0">
        <w:rPr>
          <w:rFonts w:ascii="Copperplate Gothic Light" w:hAnsi="Copperplate Gothic Light"/>
          <w:b/>
          <w:sz w:val="32"/>
          <w:szCs w:val="32"/>
        </w:rPr>
        <w:t>.</w:t>
      </w:r>
      <w:proofErr w:type="gramEnd"/>
      <w:r w:rsidR="00783DE0" w:rsidRPr="00783DE0">
        <w:rPr>
          <w:rFonts w:ascii="Copperplate Gothic Light" w:hAnsi="Copperplate Gothic Light"/>
          <w:b/>
          <w:sz w:val="32"/>
          <w:szCs w:val="32"/>
        </w:rPr>
        <w:t xml:space="preserve"> </w:t>
      </w:r>
    </w:p>
    <w:p w:rsid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(</w:t>
      </w:r>
      <w:proofErr w:type="gramStart"/>
      <w:r>
        <w:rPr>
          <w:rFonts w:ascii="Copperplate Gothic Light" w:hAnsi="Copperplate Gothic Light"/>
          <w:sz w:val="32"/>
          <w:szCs w:val="32"/>
        </w:rPr>
        <w:t>wheat</w:t>
      </w:r>
      <w:proofErr w:type="gramEnd"/>
      <w:r>
        <w:rPr>
          <w:rFonts w:ascii="Copperplate Gothic Light" w:hAnsi="Copperplate Gothic Light"/>
          <w:sz w:val="32"/>
          <w:szCs w:val="32"/>
        </w:rPr>
        <w:t>, rye, eggs, milk, mustard)</w:t>
      </w:r>
    </w:p>
    <w:p w:rsidR="001A301F" w:rsidRDefault="00A7162B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>Fries (upgrade to sweet potato fries £1)</w:t>
      </w:r>
    </w:p>
    <w:p w:rsidR="00783DE0" w:rsidRP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proofErr w:type="gramStart"/>
      <w:r w:rsidRPr="00783DE0">
        <w:rPr>
          <w:rFonts w:ascii="Copperplate Gothic Light" w:hAnsi="Copperplate Gothic Light"/>
          <w:sz w:val="32"/>
          <w:szCs w:val="32"/>
        </w:rPr>
        <w:t>( no</w:t>
      </w:r>
      <w:proofErr w:type="gramEnd"/>
      <w:r w:rsidRPr="00783DE0">
        <w:rPr>
          <w:rFonts w:ascii="Copperplate Gothic Light" w:hAnsi="Copperplate Gothic Light"/>
          <w:sz w:val="32"/>
          <w:szCs w:val="32"/>
        </w:rPr>
        <w:t xml:space="preserve"> allergens)</w:t>
      </w:r>
    </w:p>
    <w:p w:rsidR="004276AF" w:rsidRPr="00783DE0" w:rsidRDefault="00A7162B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>Deep fried mozzarella bites, with garlic mayo</w:t>
      </w:r>
    </w:p>
    <w:p w:rsid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(milk, wheat, soya, egg, mustard)</w:t>
      </w:r>
    </w:p>
    <w:p w:rsidR="00783DE0" w:rsidRPr="00783DE0" w:rsidRDefault="00216CFF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 xml:space="preserve">Coleslaw </w:t>
      </w:r>
    </w:p>
    <w:p w:rsid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(egg, milk &amp; mustard)</w:t>
      </w:r>
    </w:p>
    <w:p w:rsidR="004276AF" w:rsidRPr="00783DE0" w:rsidRDefault="00A7162B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>Side salad</w:t>
      </w:r>
    </w:p>
    <w:p w:rsid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(grape -&gt; sulphites)</w:t>
      </w:r>
    </w:p>
    <w:p w:rsidR="001A301F" w:rsidRDefault="001A301F" w:rsidP="00B97E98">
      <w:pPr>
        <w:jc w:val="center"/>
        <w:rPr>
          <w:rFonts w:ascii="Copperplate Gothic Light" w:hAnsi="Copperplate Gothic Light"/>
          <w:sz w:val="32"/>
          <w:szCs w:val="32"/>
        </w:rPr>
      </w:pPr>
    </w:p>
    <w:p w:rsidR="00A7162B" w:rsidRPr="00783DE0" w:rsidRDefault="00A7162B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>Selection of cakes, served with</w:t>
      </w:r>
    </w:p>
    <w:p w:rsidR="001A301F" w:rsidRPr="00783DE0" w:rsidRDefault="001A301F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>Scones,</w:t>
      </w:r>
      <w:r w:rsidR="00C97A2B" w:rsidRPr="00783DE0">
        <w:rPr>
          <w:rFonts w:ascii="Copperplate Gothic Light" w:hAnsi="Copperplate Gothic Light"/>
          <w:b/>
          <w:sz w:val="32"/>
          <w:szCs w:val="32"/>
        </w:rPr>
        <w:t xml:space="preserve"> welsh cakes with</w:t>
      </w:r>
      <w:r w:rsidRPr="00783DE0">
        <w:rPr>
          <w:rFonts w:ascii="Copperplate Gothic Light" w:hAnsi="Copperplate Gothic Light"/>
          <w:b/>
          <w:sz w:val="32"/>
          <w:szCs w:val="32"/>
        </w:rPr>
        <w:t xml:space="preserve"> </w:t>
      </w:r>
      <w:r w:rsidR="00C97A2B" w:rsidRPr="00783DE0">
        <w:rPr>
          <w:rFonts w:ascii="Copperplate Gothic Light" w:hAnsi="Copperplate Gothic Light"/>
          <w:b/>
          <w:sz w:val="32"/>
          <w:szCs w:val="32"/>
        </w:rPr>
        <w:t>Chantilly</w:t>
      </w:r>
      <w:r w:rsidRPr="00783DE0">
        <w:rPr>
          <w:rFonts w:ascii="Copperplate Gothic Light" w:hAnsi="Copperplate Gothic Light"/>
          <w:b/>
          <w:sz w:val="32"/>
          <w:szCs w:val="32"/>
        </w:rPr>
        <w:t xml:space="preserve"> cream &amp; jam</w:t>
      </w:r>
    </w:p>
    <w:p w:rsid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( egg, milk, cereals, nuts, sulphites, soya)</w:t>
      </w:r>
    </w:p>
    <w:p w:rsidR="001A301F" w:rsidRPr="00B97E98" w:rsidRDefault="001A301F" w:rsidP="00B97E98">
      <w:pPr>
        <w:jc w:val="center"/>
        <w:rPr>
          <w:rFonts w:ascii="Copperplate Gothic Light" w:hAnsi="Copperplate Gothic Light"/>
          <w:sz w:val="32"/>
          <w:szCs w:val="32"/>
        </w:rPr>
      </w:pPr>
    </w:p>
    <w:p w:rsidR="00B235BD" w:rsidRDefault="00B235BD" w:rsidP="00B97E98">
      <w:pPr>
        <w:jc w:val="center"/>
        <w:rPr>
          <w:rFonts w:ascii="Copperplate Gothic Light" w:hAnsi="Copperplate Gothic Light"/>
          <w:sz w:val="32"/>
          <w:szCs w:val="32"/>
        </w:rPr>
      </w:pPr>
    </w:p>
    <w:p w:rsidR="00BC2EAB" w:rsidRPr="00001737" w:rsidRDefault="00B97E98" w:rsidP="00B97E98">
      <w:pPr>
        <w:jc w:val="center"/>
        <w:rPr>
          <w:rFonts w:ascii="Copperplate Gothic Light" w:hAnsi="Copperplate Gothic Light"/>
          <w:i/>
          <w:sz w:val="36"/>
          <w:szCs w:val="36"/>
          <w:u w:val="single"/>
        </w:rPr>
      </w:pPr>
      <w:r w:rsidRPr="00001737">
        <w:rPr>
          <w:rFonts w:ascii="Copperplate Gothic Light" w:hAnsi="Copperplate Gothic Light"/>
          <w:i/>
          <w:sz w:val="36"/>
          <w:szCs w:val="36"/>
          <w:u w:val="single"/>
        </w:rPr>
        <w:lastRenderedPageBreak/>
        <w:t xml:space="preserve">Afternoon Tea </w:t>
      </w:r>
    </w:p>
    <w:p w:rsidR="00B97E98" w:rsidRPr="00001737" w:rsidRDefault="00BC6BA3" w:rsidP="00B97E98">
      <w:pPr>
        <w:jc w:val="center"/>
        <w:rPr>
          <w:rFonts w:ascii="Copperplate Gothic Light" w:hAnsi="Copperplate Gothic Light"/>
          <w:i/>
          <w:sz w:val="36"/>
          <w:szCs w:val="36"/>
          <w:u w:val="single"/>
        </w:rPr>
      </w:pPr>
      <w:r w:rsidRPr="00001737">
        <w:rPr>
          <w:rFonts w:ascii="Copperplate Gothic Light" w:hAnsi="Copperplate Gothic Light"/>
          <w:i/>
          <w:sz w:val="36"/>
          <w:szCs w:val="36"/>
          <w:u w:val="single"/>
        </w:rPr>
        <w:t>@ £</w:t>
      </w:r>
      <w:r w:rsidR="0019432D">
        <w:rPr>
          <w:rFonts w:ascii="Copperplate Gothic Light" w:hAnsi="Copperplate Gothic Light"/>
          <w:i/>
          <w:sz w:val="36"/>
          <w:szCs w:val="36"/>
          <w:u w:val="single"/>
        </w:rPr>
        <w:t>22.00</w:t>
      </w:r>
      <w:r w:rsidR="009B0362" w:rsidRPr="00001737">
        <w:rPr>
          <w:rFonts w:ascii="Copperplate Gothic Light" w:hAnsi="Copperplate Gothic Light"/>
          <w:i/>
          <w:sz w:val="36"/>
          <w:szCs w:val="36"/>
          <w:u w:val="single"/>
        </w:rPr>
        <w:t xml:space="preserve"> PP</w:t>
      </w:r>
      <w:r w:rsidR="00BC2EAB" w:rsidRPr="00001737">
        <w:rPr>
          <w:rFonts w:ascii="Copperplate Gothic Light" w:hAnsi="Copperplate Gothic Light"/>
          <w:i/>
          <w:sz w:val="36"/>
          <w:szCs w:val="36"/>
          <w:u w:val="single"/>
        </w:rPr>
        <w:t xml:space="preserve"> – adult</w:t>
      </w:r>
    </w:p>
    <w:p w:rsidR="00BC2EAB" w:rsidRPr="00001737" w:rsidRDefault="00BC2EAB" w:rsidP="00B97E98">
      <w:pPr>
        <w:jc w:val="center"/>
        <w:rPr>
          <w:rFonts w:ascii="Copperplate Gothic Light" w:hAnsi="Copperplate Gothic Light"/>
          <w:i/>
          <w:sz w:val="36"/>
          <w:szCs w:val="36"/>
          <w:u w:val="single"/>
        </w:rPr>
      </w:pPr>
      <w:r w:rsidRPr="00001737">
        <w:rPr>
          <w:rFonts w:ascii="Copperplate Gothic Light" w:hAnsi="Copperplate Gothic Light"/>
          <w:i/>
          <w:sz w:val="36"/>
          <w:szCs w:val="36"/>
          <w:u w:val="single"/>
        </w:rPr>
        <w:t>1</w:t>
      </w:r>
      <w:r w:rsidR="0019432D">
        <w:rPr>
          <w:rFonts w:ascii="Copperplate Gothic Light" w:hAnsi="Copperplate Gothic Light"/>
          <w:i/>
          <w:sz w:val="36"/>
          <w:szCs w:val="36"/>
          <w:u w:val="single"/>
        </w:rPr>
        <w:t>5</w:t>
      </w:r>
      <w:r w:rsidRPr="00001737">
        <w:rPr>
          <w:rFonts w:ascii="Copperplate Gothic Light" w:hAnsi="Copperplate Gothic Light"/>
          <w:i/>
          <w:sz w:val="36"/>
          <w:szCs w:val="36"/>
          <w:u w:val="single"/>
        </w:rPr>
        <w:t>.</w:t>
      </w:r>
      <w:r w:rsidR="00173B52" w:rsidRPr="00001737">
        <w:rPr>
          <w:rFonts w:ascii="Copperplate Gothic Light" w:hAnsi="Copperplate Gothic Light"/>
          <w:i/>
          <w:sz w:val="36"/>
          <w:szCs w:val="36"/>
          <w:u w:val="single"/>
        </w:rPr>
        <w:t>00</w:t>
      </w:r>
      <w:r w:rsidRPr="00001737">
        <w:rPr>
          <w:rFonts w:ascii="Copperplate Gothic Light" w:hAnsi="Copperplate Gothic Light"/>
          <w:i/>
          <w:sz w:val="36"/>
          <w:szCs w:val="36"/>
          <w:u w:val="single"/>
        </w:rPr>
        <w:t xml:space="preserve"> pp - child</w:t>
      </w:r>
    </w:p>
    <w:p w:rsidR="00431F76" w:rsidRPr="00001737" w:rsidRDefault="00431F76" w:rsidP="00431F76">
      <w:pPr>
        <w:jc w:val="center"/>
        <w:rPr>
          <w:rFonts w:ascii="Castellar" w:hAnsi="Castellar"/>
          <w:b/>
          <w:sz w:val="20"/>
          <w:szCs w:val="20"/>
        </w:rPr>
      </w:pPr>
      <w:r w:rsidRPr="00001737">
        <w:rPr>
          <w:rFonts w:ascii="Castellar" w:hAnsi="Castellar"/>
          <w:b/>
          <w:sz w:val="20"/>
          <w:szCs w:val="20"/>
        </w:rPr>
        <w:t xml:space="preserve">If you have a food allergy, intolerance, or </w:t>
      </w:r>
      <w:r w:rsidR="00BC2EAB" w:rsidRPr="00001737">
        <w:rPr>
          <w:rFonts w:ascii="Castellar" w:hAnsi="Castellar"/>
          <w:b/>
          <w:sz w:val="20"/>
          <w:szCs w:val="20"/>
        </w:rPr>
        <w:t>celiac</w:t>
      </w:r>
      <w:r w:rsidRPr="00001737">
        <w:rPr>
          <w:rFonts w:ascii="Castellar" w:hAnsi="Castellar"/>
          <w:b/>
          <w:sz w:val="20"/>
          <w:szCs w:val="20"/>
        </w:rPr>
        <w:t xml:space="preserve"> disease – please speak to the staff about the ingredients in your food &amp; drink before you order.</w:t>
      </w:r>
    </w:p>
    <w:p w:rsidR="00775434" w:rsidRPr="00001737" w:rsidRDefault="00001737" w:rsidP="006E4995">
      <w:pPr>
        <w:jc w:val="center"/>
        <w:rPr>
          <w:rFonts w:ascii="Copperplate Gothic Light" w:hAnsi="Copperplate Gothic Light"/>
          <w:b/>
          <w:i/>
          <w:sz w:val="28"/>
          <w:szCs w:val="28"/>
          <w:u w:val="single"/>
        </w:rPr>
      </w:pPr>
      <w:r w:rsidRPr="00001737">
        <w:rPr>
          <w:rFonts w:ascii="Copperplate Gothic Light" w:hAnsi="Copperplate Gothic Light"/>
          <w:b/>
          <w:i/>
          <w:sz w:val="28"/>
          <w:szCs w:val="28"/>
          <w:u w:val="single"/>
        </w:rPr>
        <w:t>SANDW</w:t>
      </w:r>
      <w:r w:rsidR="00775434" w:rsidRPr="00001737">
        <w:rPr>
          <w:rFonts w:ascii="Copperplate Gothic Light" w:hAnsi="Copperplate Gothic Light"/>
          <w:b/>
          <w:i/>
          <w:sz w:val="28"/>
          <w:szCs w:val="28"/>
          <w:u w:val="single"/>
        </w:rPr>
        <w:t>ICH SELECTION:</w:t>
      </w:r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Mini brioche rolls filled with:</w:t>
      </w:r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Cheese &amp; Cucumber</w:t>
      </w:r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Egg Mayo</w:t>
      </w:r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Ham</w:t>
      </w:r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Homemade Cakes:</w:t>
      </w:r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Cupcakes</w:t>
      </w:r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Brownies</w:t>
      </w:r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 xml:space="preserve">Bara </w:t>
      </w:r>
      <w:proofErr w:type="spellStart"/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Brith</w:t>
      </w:r>
      <w:proofErr w:type="spellEnd"/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Profiteroles</w:t>
      </w:r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proofErr w:type="gramStart"/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all</w:t>
      </w:r>
      <w:proofErr w:type="gramEnd"/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 xml:space="preserve"> filled or topped with Chantilly cream</w:t>
      </w:r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Apple beignet</w:t>
      </w:r>
    </w:p>
    <w:p w:rsidR="002067EB" w:rsidRPr="00AD1A34" w:rsidRDefault="002067EB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</w:pPr>
      <w:r w:rsidRPr="00AD1A34">
        <w:rPr>
          <w:rFonts w:ascii="Copperplate Gothic Light" w:eastAsia="Times New Roman" w:hAnsi="Copperplate Gothic Light" w:cs="Arial"/>
          <w:b/>
          <w:color w:val="222222"/>
          <w:sz w:val="28"/>
          <w:szCs w:val="28"/>
          <w:lang w:eastAsia="en-GB"/>
        </w:rPr>
        <w:t>Homemade scones &amp; welsh cakes with jam &amp; Chantilly cream.</w:t>
      </w:r>
    </w:p>
    <w:p w:rsidR="00AD1A34" w:rsidRPr="00AD1A34" w:rsidRDefault="00AD1A34" w:rsidP="00AD1A34">
      <w:pPr>
        <w:spacing w:after="0" w:line="240" w:lineRule="auto"/>
        <w:jc w:val="center"/>
        <w:rPr>
          <w:rFonts w:ascii="Copperplate Gothic Light" w:eastAsia="Times New Roman" w:hAnsi="Copperplate Gothic Light" w:cs="Arial"/>
          <w:b/>
          <w:color w:val="222222"/>
          <w:sz w:val="24"/>
          <w:szCs w:val="24"/>
          <w:lang w:eastAsia="en-GB"/>
        </w:rPr>
      </w:pPr>
    </w:p>
    <w:p w:rsidR="0085287E" w:rsidRPr="00001737" w:rsidRDefault="0085287E" w:rsidP="006E4995">
      <w:pPr>
        <w:jc w:val="center"/>
        <w:rPr>
          <w:rFonts w:ascii="Copperplate Gothic Light" w:hAnsi="Copperplate Gothic Light"/>
          <w:b/>
          <w:i/>
          <w:sz w:val="28"/>
          <w:szCs w:val="28"/>
        </w:rPr>
      </w:pPr>
      <w:r w:rsidRPr="00001737">
        <w:rPr>
          <w:rFonts w:ascii="Copperplate Gothic Light" w:hAnsi="Copperplate Gothic Light"/>
          <w:b/>
          <w:i/>
          <w:sz w:val="28"/>
          <w:szCs w:val="28"/>
        </w:rPr>
        <w:t>Served with individual trifle if booked through us</w:t>
      </w:r>
    </w:p>
    <w:p w:rsidR="001A301F" w:rsidRPr="00001737" w:rsidRDefault="001A301F" w:rsidP="001A301F">
      <w:pPr>
        <w:jc w:val="center"/>
        <w:rPr>
          <w:rFonts w:ascii="Copperplate Gothic Light" w:hAnsi="Copperplate Gothic Light"/>
          <w:b/>
          <w:sz w:val="28"/>
          <w:szCs w:val="28"/>
        </w:rPr>
      </w:pPr>
      <w:r w:rsidRPr="00001737">
        <w:rPr>
          <w:rFonts w:ascii="Copperplate Gothic Light" w:hAnsi="Copperplate Gothic Light"/>
          <w:b/>
          <w:sz w:val="28"/>
          <w:szCs w:val="28"/>
        </w:rPr>
        <w:t>One stand is for two people!</w:t>
      </w:r>
    </w:p>
    <w:p w:rsidR="00001737" w:rsidRDefault="006A126F" w:rsidP="006A126F">
      <w:pPr>
        <w:jc w:val="center"/>
        <w:rPr>
          <w:rFonts w:ascii="Copperplate Gothic Light" w:hAnsi="Copperplate Gothic Light"/>
          <w:b/>
          <w:sz w:val="28"/>
          <w:szCs w:val="32"/>
        </w:rPr>
      </w:pPr>
      <w:proofErr w:type="gramStart"/>
      <w:r w:rsidRPr="00001737">
        <w:rPr>
          <w:rFonts w:ascii="Copperplate Gothic Light" w:hAnsi="Copperplate Gothic Light"/>
          <w:b/>
          <w:sz w:val="28"/>
          <w:szCs w:val="28"/>
        </w:rPr>
        <w:t>and</w:t>
      </w:r>
      <w:proofErr w:type="gramEnd"/>
      <w:r w:rsidRPr="00001737">
        <w:rPr>
          <w:rFonts w:ascii="Copperplate Gothic Light" w:hAnsi="Copperplate Gothic Light"/>
          <w:b/>
          <w:sz w:val="28"/>
          <w:szCs w:val="28"/>
        </w:rPr>
        <w:t xml:space="preserve"> includes 1pot of tea </w:t>
      </w:r>
      <w:r w:rsidRPr="00001737">
        <w:rPr>
          <w:rFonts w:ascii="Copperplate Gothic Light" w:hAnsi="Copperplate Gothic Light"/>
          <w:b/>
          <w:sz w:val="28"/>
          <w:szCs w:val="28"/>
          <w:u w:val="single"/>
        </w:rPr>
        <w:t>or</w:t>
      </w:r>
      <w:r w:rsidRPr="00001737">
        <w:rPr>
          <w:rFonts w:ascii="Copperplate Gothic Light" w:hAnsi="Copperplate Gothic Light"/>
          <w:b/>
          <w:sz w:val="28"/>
          <w:szCs w:val="28"/>
        </w:rPr>
        <w:t xml:space="preserve"> coffee per person</w:t>
      </w:r>
    </w:p>
    <w:p w:rsidR="00001737" w:rsidRDefault="006A126F" w:rsidP="006A126F">
      <w:pPr>
        <w:jc w:val="center"/>
        <w:rPr>
          <w:rFonts w:ascii="Copperplate Gothic Light" w:hAnsi="Copperplate Gothic Light"/>
          <w:b/>
          <w:sz w:val="24"/>
          <w:szCs w:val="32"/>
        </w:rPr>
      </w:pPr>
      <w:r w:rsidRPr="004276AF">
        <w:rPr>
          <w:rFonts w:ascii="Copperplate Gothic Light" w:hAnsi="Copperplate Gothic Light"/>
          <w:b/>
          <w:sz w:val="24"/>
          <w:szCs w:val="32"/>
        </w:rPr>
        <w:t>Items chargeable</w:t>
      </w:r>
    </w:p>
    <w:p w:rsidR="006A126F" w:rsidRPr="00001737" w:rsidRDefault="006A126F" w:rsidP="006A126F">
      <w:pPr>
        <w:jc w:val="center"/>
        <w:rPr>
          <w:rFonts w:ascii="Copperplate Gothic Light" w:hAnsi="Copperplate Gothic Light"/>
          <w:b/>
          <w:sz w:val="28"/>
          <w:szCs w:val="32"/>
        </w:rPr>
      </w:pPr>
      <w:r w:rsidRPr="004276AF">
        <w:rPr>
          <w:rFonts w:ascii="Copperplate Gothic Light" w:hAnsi="Copperplate Gothic Light"/>
          <w:b/>
          <w:sz w:val="24"/>
          <w:szCs w:val="32"/>
        </w:rPr>
        <w:t>Pot of tea @ £2.95</w:t>
      </w:r>
    </w:p>
    <w:p w:rsidR="00546113" w:rsidRPr="004276AF" w:rsidRDefault="006A126F" w:rsidP="00B97E98">
      <w:pPr>
        <w:jc w:val="center"/>
        <w:rPr>
          <w:rFonts w:ascii="Copperplate Gothic Light" w:hAnsi="Copperplate Gothic Light"/>
          <w:b/>
          <w:sz w:val="24"/>
          <w:szCs w:val="32"/>
        </w:rPr>
      </w:pPr>
      <w:r w:rsidRPr="004276AF">
        <w:rPr>
          <w:rFonts w:ascii="Copperplate Gothic Light" w:hAnsi="Copperplate Gothic Light"/>
          <w:b/>
          <w:sz w:val="24"/>
          <w:szCs w:val="32"/>
        </w:rPr>
        <w:t>Pot of coffee @ £2.95</w:t>
      </w:r>
    </w:p>
    <w:sectPr w:rsidR="00546113" w:rsidRPr="004276AF" w:rsidSect="005461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34" w:rsidRDefault="00AD1A34" w:rsidP="00546113">
      <w:pPr>
        <w:spacing w:after="0" w:line="240" w:lineRule="auto"/>
      </w:pPr>
      <w:r>
        <w:separator/>
      </w:r>
    </w:p>
  </w:endnote>
  <w:endnote w:type="continuationSeparator" w:id="0">
    <w:p w:rsidR="00AD1A34" w:rsidRDefault="00AD1A34" w:rsidP="0054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34" w:rsidRDefault="00AD1A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34" w:rsidRDefault="00AD1A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34" w:rsidRDefault="00AD1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34" w:rsidRDefault="00AD1A34" w:rsidP="00546113">
      <w:pPr>
        <w:spacing w:after="0" w:line="240" w:lineRule="auto"/>
      </w:pPr>
      <w:r>
        <w:separator/>
      </w:r>
    </w:p>
  </w:footnote>
  <w:footnote w:type="continuationSeparator" w:id="0">
    <w:p w:rsidR="00AD1A34" w:rsidRDefault="00AD1A34" w:rsidP="0054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34" w:rsidRDefault="0021598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8282" o:spid="_x0000_s2050" type="#_x0000_t75" style="position:absolute;margin-left:0;margin-top:0;width:450.5pt;height:269.25pt;z-index:-251657216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34" w:rsidRDefault="0021598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8283" o:spid="_x0000_s2051" type="#_x0000_t75" style="position:absolute;margin-left:0;margin-top:0;width:450.5pt;height:269.25pt;z-index:-251656192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34" w:rsidRDefault="0021598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8281" o:spid="_x0000_s2049" type="#_x0000_t75" style="position:absolute;margin-left:0;margin-top:0;width:450.5pt;height:269.25pt;z-index:-251658240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 [1300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6113"/>
    <w:rsid w:val="00001737"/>
    <w:rsid w:val="00063E6B"/>
    <w:rsid w:val="00075CD5"/>
    <w:rsid w:val="001211DB"/>
    <w:rsid w:val="001219DC"/>
    <w:rsid w:val="00135439"/>
    <w:rsid w:val="00173B52"/>
    <w:rsid w:val="00174543"/>
    <w:rsid w:val="00177F06"/>
    <w:rsid w:val="0019432D"/>
    <w:rsid w:val="001A26AE"/>
    <w:rsid w:val="001A301F"/>
    <w:rsid w:val="001A4F45"/>
    <w:rsid w:val="002067EB"/>
    <w:rsid w:val="0021598E"/>
    <w:rsid w:val="00216CFF"/>
    <w:rsid w:val="002516DD"/>
    <w:rsid w:val="002D149F"/>
    <w:rsid w:val="00300B74"/>
    <w:rsid w:val="0032647F"/>
    <w:rsid w:val="0032703A"/>
    <w:rsid w:val="00372142"/>
    <w:rsid w:val="00376719"/>
    <w:rsid w:val="003A66DD"/>
    <w:rsid w:val="003D3562"/>
    <w:rsid w:val="003D7FB2"/>
    <w:rsid w:val="00421A8B"/>
    <w:rsid w:val="004276AF"/>
    <w:rsid w:val="00431F76"/>
    <w:rsid w:val="00435539"/>
    <w:rsid w:val="00496D16"/>
    <w:rsid w:val="004D59E5"/>
    <w:rsid w:val="005179B5"/>
    <w:rsid w:val="00521853"/>
    <w:rsid w:val="00530416"/>
    <w:rsid w:val="00546113"/>
    <w:rsid w:val="00546CE0"/>
    <w:rsid w:val="005B6A24"/>
    <w:rsid w:val="00665D4E"/>
    <w:rsid w:val="006A0BBE"/>
    <w:rsid w:val="006A126F"/>
    <w:rsid w:val="006E4995"/>
    <w:rsid w:val="006F3669"/>
    <w:rsid w:val="0072264E"/>
    <w:rsid w:val="007538D7"/>
    <w:rsid w:val="00775434"/>
    <w:rsid w:val="00783DE0"/>
    <w:rsid w:val="007C259B"/>
    <w:rsid w:val="0085287E"/>
    <w:rsid w:val="00910E08"/>
    <w:rsid w:val="00945EA0"/>
    <w:rsid w:val="009B0362"/>
    <w:rsid w:val="00A0562E"/>
    <w:rsid w:val="00A32451"/>
    <w:rsid w:val="00A3389E"/>
    <w:rsid w:val="00A5042B"/>
    <w:rsid w:val="00A7162B"/>
    <w:rsid w:val="00A736DE"/>
    <w:rsid w:val="00A74A87"/>
    <w:rsid w:val="00AD1A34"/>
    <w:rsid w:val="00AF096E"/>
    <w:rsid w:val="00AF4390"/>
    <w:rsid w:val="00B235BD"/>
    <w:rsid w:val="00B70997"/>
    <w:rsid w:val="00B845C9"/>
    <w:rsid w:val="00B97E98"/>
    <w:rsid w:val="00BB57ED"/>
    <w:rsid w:val="00BC2EAB"/>
    <w:rsid w:val="00BC6BA3"/>
    <w:rsid w:val="00BC766C"/>
    <w:rsid w:val="00C07299"/>
    <w:rsid w:val="00C367AB"/>
    <w:rsid w:val="00C97A2B"/>
    <w:rsid w:val="00D0611C"/>
    <w:rsid w:val="00D251A7"/>
    <w:rsid w:val="00D73353"/>
    <w:rsid w:val="00DA4546"/>
    <w:rsid w:val="00E22824"/>
    <w:rsid w:val="00E73E0F"/>
    <w:rsid w:val="00E96BA4"/>
    <w:rsid w:val="00F8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6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113"/>
  </w:style>
  <w:style w:type="paragraph" w:styleId="Footer">
    <w:name w:val="footer"/>
    <w:basedOn w:val="Normal"/>
    <w:link w:val="FooterChar"/>
    <w:uiPriority w:val="99"/>
    <w:semiHidden/>
    <w:unhideWhenUsed/>
    <w:rsid w:val="00546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7</cp:revision>
  <cp:lastPrinted>2025-04-07T11:13:00Z</cp:lastPrinted>
  <dcterms:created xsi:type="dcterms:W3CDTF">2025-02-20T16:07:00Z</dcterms:created>
  <dcterms:modified xsi:type="dcterms:W3CDTF">2025-08-15T15:20:00Z</dcterms:modified>
</cp:coreProperties>
</file>