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52"/>
          <w:szCs w:val="52"/>
          <w:u w:val="single"/>
        </w:rPr>
      </w:pPr>
      <w:r w:rsidRPr="00B97E98">
        <w:rPr>
          <w:rFonts w:ascii="Copperplate Gothic Light" w:hAnsi="Copperplate Gothic Light"/>
          <w:i/>
          <w:sz w:val="52"/>
          <w:szCs w:val="52"/>
          <w:u w:val="single"/>
        </w:rPr>
        <w:t>Picnic Bench – examples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28"/>
          <w:szCs w:val="28"/>
          <w:u w:val="single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32"/>
          <w:szCs w:val="32"/>
        </w:rPr>
      </w:pPr>
      <w:r w:rsidRPr="00B97E98">
        <w:rPr>
          <w:rFonts w:ascii="Copperplate Gothic Light" w:hAnsi="Copperplate Gothic Light"/>
          <w:i/>
          <w:sz w:val="32"/>
          <w:szCs w:val="32"/>
        </w:rPr>
        <w:t>On the seating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Fries with scampi &amp; lemon in the baskets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Salad with mozzarella sticks &amp; sticky chutney in a ceramic bowl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Cajun chicken burger with a skewer in the burger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Pot of coleslaw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32"/>
          <w:szCs w:val="32"/>
        </w:rPr>
      </w:pPr>
      <w:r w:rsidRPr="00B97E98">
        <w:rPr>
          <w:rFonts w:ascii="Copperplate Gothic Light" w:hAnsi="Copperplate Gothic Light"/>
          <w:i/>
          <w:sz w:val="32"/>
          <w:szCs w:val="32"/>
        </w:rPr>
        <w:t>On the table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32"/>
          <w:szCs w:val="32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Selection of 7 cakes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Jam, clotted cream, scones……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 xml:space="preserve">One item in a glass </w:t>
      </w:r>
      <w:proofErr w:type="gramStart"/>
      <w:r w:rsidRPr="00B97E98">
        <w:rPr>
          <w:rFonts w:ascii="Copperplate Gothic Light" w:hAnsi="Copperplate Gothic Light"/>
          <w:sz w:val="28"/>
          <w:szCs w:val="28"/>
        </w:rPr>
        <w:t>jar</w:t>
      </w:r>
      <w:proofErr w:type="gramEnd"/>
      <w:r w:rsidRPr="00B97E98">
        <w:rPr>
          <w:rFonts w:ascii="Copperplate Gothic Light" w:hAnsi="Copperplate Gothic Light"/>
          <w:sz w:val="28"/>
          <w:szCs w:val="28"/>
        </w:rPr>
        <w:t xml:space="preserve"> for example Eaton Mess.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One picnic bench is for two people!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br w:type="page"/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52"/>
          <w:szCs w:val="52"/>
          <w:u w:val="single"/>
        </w:rPr>
      </w:pPr>
      <w:r w:rsidRPr="00B97E98">
        <w:rPr>
          <w:rFonts w:ascii="Copperplate Gothic Light" w:hAnsi="Copperplate Gothic Light"/>
          <w:i/>
          <w:sz w:val="52"/>
          <w:szCs w:val="52"/>
          <w:u w:val="single"/>
        </w:rPr>
        <w:lastRenderedPageBreak/>
        <w:t>Afternoon Tea – examples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i/>
          <w:sz w:val="32"/>
          <w:szCs w:val="32"/>
          <w:u w:val="single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Baguette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Smoked salmon &amp; cucumber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Egg mayonnaise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Ham &amp; tomato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Cheese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Brown &amp; white Bread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Selection of cakes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Scones – jam and clotted cream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Example for an afternoon tea for two;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Two of each baguette filling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>8 cakes</w:t>
      </w: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 xml:space="preserve">2 scones, 2 jams, </w:t>
      </w:r>
      <w:proofErr w:type="gramStart"/>
      <w:r w:rsidRPr="00B97E98">
        <w:rPr>
          <w:rFonts w:ascii="Copperplate Gothic Light" w:hAnsi="Copperplate Gothic Light"/>
          <w:sz w:val="28"/>
          <w:szCs w:val="28"/>
        </w:rPr>
        <w:t>2 clotted cream</w:t>
      </w:r>
      <w:proofErr w:type="gramEnd"/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28"/>
          <w:szCs w:val="28"/>
        </w:rPr>
      </w:pPr>
      <w:r w:rsidRPr="00B97E98">
        <w:rPr>
          <w:rFonts w:ascii="Copperplate Gothic Light" w:hAnsi="Copperplate Gothic Light"/>
          <w:sz w:val="28"/>
          <w:szCs w:val="28"/>
        </w:rPr>
        <w:t xml:space="preserve">Decorate with a strawberry </w:t>
      </w:r>
      <w:proofErr w:type="spellStart"/>
      <w:r w:rsidRPr="00B97E98">
        <w:rPr>
          <w:rFonts w:ascii="Copperplate Gothic Light" w:hAnsi="Copperplate Gothic Light"/>
          <w:sz w:val="28"/>
          <w:szCs w:val="28"/>
        </w:rPr>
        <w:t>physallis</w:t>
      </w:r>
      <w:proofErr w:type="spellEnd"/>
      <w:r w:rsidRPr="00B97E98">
        <w:rPr>
          <w:rFonts w:ascii="Copperplate Gothic Light" w:hAnsi="Copperplate Gothic Light"/>
          <w:sz w:val="28"/>
          <w:szCs w:val="28"/>
        </w:rPr>
        <w:t xml:space="preserve"> &amp; sugar icing</w:t>
      </w:r>
    </w:p>
    <w:p w:rsidR="00546113" w:rsidRPr="00B97E98" w:rsidRDefault="00546113" w:rsidP="00B97E98">
      <w:pPr>
        <w:jc w:val="center"/>
        <w:rPr>
          <w:rFonts w:ascii="Copperplate Gothic Light" w:hAnsi="Copperplate Gothic Light"/>
        </w:rPr>
      </w:pPr>
    </w:p>
    <w:sectPr w:rsidR="00546113" w:rsidRPr="00B97E98" w:rsidSect="00546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13" w:rsidRDefault="00546113" w:rsidP="00546113">
      <w:pPr>
        <w:spacing w:after="0" w:line="240" w:lineRule="auto"/>
      </w:pPr>
      <w:r>
        <w:separator/>
      </w:r>
    </w:p>
  </w:endnote>
  <w:endnote w:type="continuationSeparator" w:id="0">
    <w:p w:rsidR="00546113" w:rsidRDefault="00546113" w:rsidP="0054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461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461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46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13" w:rsidRDefault="00546113" w:rsidP="00546113">
      <w:pPr>
        <w:spacing w:after="0" w:line="240" w:lineRule="auto"/>
      </w:pPr>
      <w:r>
        <w:separator/>
      </w:r>
    </w:p>
  </w:footnote>
  <w:footnote w:type="continuationSeparator" w:id="0">
    <w:p w:rsidR="00546113" w:rsidRDefault="00546113" w:rsidP="0054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179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2" o:spid="_x0000_s2050" type="#_x0000_t75" style="position:absolute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179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3" o:spid="_x0000_s2051" type="#_x0000_t75" style="position:absolute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13" w:rsidRDefault="005179B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1" o:spid="_x0000_s2049" type="#_x0000_t75" style="position:absolute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113"/>
    <w:rsid w:val="00135439"/>
    <w:rsid w:val="00300B74"/>
    <w:rsid w:val="0032647F"/>
    <w:rsid w:val="0032703A"/>
    <w:rsid w:val="005179B5"/>
    <w:rsid w:val="00546113"/>
    <w:rsid w:val="00945EA0"/>
    <w:rsid w:val="00AF4390"/>
    <w:rsid w:val="00B97E98"/>
    <w:rsid w:val="00C07299"/>
    <w:rsid w:val="00D251A7"/>
    <w:rsid w:val="00E22824"/>
    <w:rsid w:val="00E9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113"/>
  </w:style>
  <w:style w:type="paragraph" w:styleId="Footer">
    <w:name w:val="footer"/>
    <w:basedOn w:val="Normal"/>
    <w:link w:val="Foot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3</cp:revision>
  <dcterms:created xsi:type="dcterms:W3CDTF">2019-11-19T15:45:00Z</dcterms:created>
  <dcterms:modified xsi:type="dcterms:W3CDTF">2021-10-29T07:24:00Z</dcterms:modified>
</cp:coreProperties>
</file>