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63D4" w14:textId="275B4FA2" w:rsidR="007D498B" w:rsidRPr="004666A6" w:rsidRDefault="00E01C87" w:rsidP="007D498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</w:pPr>
      <w:r w:rsidRPr="00E01C87"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  <w:t>3</w:t>
      </w:r>
      <w:r w:rsidR="00326F71"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  <w:t>3</w:t>
      </w:r>
      <w:r w:rsidR="008612E4" w:rsidRPr="00E01C87"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  <w:t xml:space="preserve">. </w:t>
      </w:r>
      <w:r w:rsidR="004666A6"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  <w:t xml:space="preserve">Sustainability Policy and Action Plan </w:t>
      </w:r>
      <w:r w:rsidR="00A56963" w:rsidRPr="00E01C87"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  <w:t xml:space="preserve"> </w:t>
      </w:r>
      <w:r w:rsidR="008612E4" w:rsidRPr="00E01C87"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  <w:t xml:space="preserve"> </w:t>
      </w:r>
      <w:r w:rsidR="007D498B" w:rsidRPr="004666A6">
        <w:rPr>
          <w:rFonts w:ascii="Helvetica Neue" w:hAnsi="Helvetica Neue" w:cs="Helvetica Neue"/>
          <w:b/>
          <w:bCs/>
          <w:noProof/>
          <w:color w:val="073A6C"/>
          <w:kern w:val="0"/>
          <w:sz w:val="28"/>
          <w:szCs w:val="28"/>
        </w:rPr>
        <w:drawing>
          <wp:inline distT="0" distB="0" distL="0" distR="0" wp14:anchorId="026EC038" wp14:editId="6DD0DA97">
            <wp:extent cx="5731510" cy="35560"/>
            <wp:effectExtent l="0" t="0" r="0" b="2540"/>
            <wp:docPr id="1452969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691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0DCF2" w14:textId="77777777" w:rsidR="004666A6" w:rsidRDefault="004666A6" w:rsidP="004666A6">
      <w:pPr>
        <w:pStyle w:val="NormalWeb"/>
        <w:spacing w:before="0" w:beforeAutospacing="0"/>
        <w:rPr>
          <w:rFonts w:ascii="Helvetica Neue" w:hAnsi="Helvetica Neue"/>
          <w:color w:val="595959"/>
          <w:sz w:val="22"/>
          <w:szCs w:val="22"/>
        </w:rPr>
      </w:pPr>
    </w:p>
    <w:p w14:paraId="126B3D8A" w14:textId="66A9E0F2" w:rsidR="004666A6" w:rsidRPr="00203BDD" w:rsidRDefault="004666A6" w:rsidP="004666A6">
      <w:pPr>
        <w:pStyle w:val="NormalWeb"/>
        <w:spacing w:before="0" w:beforeAutospacing="0"/>
        <w:rPr>
          <w:rFonts w:ascii="Helvetica Neue" w:hAnsi="Helvetica Neue"/>
          <w:b/>
          <w:bCs/>
          <w:color w:val="595959"/>
          <w:sz w:val="22"/>
          <w:szCs w:val="22"/>
        </w:rPr>
      </w:pPr>
      <w:r w:rsidRPr="004666A6">
        <w:rPr>
          <w:rFonts w:ascii="Helvetica Neue" w:hAnsi="Helvetica Neue"/>
          <w:color w:val="595959"/>
          <w:sz w:val="22"/>
          <w:szCs w:val="22"/>
        </w:rPr>
        <w:t>At</w:t>
      </w:r>
      <w:r>
        <w:rPr>
          <w:rFonts w:ascii="Helvetica Neue" w:hAnsi="Helvetica Neue"/>
          <w:color w:val="595959"/>
          <w:sz w:val="22"/>
          <w:szCs w:val="22"/>
        </w:rPr>
        <w:t xml:space="preserve"> Milland Valley Nursery</w:t>
      </w:r>
      <w:r w:rsidRPr="004666A6">
        <w:rPr>
          <w:rStyle w:val="apple-converted-space"/>
          <w:rFonts w:ascii="Helvetica Neue" w:eastAsiaTheme="majorEastAsia" w:hAnsi="Helvetica Neue"/>
          <w:color w:val="595959"/>
          <w:sz w:val="22"/>
          <w:szCs w:val="22"/>
        </w:rPr>
        <w:t> </w:t>
      </w:r>
      <w:r w:rsidRPr="004666A6">
        <w:rPr>
          <w:rFonts w:ascii="Helvetica Neue" w:hAnsi="Helvetica Neue"/>
          <w:color w:val="595959"/>
          <w:sz w:val="22"/>
          <w:szCs w:val="22"/>
        </w:rPr>
        <w:t>we</w:t>
      </w:r>
      <w:r>
        <w:rPr>
          <w:rFonts w:ascii="Helvetica Neue" w:hAnsi="Helvetica Neue"/>
          <w:color w:val="595959"/>
          <w:sz w:val="22"/>
          <w:szCs w:val="22"/>
        </w:rPr>
        <w:t xml:space="preserve"> are committed to embedding </w:t>
      </w:r>
      <w:r w:rsidRPr="004666A6">
        <w:rPr>
          <w:rFonts w:ascii="Helvetica Neue" w:hAnsi="Helvetica Neue"/>
          <w:color w:val="595959"/>
          <w:sz w:val="22"/>
          <w:szCs w:val="22"/>
        </w:rPr>
        <w:t xml:space="preserve">sustainable practices </w:t>
      </w:r>
      <w:r>
        <w:rPr>
          <w:rFonts w:ascii="Helvetica Neue" w:hAnsi="Helvetica Neue"/>
          <w:color w:val="595959"/>
          <w:sz w:val="22"/>
          <w:szCs w:val="22"/>
        </w:rPr>
        <w:t>into our day-to-day routines and activities. We</w:t>
      </w:r>
      <w:r w:rsidRPr="004666A6">
        <w:rPr>
          <w:rFonts w:ascii="Helvetica Neue" w:hAnsi="Helvetica Neue"/>
          <w:color w:val="595959"/>
          <w:sz w:val="22"/>
          <w:szCs w:val="22"/>
        </w:rPr>
        <w:t xml:space="preserve"> respect and care for the living and non-living environment.</w:t>
      </w:r>
      <w:r w:rsidR="00203BDD">
        <w:rPr>
          <w:rFonts w:ascii="Helvetica Neue" w:hAnsi="Helvetica Neue"/>
          <w:color w:val="595959"/>
          <w:sz w:val="22"/>
          <w:szCs w:val="22"/>
        </w:rPr>
        <w:t xml:space="preserve"> Our sustainability lead is </w:t>
      </w:r>
      <w:r w:rsidR="00203BDD">
        <w:rPr>
          <w:rFonts w:ascii="Helvetica Neue" w:hAnsi="Helvetica Neue"/>
          <w:b/>
          <w:bCs/>
          <w:color w:val="595959"/>
          <w:sz w:val="22"/>
          <w:szCs w:val="22"/>
        </w:rPr>
        <w:t xml:space="preserve">Charlene Smail. </w:t>
      </w:r>
      <w:r w:rsidR="00203BDD">
        <w:rPr>
          <w:rFonts w:ascii="Helvetica Neue" w:hAnsi="Helvetica Neue"/>
          <w:color w:val="595959"/>
          <w:sz w:val="22"/>
          <w:szCs w:val="22"/>
        </w:rPr>
        <w:t>Charlene is responsible for ensure practices are followed</w:t>
      </w:r>
      <w:r w:rsidR="00FB1D7E">
        <w:rPr>
          <w:rFonts w:ascii="Helvetica Neue" w:hAnsi="Helvetica Neue"/>
          <w:color w:val="595959"/>
          <w:sz w:val="22"/>
          <w:szCs w:val="22"/>
        </w:rPr>
        <w:t>.</w:t>
      </w:r>
    </w:p>
    <w:p w14:paraId="3724A090" w14:textId="19DF388C" w:rsidR="004666A6" w:rsidRDefault="004666A6" w:rsidP="004666A6">
      <w:pPr>
        <w:pStyle w:val="NormalWeb"/>
        <w:spacing w:before="0" w:beforeAutospacing="0"/>
        <w:rPr>
          <w:rFonts w:ascii="Helvetica Neue" w:hAnsi="Helvetica Neue"/>
          <w:color w:val="595959"/>
          <w:sz w:val="22"/>
          <w:szCs w:val="22"/>
        </w:rPr>
      </w:pPr>
      <w:r>
        <w:rPr>
          <w:rFonts w:ascii="Helvetica Neue" w:hAnsi="Helvetica Neue"/>
          <w:color w:val="595959"/>
          <w:sz w:val="22"/>
          <w:szCs w:val="22"/>
        </w:rPr>
        <w:t>We</w:t>
      </w:r>
      <w:r w:rsidRPr="004666A6">
        <w:rPr>
          <w:rFonts w:ascii="Helvetica Neue" w:hAnsi="Helvetica Neue"/>
          <w:color w:val="595959"/>
          <w:sz w:val="22"/>
          <w:szCs w:val="22"/>
        </w:rPr>
        <w:t xml:space="preserve"> </w:t>
      </w:r>
      <w:r>
        <w:rPr>
          <w:rFonts w:ascii="Helvetica Neue" w:hAnsi="Helvetica Neue"/>
          <w:color w:val="595959"/>
          <w:sz w:val="22"/>
          <w:szCs w:val="22"/>
        </w:rPr>
        <w:t xml:space="preserve">encourage children and staff to have </w:t>
      </w:r>
      <w:r w:rsidRPr="004666A6">
        <w:rPr>
          <w:rFonts w:ascii="Helvetica Neue" w:hAnsi="Helvetica Neue"/>
          <w:color w:val="595959"/>
          <w:sz w:val="22"/>
          <w:szCs w:val="22"/>
        </w:rPr>
        <w:t xml:space="preserve">positive attitude </w:t>
      </w:r>
      <w:r>
        <w:rPr>
          <w:rFonts w:ascii="Helvetica Neue" w:hAnsi="Helvetica Neue"/>
          <w:color w:val="595959"/>
          <w:sz w:val="22"/>
          <w:szCs w:val="22"/>
        </w:rPr>
        <w:t xml:space="preserve">about </w:t>
      </w:r>
      <w:r w:rsidRPr="004666A6">
        <w:rPr>
          <w:rFonts w:ascii="Helvetica Neue" w:hAnsi="Helvetica Neue"/>
          <w:color w:val="595959"/>
          <w:sz w:val="22"/>
          <w:szCs w:val="22"/>
        </w:rPr>
        <w:t>sustainable practices by learning about the world around them and how to protect it and watching adults role model sustainable practices.</w:t>
      </w:r>
    </w:p>
    <w:p w14:paraId="209A59F9" w14:textId="25EF2226" w:rsidR="00BD1A68" w:rsidRDefault="004666A6" w:rsidP="00BD1A68">
      <w:p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O</w:t>
      </w:r>
      <w:r w:rsidR="00F26F8B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ur</w:t>
      </w: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curriculum is based on the natural environment,</w:t>
      </w:r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which </w:t>
      </w: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helps</w:t>
      </w:r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explores</w:t>
      </w:r>
      <w:r w:rsidR="00FA3EB9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</w:t>
      </w:r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ideas and practices for environmental sustainability and helps </w:t>
      </w:r>
      <w:r w:rsidR="002B5F78"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children</w:t>
      </w:r>
      <w:r w:rsidR="002B5F78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’s</w:t>
      </w:r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understand</w:t>
      </w:r>
      <w:r w:rsidR="00BD1A68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ing</w:t>
      </w:r>
      <w:r w:rsidR="002B5F78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.</w:t>
      </w:r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FF6905A" w14:textId="77777777" w:rsidR="002B5F78" w:rsidRDefault="002B5F78" w:rsidP="00BD1A68">
      <w:p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</w:p>
    <w:p w14:paraId="06CCA586" w14:textId="2004C6A7" w:rsidR="004666A6" w:rsidRPr="002B5F78" w:rsidRDefault="00F26F8B" w:rsidP="002B5F78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We </w:t>
      </w:r>
      <w:r w:rsidR="004666A6" w:rsidRPr="002B5F78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Encourag</w:t>
      </w: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e</w:t>
      </w:r>
      <w:r w:rsidR="004666A6" w:rsidRPr="002B5F78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the recycling of materials through collecting junk modelling and being mindful during activities of what can be re-used/recycled. </w:t>
      </w:r>
    </w:p>
    <w:p w14:paraId="4287D4F4" w14:textId="765E6205" w:rsidR="004666A6" w:rsidRDefault="004666A6" w:rsidP="004666A6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We use our grounds and the woods often</w:t>
      </w:r>
      <w:r w:rsidR="00203BDD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, as well as going for walks in the local village</w:t>
      </w: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. When we are in this </w:t>
      </w:r>
      <w:r w:rsidR="00203BDD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environment,</w:t>
      </w: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we </w:t>
      </w:r>
      <w:r w:rsidR="00203BDD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help the children understand the importance of taking care of nature through play and what they observe around them.</w:t>
      </w:r>
    </w:p>
    <w:p w14:paraId="1CF2FD15" w14:textId="77777777" w:rsidR="00203BDD" w:rsidRDefault="00203BDD" w:rsidP="004666A6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Children are offered different learning experiences using natural resources where possible such as sand, water, shells, etc. </w:t>
      </w:r>
    </w:p>
    <w:p w14:paraId="2F342082" w14:textId="77777777" w:rsidR="00203BDD" w:rsidRDefault="00203BDD" w:rsidP="004666A6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As part of our curriculum, in spring children will plant vegetables/fruit to take home. Children are encouraged to bring back their produce to show us what they have grown. Learning about the food life cycle and supporting the environment.   </w:t>
      </w:r>
    </w:p>
    <w:p w14:paraId="4D4992F3" w14:textId="77777777" w:rsidR="00203BDD" w:rsidRDefault="00203BDD" w:rsidP="004666A6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Where possible, children and families are encouraged to walk to nursery to raise awareness of caring for the planet.</w:t>
      </w:r>
    </w:p>
    <w:p w14:paraId="3389D64A" w14:textId="77777777" w:rsidR="00203BDD" w:rsidRDefault="00203BDD" w:rsidP="00203BDD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Families are made aware on registration that if they wish to use reusable nappy/wipe items then we will follow what they do at home. </w:t>
      </w:r>
    </w:p>
    <w:p w14:paraId="411FA1F1" w14:textId="77777777" w:rsidR="00203BDD" w:rsidRDefault="00203BDD" w:rsidP="00203BDD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We help</w:t>
      </w:r>
      <w:r w:rsidRPr="00203BDD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children</w:t>
      </w:r>
      <w:r w:rsidR="004666A6" w:rsidRPr="00203BDD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to learn about water conservation, energy efficiency and waste reduction through play-based activities and adult interactions</w:t>
      </w:r>
    </w:p>
    <w:p w14:paraId="2643CD00" w14:textId="058E5A02" w:rsidR="004666A6" w:rsidRPr="00203BDD" w:rsidRDefault="004666A6" w:rsidP="00203BDD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 w:rsidRPr="00203BDD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Developing a recycling area and encouraging children to share a recycling ethos in the home environment.</w:t>
      </w:r>
    </w:p>
    <w:p w14:paraId="121C3612" w14:textId="77777777" w:rsidR="004666A6" w:rsidRPr="004666A6" w:rsidRDefault="004666A6" w:rsidP="004666A6">
      <w:p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As a nursery we will embed sustainability into all aspects of the operations including:</w:t>
      </w:r>
    </w:p>
    <w:p w14:paraId="5F530570" w14:textId="3421461C" w:rsidR="004666A6" w:rsidRPr="004666A6" w:rsidRDefault="00203BDD" w:rsidP="004666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Using recycled materials where we can for</w:t>
      </w:r>
      <w:r w:rsidR="004666A6"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art</w:t>
      </w: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s and craft activities. We ask families and staff </w:t>
      </w:r>
      <w:r w:rsidR="004666A6"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to bring in their recycling materials for the same use</w:t>
      </w: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0F047CAC" w14:textId="2B1AF730" w:rsidR="004666A6" w:rsidRPr="004666A6" w:rsidRDefault="00203BDD" w:rsidP="004666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Encouraging families to be more sustainable with their </w:t>
      </w:r>
      <w:r w:rsidR="008264C5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children’s</w:t>
      </w: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packed lunches in our Food and Drink Policy, asking for no cling film</w:t>
      </w:r>
      <w:r w:rsidR="007435D7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where possible and using reusable pots for yogurts instead of squeezy </w:t>
      </w:r>
      <w:r w:rsidR="008264C5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pouches</w:t>
      </w:r>
      <w:r w:rsidR="007435D7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.  </w:t>
      </w: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A2F83F0" w14:textId="2FEE0169" w:rsidR="004666A6" w:rsidRPr="004666A6" w:rsidRDefault="004666A6" w:rsidP="004666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Considering our carbon footprint when </w:t>
      </w:r>
      <w:r w:rsidR="007435D7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we purchase </w:t>
      </w:r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materials</w:t>
      </w:r>
      <w:r w:rsidR="007435D7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4BE56388" w14:textId="58B8D3F6" w:rsidR="004666A6" w:rsidRPr="004666A6" w:rsidRDefault="004666A6" w:rsidP="004666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Shopping local where possible</w:t>
      </w:r>
      <w:r w:rsidR="007435D7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6E88350F" w14:textId="77777777" w:rsidR="0033624C" w:rsidRDefault="004666A6" w:rsidP="0033624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lastRenderedPageBreak/>
        <w:t>Turning off equipment and lights when not in use</w:t>
      </w:r>
      <w:r w:rsidR="007435D7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3E62F305" w14:textId="77777777" w:rsidR="0033624C" w:rsidRDefault="004666A6" w:rsidP="0033624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 w:rsidRPr="0033624C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Not leaving any equipment on standby</w:t>
      </w:r>
    </w:p>
    <w:p w14:paraId="12522CBD" w14:textId="77777777" w:rsidR="0033624C" w:rsidRDefault="004666A6" w:rsidP="0033624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 w:rsidRPr="0033624C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Unplugging all equipment</w:t>
      </w:r>
      <w:r w:rsidR="007435D7" w:rsidRPr="0033624C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that belongs to nursery</w:t>
      </w:r>
      <w:r w:rsidRPr="0033624C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at the end of its use</w:t>
      </w:r>
      <w:r w:rsidR="007435D7" w:rsidRPr="0033624C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21217E71" w14:textId="77777777" w:rsidR="0033624C" w:rsidRDefault="004666A6" w:rsidP="0033624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 w:rsidRPr="0033624C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Incorporating water-wise strategies such as ensuring taps are turned off</w:t>
      </w:r>
      <w:r w:rsidR="007435D7" w:rsidRPr="0033624C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and reporting leaks to the village hall as soon as any are noticed. </w:t>
      </w:r>
    </w:p>
    <w:p w14:paraId="7D199697" w14:textId="77777777" w:rsidR="0033624C" w:rsidRDefault="007435D7" w:rsidP="0033624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 w:rsidRPr="0033624C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Embracing the rain for water play outside instead of using it from the tap. </w:t>
      </w:r>
    </w:p>
    <w:p w14:paraId="491CEC97" w14:textId="6CAE7DB6" w:rsidR="004666A6" w:rsidRPr="0033624C" w:rsidRDefault="004666A6" w:rsidP="0033624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 w:rsidRPr="0033624C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Recycling water from the water play to water plants outside</w:t>
      </w:r>
      <w:r w:rsidR="007435D7" w:rsidRPr="0033624C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if there is any left. </w:t>
      </w:r>
    </w:p>
    <w:p w14:paraId="0EFBB4A7" w14:textId="45353CA3" w:rsidR="004666A6" w:rsidRPr="004666A6" w:rsidRDefault="007435D7" w:rsidP="004666A6">
      <w:p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We </w:t>
      </w:r>
      <w:r w:rsidR="00F844E1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work</w:t>
      </w:r>
      <w:r w:rsidR="004666A6"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together with all our parents and partners will help our environment to be more sustainable and make it a better place for our future generations to grow up in.</w:t>
      </w:r>
    </w:p>
    <w:p w14:paraId="694E252F" w14:textId="77777777" w:rsidR="004666A6" w:rsidRPr="004666A6" w:rsidRDefault="004666A6" w:rsidP="004666A6">
      <w:p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We assess our nursery’s impact on the environment on a regular basis and put procedures in place to counteract this impact.</w:t>
      </w:r>
    </w:p>
    <w:p w14:paraId="75F576F4" w14:textId="77777777" w:rsidR="004666A6" w:rsidRPr="004666A6" w:rsidRDefault="004666A6" w:rsidP="004666A6">
      <w:pPr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</w:pPr>
      <w:proofErr w:type="gramStart"/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>In order to</w:t>
      </w:r>
      <w:proofErr w:type="gramEnd"/>
      <w:r w:rsidRPr="004666A6">
        <w:rPr>
          <w:rFonts w:ascii="Roboto" w:eastAsia="Times New Roman" w:hAnsi="Roboto" w:cs="Times New Roman"/>
          <w:color w:val="595959"/>
          <w:kern w:val="0"/>
          <w:sz w:val="22"/>
          <w:szCs w:val="22"/>
          <w:lang w:eastAsia="en-GB"/>
          <w14:ligatures w14:val="none"/>
        </w:rPr>
        <w:t xml:space="preserve"> encourage children not to waste food or to play with food at mealtimes, we discourage the use of food as a play material; instead, we encourage activities which involve preparing and tasting different types of food.</w:t>
      </w:r>
    </w:p>
    <w:p w14:paraId="33BDC005" w14:textId="77777777" w:rsidR="004666A6" w:rsidRPr="004666A6" w:rsidRDefault="004666A6" w:rsidP="004666A6">
      <w:pPr>
        <w:pStyle w:val="NormalWeb"/>
        <w:spacing w:before="0" w:beforeAutospacing="0"/>
        <w:rPr>
          <w:rFonts w:ascii="Helvetica Neue" w:hAnsi="Helvetica Neue"/>
          <w:color w:val="595959"/>
          <w:sz w:val="22"/>
          <w:szCs w:val="22"/>
        </w:rPr>
      </w:pPr>
    </w:p>
    <w:p w14:paraId="79D1B17C" w14:textId="05201D19" w:rsidR="00E01C87" w:rsidRPr="00E01C87" w:rsidRDefault="00E01C87" w:rsidP="00E01C87">
      <w:pPr>
        <w:pStyle w:val="Body"/>
        <w:rPr>
          <w:color w:val="002060"/>
        </w:rPr>
      </w:pPr>
    </w:p>
    <w:p w14:paraId="289DD5A5" w14:textId="77777777" w:rsidR="00E01C87" w:rsidRPr="00E01C87" w:rsidRDefault="00E01C87" w:rsidP="00E01C87">
      <w:pPr>
        <w:pStyle w:val="Body"/>
        <w:rPr>
          <w:b/>
          <w:bCs/>
          <w:color w:val="002060"/>
        </w:rPr>
      </w:pPr>
    </w:p>
    <w:p w14:paraId="1CDDC22B" w14:textId="77777777" w:rsidR="001E7421" w:rsidRDefault="001E7421" w:rsidP="00A56963">
      <w:pPr>
        <w:autoSpaceDE w:val="0"/>
        <w:autoSpaceDN w:val="0"/>
        <w:adjustRightInd w:val="0"/>
        <w:spacing w:after="240" w:line="240" w:lineRule="auto"/>
      </w:pPr>
    </w:p>
    <w:sectPr w:rsidR="001E7421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E0FF" w14:textId="77777777" w:rsidR="0098632E" w:rsidRDefault="0098632E" w:rsidP="00BF5CA2">
      <w:pPr>
        <w:spacing w:after="0" w:line="240" w:lineRule="auto"/>
      </w:pPr>
      <w:r>
        <w:separator/>
      </w:r>
    </w:p>
  </w:endnote>
  <w:endnote w:type="continuationSeparator" w:id="0">
    <w:p w14:paraId="229AED5C" w14:textId="77777777" w:rsidR="0098632E" w:rsidRDefault="0098632E" w:rsidP="00BF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8757299"/>
      <w:docPartObj>
        <w:docPartGallery w:val="Page Numbers (Bottom of Page)"/>
        <w:docPartUnique/>
      </w:docPartObj>
    </w:sdtPr>
    <w:sdtContent>
      <w:p w14:paraId="4587DBD7" w14:textId="77777777" w:rsidR="002F75A3" w:rsidRDefault="002F75A3" w:rsidP="007C7AD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099290" w14:textId="77777777" w:rsidR="00BF5CA2" w:rsidRDefault="00BF5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74406987"/>
      <w:docPartObj>
        <w:docPartGallery w:val="Page Numbers (Bottom of Page)"/>
        <w:docPartUnique/>
      </w:docPartObj>
    </w:sdtPr>
    <w:sdtContent>
      <w:p w14:paraId="5AF529DF" w14:textId="77777777" w:rsidR="002F75A3" w:rsidRDefault="002F75A3" w:rsidP="007C7AD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544979" w14:textId="07913B29" w:rsidR="00BF5CA2" w:rsidRDefault="002F75A3">
    <w:pPr>
      <w:pStyle w:val="Footer"/>
    </w:pPr>
    <w:r>
      <w:t>Milland Valley Nursery School ltd</w:t>
    </w:r>
    <w:r>
      <w:ptab w:relativeTo="margin" w:alignment="center" w:leader="none"/>
    </w:r>
    <w:r>
      <w:ptab w:relativeTo="margin" w:alignment="right" w:leader="none"/>
    </w:r>
    <w:r>
      <w:t xml:space="preserve">Reviewed </w:t>
    </w:r>
    <w:r w:rsidR="0033624C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2F97" w14:textId="77777777" w:rsidR="0098632E" w:rsidRDefault="0098632E" w:rsidP="00BF5CA2">
      <w:pPr>
        <w:spacing w:after="0" w:line="240" w:lineRule="auto"/>
      </w:pPr>
      <w:r>
        <w:separator/>
      </w:r>
    </w:p>
  </w:footnote>
  <w:footnote w:type="continuationSeparator" w:id="0">
    <w:p w14:paraId="2572A9C6" w14:textId="77777777" w:rsidR="0098632E" w:rsidRDefault="0098632E" w:rsidP="00BF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94A9" w14:textId="77777777" w:rsidR="00BF5CA2" w:rsidRDefault="00BF5C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FE926C" wp14:editId="71443563">
              <wp:simplePos x="0" y="0"/>
              <wp:positionH relativeFrom="column">
                <wp:posOffset>4615962</wp:posOffset>
              </wp:positionH>
              <wp:positionV relativeFrom="paragraph">
                <wp:posOffset>-185274</wp:posOffset>
              </wp:positionV>
              <wp:extent cx="1491916" cy="972152"/>
              <wp:effectExtent l="0" t="0" r="0" b="0"/>
              <wp:wrapNone/>
              <wp:docPr id="177953642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1916" cy="97215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22E6C52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Milland Memorial Hall</w:t>
                          </w:r>
                        </w:p>
                        <w:p w14:paraId="19FE361F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Iping Road</w:t>
                          </w:r>
                        </w:p>
                        <w:p w14:paraId="486EFCCE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MILLAND</w:t>
                          </w:r>
                        </w:p>
                        <w:p w14:paraId="64E557DB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Nr. Liphook</w:t>
                          </w:r>
                        </w:p>
                        <w:p w14:paraId="4D685169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West Sussex</w:t>
                          </w:r>
                        </w:p>
                        <w:p w14:paraId="360815B7" w14:textId="77777777" w:rsidR="00BF5CA2" w:rsidRPr="006145AC" w:rsidRDefault="00BF5CA2" w:rsidP="00BF5CA2">
                          <w:pPr>
                            <w:spacing w:after="0"/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GU30 7NA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0FE92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3.45pt;margin-top:-14.6pt;width:117.45pt;height:76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" filled="f" stroked="f" strokeweight="1pt">
              <v:stroke miterlimit="4"/>
              <v:textbox style="mso-fit-shape-to-text:t" inset="4pt,4pt,4pt,4pt">
                <w:txbxContent>
                  <w:p w14:paraId="122E6C52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>Milland Memorial Hall</w:t>
                    </w:r>
                  </w:p>
                  <w:p w14:paraId="19FE361F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>Iping Road</w:t>
                    </w:r>
                  </w:p>
                  <w:p w14:paraId="486EFCCE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>MILLAND</w:t>
                    </w:r>
                  </w:p>
                  <w:p w14:paraId="64E557DB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>Nr. Liphook</w:t>
                    </w:r>
                  </w:p>
                  <w:p w14:paraId="4D685169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>West Sussex</w:t>
                    </w:r>
                  </w:p>
                  <w:p w14:paraId="360815B7" w14:textId="77777777" w:rsidR="00BF5CA2" w:rsidRPr="006145AC" w:rsidRDefault="00BF5CA2" w:rsidP="00BF5CA2">
                    <w:pPr>
                      <w:spacing w:after="0"/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>GU30 7NA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1166B" wp14:editId="6A85DFA9">
              <wp:simplePos x="0" y="0"/>
              <wp:positionH relativeFrom="column">
                <wp:posOffset>2189285</wp:posOffset>
              </wp:positionH>
              <wp:positionV relativeFrom="paragraph">
                <wp:posOffset>-185811</wp:posOffset>
              </wp:positionV>
              <wp:extent cx="1600200" cy="1222131"/>
              <wp:effectExtent l="0" t="0" r="0" b="0"/>
              <wp:wrapNone/>
              <wp:docPr id="5188243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122213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31A5967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 xml:space="preserve">Tel. 07876 260780 </w:t>
                          </w:r>
                        </w:p>
                        <w:p w14:paraId="24E47D4A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 Neue" w:hAnsi="Helvetica Neue" w:cs="Helvetica Neue"/>
                              <w:b/>
                              <w:bCs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b/>
                              <w:bCs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Session times only</w:t>
                          </w:r>
                        </w:p>
                        <w:p w14:paraId="6CA7548D" w14:textId="7A85C5EE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u w:val="single" w:color="073A6C"/>
                              <w:lang w:eastAsia="en-GB"/>
                            </w:rPr>
                            <w:t>info@mvns.co.uk</w:t>
                          </w:r>
                        </w:p>
                        <w:p w14:paraId="6A639FCE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hyperlink r:id="rId1" w:history="1">
                            <w:r>
                              <w:rPr>
                                <w:rFonts w:ascii="Helvetica Neue" w:hAnsi="Helvetica Neue" w:cs="Helvetica Neue"/>
                                <w:color w:val="073A6C"/>
                                <w:sz w:val="22"/>
                                <w:szCs w:val="22"/>
                                <w:u w:val="single" w:color="073A6C"/>
                                <w:lang w:eastAsia="en-GB"/>
                              </w:rPr>
                              <w:t>www.mvns.co.uk</w:t>
                            </w:r>
                          </w:hyperlink>
                        </w:p>
                        <w:p w14:paraId="0AF681F9" w14:textId="77777777" w:rsidR="00BF5CA2" w:rsidRDefault="00BF5CA2" w:rsidP="00BF5CA2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1166B" id="_x0000_s1027" type="#_x0000_t202" style="position:absolute;margin-left:172.4pt;margin-top:-14.65pt;width:126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" filled="f" stroked="f" strokeweight="1pt">
              <v:stroke miterlimit="4"/>
              <v:textbox inset="4pt,4pt,4pt,4pt">
                <w:txbxContent>
                  <w:p w14:paraId="031A5967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 xml:space="preserve">Tel. 07876 260780 </w:t>
                    </w:r>
                  </w:p>
                  <w:p w14:paraId="24E47D4A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rPr>
                        <w:rFonts w:ascii="Helvetica Neue" w:hAnsi="Helvetica Neue" w:cs="Helvetica Neue"/>
                        <w:b/>
                        <w:bCs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b/>
                        <w:bCs/>
                        <w:color w:val="073A6C"/>
                        <w:sz w:val="22"/>
                        <w:szCs w:val="22"/>
                        <w:lang w:eastAsia="en-GB"/>
                      </w:rPr>
                      <w:t>Session times only</w:t>
                    </w:r>
                  </w:p>
                  <w:p w14:paraId="6CA7548D" w14:textId="7A85C5EE" w:rsidR="00BF5CA2" w:rsidRDefault="00BF5CA2" w:rsidP="00BF5CA2">
                    <w:pPr>
                      <w:autoSpaceDE w:val="0"/>
                      <w:autoSpaceDN w:val="0"/>
                      <w:adjustRightInd w:val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u w:val="single" w:color="073A6C"/>
                        <w:lang w:eastAsia="en-GB"/>
                      </w:rPr>
                      <w:t>info@mvns.co.uk</w:t>
                    </w:r>
                  </w:p>
                  <w:p w14:paraId="6A639FCE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hyperlink r:id="rId2" w:history="1">
                      <w:r>
                        <w:rPr>
                          <w:rFonts w:ascii="Helvetica Neue" w:hAnsi="Helvetica Neue" w:cs="Helvetica Neue"/>
                          <w:color w:val="073A6C"/>
                          <w:sz w:val="22"/>
                          <w:szCs w:val="22"/>
                          <w:u w:val="single" w:color="073A6C"/>
                          <w:lang w:eastAsia="en-GB"/>
                        </w:rPr>
                        <w:t>www.mvns.co.uk</w:t>
                      </w:r>
                    </w:hyperlink>
                  </w:p>
                  <w:p w14:paraId="0AF681F9" w14:textId="77777777" w:rsidR="00BF5CA2" w:rsidRDefault="00BF5CA2" w:rsidP="00BF5CA2"/>
                </w:txbxContent>
              </v:textbox>
            </v:shape>
          </w:pict>
        </mc:Fallback>
      </mc:AlternateContent>
    </w:r>
    <w:r w:rsidRPr="006145AC">
      <w:rPr>
        <w:noProof/>
      </w:rPr>
      <w:drawing>
        <wp:inline distT="0" distB="0" distL="0" distR="0" wp14:anchorId="2CE2399A" wp14:editId="7DC88F4D">
          <wp:extent cx="1191862" cy="1191862"/>
          <wp:effectExtent l="0" t="0" r="2540" b="2540"/>
          <wp:docPr id="1843672260" name="Picture 1" descr="A logo for a nursery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72260" name="Picture 1" descr="A logo for a nursery school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26134" cy="1226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A44308"/>
    <w:multiLevelType w:val="multilevel"/>
    <w:tmpl w:val="BDC84B6E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C7070"/>
    <w:multiLevelType w:val="hybridMultilevel"/>
    <w:tmpl w:val="B3403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155AC"/>
    <w:multiLevelType w:val="hybridMultilevel"/>
    <w:tmpl w:val="06F09D7A"/>
    <w:lvl w:ilvl="0" w:tplc="FFFFFFF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BC3518D"/>
    <w:multiLevelType w:val="hybridMultilevel"/>
    <w:tmpl w:val="8544F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12C7F"/>
    <w:multiLevelType w:val="multilevel"/>
    <w:tmpl w:val="8918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C1779"/>
    <w:multiLevelType w:val="hybridMultilevel"/>
    <w:tmpl w:val="06F09D7A"/>
    <w:lvl w:ilvl="0" w:tplc="FFFFFFF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2DD90CCA"/>
    <w:multiLevelType w:val="hybridMultilevel"/>
    <w:tmpl w:val="843A3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C39DD"/>
    <w:multiLevelType w:val="hybridMultilevel"/>
    <w:tmpl w:val="FFFFFFFF"/>
    <w:numStyleLink w:val="ImportedStyle2"/>
  </w:abstractNum>
  <w:abstractNum w:abstractNumId="13" w15:restartNumberingAfterBreak="0">
    <w:nsid w:val="2E8D0854"/>
    <w:multiLevelType w:val="hybridMultilevel"/>
    <w:tmpl w:val="7640024E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31392132"/>
    <w:multiLevelType w:val="hybridMultilevel"/>
    <w:tmpl w:val="117E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F5F70"/>
    <w:multiLevelType w:val="hybridMultilevel"/>
    <w:tmpl w:val="FFFFFFFF"/>
    <w:styleLink w:val="ImportedStyle2"/>
    <w:lvl w:ilvl="0" w:tplc="1A20B2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FC38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7815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A608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2AD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2A98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A4E4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F4293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F8A3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B1E347C"/>
    <w:multiLevelType w:val="hybridMultilevel"/>
    <w:tmpl w:val="4F421B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9C227F"/>
    <w:multiLevelType w:val="multilevel"/>
    <w:tmpl w:val="365A7758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 w15:restartNumberingAfterBreak="0">
    <w:nsid w:val="488263E3"/>
    <w:multiLevelType w:val="multilevel"/>
    <w:tmpl w:val="8AF4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24646D"/>
    <w:multiLevelType w:val="hybridMultilevel"/>
    <w:tmpl w:val="5E78AD1A"/>
    <w:lvl w:ilvl="0" w:tplc="16B209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78724D2"/>
    <w:multiLevelType w:val="hybridMultilevel"/>
    <w:tmpl w:val="22E2B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776BE"/>
    <w:multiLevelType w:val="hybridMultilevel"/>
    <w:tmpl w:val="0B6C99F8"/>
    <w:lvl w:ilvl="0" w:tplc="5A1EA146">
      <w:start w:val="1"/>
      <w:numFmt w:val="decimal"/>
      <w:lvlText w:val="%1."/>
      <w:lvlJc w:val="left"/>
      <w:pPr>
        <w:ind w:left="720" w:hanging="360"/>
      </w:pPr>
      <w:rPr>
        <w:rFonts w:ascii="Helvetica Neue" w:eastAsia="Helvetica Neue" w:hAnsi="Helvetica Neue" w:cs="Helvetica Neu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27FF7"/>
    <w:multiLevelType w:val="hybridMultilevel"/>
    <w:tmpl w:val="F9AAB244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3" w15:restartNumberingAfterBreak="0">
    <w:nsid w:val="75256BDC"/>
    <w:multiLevelType w:val="hybridMultilevel"/>
    <w:tmpl w:val="5C46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F6CF7"/>
    <w:multiLevelType w:val="multilevel"/>
    <w:tmpl w:val="3F78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213549">
    <w:abstractNumId w:val="0"/>
  </w:num>
  <w:num w:numId="2" w16cid:durableId="2120443917">
    <w:abstractNumId w:val="23"/>
  </w:num>
  <w:num w:numId="3" w16cid:durableId="965355538">
    <w:abstractNumId w:val="1"/>
  </w:num>
  <w:num w:numId="4" w16cid:durableId="113792736">
    <w:abstractNumId w:val="2"/>
  </w:num>
  <w:num w:numId="5" w16cid:durableId="101995822">
    <w:abstractNumId w:val="3"/>
  </w:num>
  <w:num w:numId="6" w16cid:durableId="54742763">
    <w:abstractNumId w:val="4"/>
  </w:num>
  <w:num w:numId="7" w16cid:durableId="1364793422">
    <w:abstractNumId w:val="11"/>
  </w:num>
  <w:num w:numId="8" w16cid:durableId="1946188088">
    <w:abstractNumId w:val="16"/>
  </w:num>
  <w:num w:numId="9" w16cid:durableId="236136862">
    <w:abstractNumId w:val="22"/>
  </w:num>
  <w:num w:numId="10" w16cid:durableId="1468351482">
    <w:abstractNumId w:val="6"/>
  </w:num>
  <w:num w:numId="11" w16cid:durableId="1264873196">
    <w:abstractNumId w:val="15"/>
  </w:num>
  <w:num w:numId="12" w16cid:durableId="963463291">
    <w:abstractNumId w:val="12"/>
  </w:num>
  <w:num w:numId="13" w16cid:durableId="2056813046">
    <w:abstractNumId w:val="13"/>
  </w:num>
  <w:num w:numId="14" w16cid:durableId="1066024897">
    <w:abstractNumId w:val="10"/>
  </w:num>
  <w:num w:numId="15" w16cid:durableId="1940524587">
    <w:abstractNumId w:val="7"/>
  </w:num>
  <w:num w:numId="16" w16cid:durableId="1071777538">
    <w:abstractNumId w:val="20"/>
  </w:num>
  <w:num w:numId="17" w16cid:durableId="649556987">
    <w:abstractNumId w:val="21"/>
  </w:num>
  <w:num w:numId="18" w16cid:durableId="79958958">
    <w:abstractNumId w:val="5"/>
  </w:num>
  <w:num w:numId="19" w16cid:durableId="1496726519">
    <w:abstractNumId w:val="8"/>
  </w:num>
  <w:num w:numId="20" w16cid:durableId="353069189">
    <w:abstractNumId w:val="19"/>
  </w:num>
  <w:num w:numId="21" w16cid:durableId="1933278274">
    <w:abstractNumId w:val="17"/>
  </w:num>
  <w:num w:numId="22" w16cid:durableId="652829326">
    <w:abstractNumId w:val="18"/>
  </w:num>
  <w:num w:numId="23" w16cid:durableId="2140107823">
    <w:abstractNumId w:val="9"/>
  </w:num>
  <w:num w:numId="24" w16cid:durableId="262878729">
    <w:abstractNumId w:val="24"/>
  </w:num>
  <w:num w:numId="25" w16cid:durableId="14294268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5F"/>
    <w:rsid w:val="0000793E"/>
    <w:rsid w:val="00011E87"/>
    <w:rsid w:val="00074933"/>
    <w:rsid w:val="00180D1D"/>
    <w:rsid w:val="001A1324"/>
    <w:rsid w:val="001C2974"/>
    <w:rsid w:val="001E110C"/>
    <w:rsid w:val="001E7421"/>
    <w:rsid w:val="00203BDD"/>
    <w:rsid w:val="00224781"/>
    <w:rsid w:val="0028482A"/>
    <w:rsid w:val="002B5F78"/>
    <w:rsid w:val="002C7A30"/>
    <w:rsid w:val="002D2EA2"/>
    <w:rsid w:val="002F75A3"/>
    <w:rsid w:val="00326F71"/>
    <w:rsid w:val="0033624C"/>
    <w:rsid w:val="003C77A7"/>
    <w:rsid w:val="003D0C66"/>
    <w:rsid w:val="003D4B92"/>
    <w:rsid w:val="00436E71"/>
    <w:rsid w:val="00445DBF"/>
    <w:rsid w:val="004666A6"/>
    <w:rsid w:val="004743F5"/>
    <w:rsid w:val="00561094"/>
    <w:rsid w:val="005C40F4"/>
    <w:rsid w:val="00666150"/>
    <w:rsid w:val="006B6366"/>
    <w:rsid w:val="007325EE"/>
    <w:rsid w:val="007435D7"/>
    <w:rsid w:val="007C0FFB"/>
    <w:rsid w:val="007D498B"/>
    <w:rsid w:val="008264C5"/>
    <w:rsid w:val="008612E4"/>
    <w:rsid w:val="0087031F"/>
    <w:rsid w:val="0098632E"/>
    <w:rsid w:val="009A0592"/>
    <w:rsid w:val="009A06EE"/>
    <w:rsid w:val="009A25C1"/>
    <w:rsid w:val="009A70D1"/>
    <w:rsid w:val="009B4A17"/>
    <w:rsid w:val="00A56963"/>
    <w:rsid w:val="00BA5379"/>
    <w:rsid w:val="00BB7335"/>
    <w:rsid w:val="00BC391C"/>
    <w:rsid w:val="00BD1A68"/>
    <w:rsid w:val="00BF5CA2"/>
    <w:rsid w:val="00C07B57"/>
    <w:rsid w:val="00C37C5F"/>
    <w:rsid w:val="00C562F2"/>
    <w:rsid w:val="00D96347"/>
    <w:rsid w:val="00DE1A2A"/>
    <w:rsid w:val="00E01C87"/>
    <w:rsid w:val="00EF28DD"/>
    <w:rsid w:val="00F26F8B"/>
    <w:rsid w:val="00F844E1"/>
    <w:rsid w:val="00FA3EB9"/>
    <w:rsid w:val="00FB1D7E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88CEE"/>
  <w15:chartTrackingRefBased/>
  <w15:docId w15:val="{C963B35D-7085-3245-92F9-A8CA49CD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63"/>
  </w:style>
  <w:style w:type="paragraph" w:styleId="Heading1">
    <w:name w:val="heading 1"/>
    <w:basedOn w:val="Normal"/>
    <w:next w:val="Normal"/>
    <w:link w:val="Heading1Char"/>
    <w:uiPriority w:val="9"/>
    <w:qFormat/>
    <w:rsid w:val="00BF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C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CA2"/>
  </w:style>
  <w:style w:type="paragraph" w:styleId="Footer">
    <w:name w:val="footer"/>
    <w:basedOn w:val="Normal"/>
    <w:link w:val="FooterChar"/>
    <w:uiPriority w:val="99"/>
    <w:unhideWhenUsed/>
    <w:rsid w:val="00BF5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A2"/>
  </w:style>
  <w:style w:type="character" w:styleId="PageNumber">
    <w:name w:val="page number"/>
    <w:basedOn w:val="DefaultParagraphFont"/>
    <w:uiPriority w:val="99"/>
    <w:semiHidden/>
    <w:unhideWhenUsed/>
    <w:rsid w:val="002F75A3"/>
  </w:style>
  <w:style w:type="character" w:styleId="Hyperlink">
    <w:name w:val="Hyperlink"/>
    <w:basedOn w:val="DefaultParagraphFont"/>
    <w:uiPriority w:val="99"/>
    <w:unhideWhenUsed/>
    <w:rsid w:val="00C37C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C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7C5F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3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01C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E01C8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2">
    <w:name w:val="Imported Style 2"/>
    <w:rsid w:val="00E01C87"/>
    <w:pPr>
      <w:numPr>
        <w:numId w:val="11"/>
      </w:numPr>
    </w:pPr>
  </w:style>
  <w:style w:type="paragraph" w:styleId="NormalWeb">
    <w:name w:val="Normal (Web)"/>
    <w:basedOn w:val="Normal"/>
    <w:uiPriority w:val="99"/>
    <w:semiHidden/>
    <w:unhideWhenUsed/>
    <w:rsid w:val="0046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666A6"/>
  </w:style>
  <w:style w:type="character" w:styleId="Strong">
    <w:name w:val="Strong"/>
    <w:basedOn w:val="DefaultParagraphFont"/>
    <w:uiPriority w:val="22"/>
    <w:qFormat/>
    <w:rsid w:val="00466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vns.co.uk" TargetMode="External"/><Relationship Id="rId1" Type="http://schemas.openxmlformats.org/officeDocument/2006/relationships/hyperlink" Target="http://www.mv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Mealey</dc:creator>
  <cp:keywords/>
  <dc:description/>
  <cp:lastModifiedBy>Milland Valley Nursery School</cp:lastModifiedBy>
  <cp:revision>3</cp:revision>
  <cp:lastPrinted>2025-10-15T09:08:00Z</cp:lastPrinted>
  <dcterms:created xsi:type="dcterms:W3CDTF">2026-02-16T19:27:00Z</dcterms:created>
  <dcterms:modified xsi:type="dcterms:W3CDTF">2026-02-16T19:28:00Z</dcterms:modified>
</cp:coreProperties>
</file>