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B1" w:rsidRDefault="000F29B1" w:rsidP="00533A1D">
      <w:pPr>
        <w:pStyle w:val="Retraitcorpsdetexte"/>
        <w:ind w:left="142" w:firstLine="0"/>
        <w:jc w:val="both"/>
        <w:rPr>
          <w:rFonts w:ascii="Tahoma" w:hAnsi="Tahoma" w:cs="Tahoma"/>
          <w:b/>
          <w:szCs w:val="24"/>
          <w:u w:val="single"/>
        </w:rPr>
      </w:pPr>
      <w:r>
        <w:rPr>
          <w:noProof/>
        </w:rPr>
        <w:drawing>
          <wp:anchor distT="0" distB="0" distL="114300" distR="114300" simplePos="0" relativeHeight="251658240" behindDoc="0" locked="0" layoutInCell="1" allowOverlap="1">
            <wp:simplePos x="0" y="0"/>
            <wp:positionH relativeFrom="margin">
              <wp:posOffset>-767080</wp:posOffset>
            </wp:positionH>
            <wp:positionV relativeFrom="margin">
              <wp:posOffset>-795020</wp:posOffset>
            </wp:positionV>
            <wp:extent cx="1128395" cy="1152525"/>
            <wp:effectExtent l="0" t="0" r="0" b="9525"/>
            <wp:wrapSquare wrapText="bothSides"/>
            <wp:docPr id="1" name="Image 1"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pi.reference-syndicale.fr/files/2017/03/CGT-inpi-jaune-00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39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szCs w:val="24"/>
          <w:u w:val="single"/>
        </w:rPr>
        <w:t>Compte re</w:t>
      </w:r>
      <w:r w:rsidR="001C548E">
        <w:rPr>
          <w:rFonts w:ascii="Tahoma" w:hAnsi="Tahoma" w:cs="Tahoma"/>
          <w:b/>
          <w:szCs w:val="24"/>
          <w:u w:val="single"/>
        </w:rPr>
        <w:t>ndu du CTEP du 27 février 2020</w:t>
      </w:r>
    </w:p>
    <w:p w:rsidR="000F29B1" w:rsidRDefault="000F29B1" w:rsidP="000F29B1">
      <w:pPr>
        <w:pStyle w:val="Retraitcorpsdetexte"/>
        <w:ind w:firstLine="0"/>
        <w:jc w:val="both"/>
        <w:rPr>
          <w:rFonts w:ascii="Tahoma" w:hAnsi="Tahoma" w:cs="Tahoma"/>
          <w:sz w:val="20"/>
        </w:rPr>
      </w:pPr>
    </w:p>
    <w:p w:rsidR="000F29B1" w:rsidRDefault="000F29B1" w:rsidP="000F29B1">
      <w:pPr>
        <w:pStyle w:val="Retraitcorpsdetexte"/>
        <w:ind w:firstLine="0"/>
        <w:jc w:val="both"/>
        <w:rPr>
          <w:rFonts w:ascii="Tahoma" w:hAnsi="Tahoma" w:cs="Tahoma"/>
          <w:sz w:val="20"/>
        </w:rPr>
      </w:pPr>
      <w:r>
        <w:rPr>
          <w:rFonts w:ascii="Tahoma" w:hAnsi="Tahoma" w:cs="Tahoma"/>
          <w:sz w:val="20"/>
          <w:u w:val="single"/>
        </w:rPr>
        <w:t>Présents</w:t>
      </w:r>
      <w:r w:rsidR="000A70B7">
        <w:rPr>
          <w:rFonts w:ascii="Tahoma" w:hAnsi="Tahoma" w:cs="Tahoma"/>
          <w:sz w:val="20"/>
        </w:rPr>
        <w:t xml:space="preserve"> : </w:t>
      </w:r>
      <w:r>
        <w:rPr>
          <w:rFonts w:ascii="Tahoma" w:hAnsi="Tahoma" w:cs="Tahoma"/>
          <w:sz w:val="20"/>
        </w:rPr>
        <w:t>H. Ihaddadene</w:t>
      </w:r>
      <w:r w:rsidR="00356138">
        <w:rPr>
          <w:rFonts w:ascii="Tahoma" w:hAnsi="Tahoma" w:cs="Tahoma"/>
          <w:sz w:val="20"/>
        </w:rPr>
        <w:t xml:space="preserve">        V. MOREL</w:t>
      </w:r>
    </w:p>
    <w:p w:rsidR="000F29B1" w:rsidRDefault="000F29B1" w:rsidP="000F29B1">
      <w:pPr>
        <w:pStyle w:val="Retraitcorpsdetexte"/>
        <w:ind w:firstLine="0"/>
        <w:jc w:val="both"/>
        <w:rPr>
          <w:rFonts w:ascii="Tahoma" w:hAnsi="Tahoma" w:cs="Tahoma"/>
          <w:sz w:val="20"/>
        </w:rPr>
      </w:pPr>
      <w:r>
        <w:rPr>
          <w:rFonts w:ascii="Tahoma" w:hAnsi="Tahoma" w:cs="Tahoma"/>
          <w:sz w:val="20"/>
        </w:rPr>
        <w:tab/>
        <w:t xml:space="preserve">     </w:t>
      </w:r>
      <w:r w:rsidR="00356138">
        <w:rPr>
          <w:rFonts w:ascii="Tahoma" w:hAnsi="Tahoma" w:cs="Tahoma"/>
          <w:sz w:val="20"/>
        </w:rPr>
        <w:tab/>
        <w:t xml:space="preserve">    </w:t>
      </w:r>
      <w:r w:rsidR="000A70B7">
        <w:rPr>
          <w:rFonts w:ascii="Tahoma" w:hAnsi="Tahoma" w:cs="Tahoma"/>
          <w:sz w:val="20"/>
        </w:rPr>
        <w:t>O. Laperriere</w:t>
      </w:r>
      <w:r w:rsidR="00356138">
        <w:rPr>
          <w:rFonts w:ascii="Tahoma" w:hAnsi="Tahoma" w:cs="Tahoma"/>
          <w:sz w:val="20"/>
        </w:rPr>
        <w:t xml:space="preserve">           L. DUBOIS</w:t>
      </w:r>
    </w:p>
    <w:p w:rsidR="000F29B1" w:rsidRDefault="000F29B1" w:rsidP="000F29B1">
      <w:pPr>
        <w:pStyle w:val="Retraitcorpsdetexte"/>
        <w:ind w:firstLine="0"/>
        <w:jc w:val="both"/>
        <w:rPr>
          <w:rFonts w:ascii="Tahoma" w:hAnsi="Tahoma" w:cs="Tahoma"/>
          <w:sz w:val="20"/>
        </w:rPr>
      </w:pPr>
      <w:r>
        <w:rPr>
          <w:rFonts w:ascii="Tahoma" w:hAnsi="Tahoma" w:cs="Tahoma"/>
          <w:sz w:val="20"/>
        </w:rPr>
        <w:t xml:space="preserve">  </w:t>
      </w:r>
      <w:r w:rsidR="00356138">
        <w:rPr>
          <w:rFonts w:ascii="Tahoma" w:hAnsi="Tahoma" w:cs="Tahoma"/>
          <w:sz w:val="20"/>
        </w:rPr>
        <w:t xml:space="preserve">           </w:t>
      </w:r>
    </w:p>
    <w:p w:rsidR="000F29B1" w:rsidRDefault="00356138" w:rsidP="000F29B1">
      <w:pPr>
        <w:pStyle w:val="Retraitcorpsdetexte"/>
        <w:ind w:firstLine="0"/>
        <w:jc w:val="both"/>
        <w:rPr>
          <w:rFonts w:ascii="Tahoma" w:hAnsi="Tahoma" w:cs="Tahoma"/>
          <w:sz w:val="20"/>
        </w:rPr>
      </w:pPr>
      <w:r>
        <w:rPr>
          <w:rFonts w:ascii="Tahoma" w:hAnsi="Tahoma" w:cs="Tahoma"/>
          <w:sz w:val="20"/>
        </w:rPr>
        <w:t xml:space="preserve">     </w:t>
      </w:r>
      <w:r w:rsidR="00074651">
        <w:rPr>
          <w:rFonts w:ascii="Tahoma" w:hAnsi="Tahoma" w:cs="Tahoma"/>
          <w:sz w:val="20"/>
        </w:rPr>
        <w:tab/>
      </w:r>
      <w:r w:rsidR="000F29B1">
        <w:rPr>
          <w:rFonts w:ascii="Tahoma" w:hAnsi="Tahoma" w:cs="Tahoma"/>
          <w:sz w:val="20"/>
        </w:rPr>
        <w:tab/>
        <w:t xml:space="preserve">   </w:t>
      </w:r>
      <w:r w:rsidR="000A70B7">
        <w:rPr>
          <w:rFonts w:ascii="Tahoma" w:hAnsi="Tahoma" w:cs="Tahoma"/>
          <w:sz w:val="20"/>
        </w:rPr>
        <w:t xml:space="preserve">            </w:t>
      </w:r>
    </w:p>
    <w:p w:rsidR="000F29B1" w:rsidRDefault="000F29B1" w:rsidP="000F29B1">
      <w:pPr>
        <w:pStyle w:val="Retraitcorpsdetexte"/>
        <w:ind w:firstLine="0"/>
        <w:jc w:val="both"/>
        <w:rPr>
          <w:rFonts w:ascii="Tahoma" w:hAnsi="Tahoma" w:cs="Tahoma"/>
          <w:sz w:val="20"/>
        </w:rPr>
      </w:pPr>
      <w:r>
        <w:rPr>
          <w:rFonts w:ascii="Tahoma" w:hAnsi="Tahoma" w:cs="Tahoma"/>
          <w:sz w:val="20"/>
        </w:rPr>
        <w:t>A l’ordre du jour de ce Comité technique d’établissement public figure :</w:t>
      </w:r>
    </w:p>
    <w:p w:rsidR="0008231F" w:rsidRPr="00375217" w:rsidRDefault="0008231F" w:rsidP="0008231F">
      <w:pPr>
        <w:pStyle w:val="Retraitcorpsdetexte"/>
        <w:ind w:firstLine="0"/>
        <w:jc w:val="both"/>
        <w:rPr>
          <w:rFonts w:ascii="Tahoma" w:hAnsi="Tahoma" w:cs="Tahoma"/>
          <w:b/>
          <w:sz w:val="20"/>
          <w:u w:val="single"/>
        </w:rPr>
      </w:pPr>
    </w:p>
    <w:p w:rsidR="00310412" w:rsidRDefault="00614438" w:rsidP="000F29B1">
      <w:pPr>
        <w:pStyle w:val="Retraitcorpsdetexte"/>
        <w:ind w:firstLine="0"/>
        <w:jc w:val="both"/>
        <w:rPr>
          <w:rFonts w:ascii="Tahoma" w:hAnsi="Tahoma" w:cs="Tahoma"/>
          <w:b/>
          <w:sz w:val="20"/>
          <w:u w:val="single"/>
        </w:rPr>
      </w:pPr>
      <w:r>
        <w:rPr>
          <w:rFonts w:ascii="Tahoma" w:hAnsi="Tahoma" w:cs="Tahoma"/>
          <w:b/>
          <w:sz w:val="20"/>
          <w:u w:val="single"/>
        </w:rPr>
        <w:t>1</w:t>
      </w:r>
      <w:r w:rsidR="00356138">
        <w:rPr>
          <w:rFonts w:ascii="Tahoma" w:hAnsi="Tahoma" w:cs="Tahoma"/>
          <w:b/>
          <w:sz w:val="20"/>
          <w:u w:val="single"/>
        </w:rPr>
        <w:t>- Présentati</w:t>
      </w:r>
      <w:r w:rsidR="00481BB6">
        <w:rPr>
          <w:rFonts w:ascii="Tahoma" w:hAnsi="Tahoma" w:cs="Tahoma"/>
          <w:b/>
          <w:sz w:val="20"/>
          <w:u w:val="single"/>
        </w:rPr>
        <w:t>on des objectifs collectifs 2020</w:t>
      </w:r>
      <w:r w:rsidR="00356138">
        <w:rPr>
          <w:rFonts w:ascii="Tahoma" w:hAnsi="Tahoma" w:cs="Tahoma"/>
          <w:b/>
          <w:sz w:val="20"/>
          <w:u w:val="single"/>
        </w:rPr>
        <w:t xml:space="preserve"> et bil</w:t>
      </w:r>
      <w:r w:rsidR="00481BB6">
        <w:rPr>
          <w:rFonts w:ascii="Tahoma" w:hAnsi="Tahoma" w:cs="Tahoma"/>
          <w:b/>
          <w:sz w:val="20"/>
          <w:u w:val="single"/>
        </w:rPr>
        <w:t>an des objectifs collectifs 2019</w:t>
      </w:r>
      <w:r w:rsidR="00310412" w:rsidRPr="00310412">
        <w:rPr>
          <w:rFonts w:ascii="Tahoma" w:hAnsi="Tahoma" w:cs="Tahoma"/>
          <w:b/>
          <w:sz w:val="20"/>
          <w:u w:val="single"/>
        </w:rPr>
        <w:t xml:space="preserve"> : </w:t>
      </w:r>
    </w:p>
    <w:p w:rsidR="00887367" w:rsidRDefault="00887367" w:rsidP="000F29B1">
      <w:pPr>
        <w:pStyle w:val="Retraitcorpsdetexte"/>
        <w:ind w:firstLine="0"/>
        <w:jc w:val="both"/>
        <w:rPr>
          <w:rFonts w:ascii="Tahoma" w:hAnsi="Tahoma" w:cs="Tahoma"/>
          <w:b/>
          <w:sz w:val="20"/>
          <w:u w:val="single"/>
        </w:rPr>
      </w:pPr>
    </w:p>
    <w:p w:rsidR="000A70B7" w:rsidRDefault="00533A1D" w:rsidP="00533A1D">
      <w:pPr>
        <w:pStyle w:val="Retraitcorpsdetexte"/>
        <w:ind w:firstLine="567"/>
        <w:jc w:val="both"/>
        <w:rPr>
          <w:rFonts w:ascii="Tahoma" w:hAnsi="Tahoma" w:cs="Tahoma"/>
          <w:b/>
          <w:sz w:val="20"/>
          <w:u w:val="single"/>
        </w:rPr>
      </w:pPr>
      <w:r>
        <w:rPr>
          <w:rFonts w:ascii="Tahoma" w:hAnsi="Tahoma" w:cs="Tahoma"/>
          <w:b/>
          <w:sz w:val="20"/>
          <w:u w:val="single"/>
        </w:rPr>
        <w:t>a</w:t>
      </w:r>
      <w:r w:rsidR="00356138">
        <w:rPr>
          <w:rFonts w:ascii="Tahoma" w:hAnsi="Tahoma" w:cs="Tahoma"/>
          <w:b/>
          <w:sz w:val="20"/>
          <w:u w:val="single"/>
        </w:rPr>
        <w:t>-bilan</w:t>
      </w:r>
      <w:r w:rsidR="003F1F1A">
        <w:rPr>
          <w:rFonts w:ascii="Tahoma" w:hAnsi="Tahoma" w:cs="Tahoma"/>
          <w:b/>
          <w:sz w:val="20"/>
          <w:u w:val="single"/>
        </w:rPr>
        <w:t xml:space="preserve"> des o</w:t>
      </w:r>
      <w:r w:rsidR="000A70B7">
        <w:rPr>
          <w:rFonts w:ascii="Tahoma" w:hAnsi="Tahoma" w:cs="Tahoma"/>
          <w:b/>
          <w:sz w:val="20"/>
          <w:u w:val="single"/>
        </w:rPr>
        <w:t>bjectifs collectifs</w:t>
      </w:r>
      <w:r w:rsidR="00481BB6">
        <w:rPr>
          <w:rFonts w:ascii="Tahoma" w:hAnsi="Tahoma" w:cs="Tahoma"/>
          <w:b/>
          <w:sz w:val="20"/>
          <w:u w:val="single"/>
        </w:rPr>
        <w:t xml:space="preserve"> 2019</w:t>
      </w:r>
      <w:r w:rsidR="000A70B7">
        <w:rPr>
          <w:rFonts w:ascii="Tahoma" w:hAnsi="Tahoma" w:cs="Tahoma"/>
          <w:b/>
          <w:sz w:val="20"/>
          <w:u w:val="single"/>
        </w:rPr>
        <w:t> :</w:t>
      </w:r>
    </w:p>
    <w:p w:rsidR="000A70B7" w:rsidRDefault="000A70B7" w:rsidP="000A70B7">
      <w:pPr>
        <w:pStyle w:val="Retraitcorpsdetexte"/>
        <w:ind w:firstLine="0"/>
        <w:jc w:val="both"/>
        <w:rPr>
          <w:rFonts w:ascii="Tahoma" w:hAnsi="Tahoma" w:cs="Tahoma"/>
          <w:b/>
          <w:sz w:val="20"/>
          <w:u w:val="single"/>
        </w:rPr>
      </w:pPr>
    </w:p>
    <w:p w:rsidR="000A70B7" w:rsidRDefault="001A21DC" w:rsidP="000A70B7">
      <w:pPr>
        <w:pStyle w:val="Retraitcorpsdetexte"/>
        <w:ind w:firstLine="0"/>
        <w:jc w:val="both"/>
        <w:rPr>
          <w:rFonts w:ascii="Tahoma" w:hAnsi="Tahoma" w:cs="Tahoma"/>
          <w:sz w:val="20"/>
        </w:rPr>
      </w:pPr>
      <w:r>
        <w:rPr>
          <w:rFonts w:ascii="Tahoma" w:hAnsi="Tahoma" w:cs="Tahoma"/>
          <w:sz w:val="20"/>
        </w:rPr>
        <w:t>Les objectifs 2019</w:t>
      </w:r>
      <w:r w:rsidR="000A70B7">
        <w:rPr>
          <w:rFonts w:ascii="Tahoma" w:hAnsi="Tahoma" w:cs="Tahoma"/>
          <w:sz w:val="20"/>
        </w:rPr>
        <w:t xml:space="preserve"> concernant la part collective de la prime de performance (intéressement) :</w:t>
      </w:r>
    </w:p>
    <w:p w:rsidR="000A70B7" w:rsidRDefault="000A70B7" w:rsidP="000A70B7">
      <w:pPr>
        <w:pStyle w:val="Retraitcorpsdetexte"/>
        <w:ind w:firstLine="0"/>
        <w:jc w:val="both"/>
        <w:rPr>
          <w:rFonts w:ascii="Tahoma" w:hAnsi="Tahoma" w:cs="Tahoma"/>
          <w:sz w:val="20"/>
        </w:rPr>
      </w:pPr>
    </w:p>
    <w:tbl>
      <w:tblPr>
        <w:tblStyle w:val="Grilledutableau"/>
        <w:tblW w:w="0" w:type="auto"/>
        <w:tblInd w:w="0" w:type="dxa"/>
        <w:tblLook w:val="01E0" w:firstRow="1" w:lastRow="1" w:firstColumn="1" w:lastColumn="1" w:noHBand="0" w:noVBand="0"/>
      </w:tblPr>
      <w:tblGrid>
        <w:gridCol w:w="2405"/>
        <w:gridCol w:w="3119"/>
        <w:gridCol w:w="1559"/>
        <w:gridCol w:w="1979"/>
      </w:tblGrid>
      <w:tr w:rsidR="000A70B7" w:rsidTr="00120A1F">
        <w:tc>
          <w:tcPr>
            <w:tcW w:w="2405" w:type="dxa"/>
            <w:tcBorders>
              <w:top w:val="single" w:sz="4" w:space="0" w:color="auto"/>
              <w:left w:val="single" w:sz="4" w:space="0" w:color="auto"/>
              <w:bottom w:val="single" w:sz="4" w:space="0" w:color="auto"/>
              <w:right w:val="single" w:sz="4" w:space="0" w:color="auto"/>
            </w:tcBorders>
            <w:hideMark/>
          </w:tcPr>
          <w:p w:rsidR="000A70B7" w:rsidRDefault="000A70B7">
            <w:pPr>
              <w:pStyle w:val="Retraitcorpsdetexte"/>
              <w:ind w:firstLine="0"/>
              <w:jc w:val="both"/>
              <w:rPr>
                <w:rFonts w:ascii="Tahoma" w:hAnsi="Tahoma" w:cs="Tahoma"/>
                <w:sz w:val="20"/>
              </w:rPr>
            </w:pPr>
            <w:r>
              <w:rPr>
                <w:rFonts w:ascii="Tahoma" w:hAnsi="Tahoma" w:cs="Tahoma"/>
                <w:sz w:val="20"/>
              </w:rPr>
              <w:t>OBJECTIFS</w:t>
            </w:r>
          </w:p>
        </w:tc>
        <w:tc>
          <w:tcPr>
            <w:tcW w:w="3119" w:type="dxa"/>
            <w:tcBorders>
              <w:top w:val="single" w:sz="4" w:space="0" w:color="auto"/>
              <w:left w:val="single" w:sz="4" w:space="0" w:color="auto"/>
              <w:bottom w:val="single" w:sz="4" w:space="0" w:color="auto"/>
              <w:right w:val="single" w:sz="4" w:space="0" w:color="auto"/>
            </w:tcBorders>
            <w:hideMark/>
          </w:tcPr>
          <w:p w:rsidR="000A70B7" w:rsidRDefault="000A70B7">
            <w:pPr>
              <w:pStyle w:val="Retraitcorpsdetexte"/>
              <w:ind w:firstLine="0"/>
              <w:jc w:val="both"/>
              <w:rPr>
                <w:rFonts w:ascii="Tahoma" w:hAnsi="Tahoma" w:cs="Tahoma"/>
                <w:sz w:val="20"/>
              </w:rPr>
            </w:pPr>
            <w:r>
              <w:rPr>
                <w:rFonts w:ascii="Tahoma" w:hAnsi="Tahoma" w:cs="Tahoma"/>
                <w:sz w:val="20"/>
              </w:rPr>
              <w:t>Indicateur</w:t>
            </w:r>
          </w:p>
        </w:tc>
        <w:tc>
          <w:tcPr>
            <w:tcW w:w="1559" w:type="dxa"/>
            <w:tcBorders>
              <w:top w:val="single" w:sz="4" w:space="0" w:color="auto"/>
              <w:left w:val="single" w:sz="4" w:space="0" w:color="auto"/>
              <w:bottom w:val="single" w:sz="4" w:space="0" w:color="auto"/>
              <w:right w:val="single" w:sz="4" w:space="0" w:color="auto"/>
            </w:tcBorders>
            <w:hideMark/>
          </w:tcPr>
          <w:p w:rsidR="000A70B7" w:rsidRDefault="000A70B7">
            <w:pPr>
              <w:pStyle w:val="Retraitcorpsdetexte"/>
              <w:ind w:firstLine="0"/>
              <w:jc w:val="both"/>
              <w:rPr>
                <w:rFonts w:ascii="Tahoma" w:hAnsi="Tahoma" w:cs="Tahoma"/>
                <w:sz w:val="20"/>
              </w:rPr>
            </w:pPr>
            <w:r>
              <w:rPr>
                <w:rFonts w:ascii="Tahoma" w:hAnsi="Tahoma" w:cs="Tahoma"/>
                <w:sz w:val="20"/>
              </w:rPr>
              <w:t>Pondération</w:t>
            </w:r>
          </w:p>
        </w:tc>
        <w:tc>
          <w:tcPr>
            <w:tcW w:w="1979" w:type="dxa"/>
            <w:tcBorders>
              <w:top w:val="single" w:sz="4" w:space="0" w:color="auto"/>
              <w:left w:val="single" w:sz="4" w:space="0" w:color="auto"/>
              <w:bottom w:val="single" w:sz="4" w:space="0" w:color="auto"/>
              <w:right w:val="single" w:sz="4" w:space="0" w:color="auto"/>
            </w:tcBorders>
            <w:hideMark/>
          </w:tcPr>
          <w:p w:rsidR="000A70B7" w:rsidRDefault="000A70B7">
            <w:pPr>
              <w:pStyle w:val="Retraitcorpsdetexte"/>
              <w:ind w:firstLine="0"/>
              <w:jc w:val="both"/>
              <w:rPr>
                <w:rFonts w:ascii="Tahoma" w:hAnsi="Tahoma" w:cs="Tahoma"/>
                <w:sz w:val="20"/>
              </w:rPr>
            </w:pPr>
            <w:r>
              <w:rPr>
                <w:rFonts w:ascii="Tahoma" w:hAnsi="Tahoma" w:cs="Tahoma"/>
                <w:sz w:val="20"/>
              </w:rPr>
              <w:t>Réalisation</w:t>
            </w:r>
          </w:p>
        </w:tc>
      </w:tr>
      <w:tr w:rsidR="000A70B7" w:rsidTr="00120A1F">
        <w:trPr>
          <w:trHeight w:val="844"/>
        </w:trPr>
        <w:tc>
          <w:tcPr>
            <w:tcW w:w="2405" w:type="dxa"/>
            <w:tcBorders>
              <w:top w:val="single" w:sz="4" w:space="0" w:color="auto"/>
              <w:left w:val="single" w:sz="4" w:space="0" w:color="auto"/>
              <w:bottom w:val="single" w:sz="4" w:space="0" w:color="auto"/>
              <w:right w:val="single" w:sz="4" w:space="0" w:color="auto"/>
            </w:tcBorders>
            <w:hideMark/>
          </w:tcPr>
          <w:p w:rsidR="000A70B7" w:rsidRPr="00C55A9D" w:rsidRDefault="000A70B7">
            <w:pPr>
              <w:pStyle w:val="Retraitcorpsdetexte"/>
              <w:ind w:firstLine="0"/>
              <w:jc w:val="both"/>
              <w:rPr>
                <w:rFonts w:ascii="Tahoma" w:hAnsi="Tahoma" w:cs="Tahoma"/>
                <w:b/>
                <w:sz w:val="20"/>
              </w:rPr>
            </w:pPr>
            <w:r w:rsidRPr="00C55A9D">
              <w:rPr>
                <w:rFonts w:ascii="Tahoma" w:hAnsi="Tahoma" w:cs="Tahoma"/>
                <w:b/>
                <w:sz w:val="20"/>
              </w:rPr>
              <w:t>Objectif opérationnel</w:t>
            </w:r>
          </w:p>
          <w:p w:rsidR="000A70B7" w:rsidRDefault="000A70B7">
            <w:pPr>
              <w:pStyle w:val="Retraitcorpsdetexte"/>
              <w:ind w:firstLine="0"/>
              <w:jc w:val="both"/>
              <w:rPr>
                <w:rFonts w:ascii="Tahoma" w:hAnsi="Tahoma" w:cs="Tahoma"/>
                <w:sz w:val="20"/>
              </w:rPr>
            </w:pPr>
            <w:r>
              <w:rPr>
                <w:rFonts w:ascii="Tahoma" w:hAnsi="Tahoma" w:cs="Tahoma"/>
                <w:sz w:val="20"/>
              </w:rPr>
              <w:t>Respecter le contrat</w:t>
            </w:r>
          </w:p>
          <w:p w:rsidR="000A70B7" w:rsidRDefault="000A70B7">
            <w:pPr>
              <w:pStyle w:val="Retraitcorpsdetexte"/>
              <w:ind w:firstLine="0"/>
              <w:jc w:val="both"/>
              <w:rPr>
                <w:rFonts w:ascii="Tahoma" w:hAnsi="Tahoma" w:cs="Tahoma"/>
                <w:sz w:val="20"/>
              </w:rPr>
            </w:pPr>
            <w:r>
              <w:rPr>
                <w:rFonts w:ascii="Tahoma" w:hAnsi="Tahoma" w:cs="Tahoma"/>
                <w:sz w:val="20"/>
              </w:rPr>
              <w:t xml:space="preserve">D’objectifs 2017-2020  </w:t>
            </w:r>
          </w:p>
        </w:tc>
        <w:tc>
          <w:tcPr>
            <w:tcW w:w="3119" w:type="dxa"/>
            <w:tcBorders>
              <w:top w:val="single" w:sz="4" w:space="0" w:color="auto"/>
              <w:left w:val="single" w:sz="4" w:space="0" w:color="auto"/>
              <w:bottom w:val="single" w:sz="4" w:space="0" w:color="auto"/>
              <w:right w:val="single" w:sz="4" w:space="0" w:color="auto"/>
            </w:tcBorders>
            <w:hideMark/>
          </w:tcPr>
          <w:p w:rsidR="000A70B7" w:rsidRDefault="00120A1F">
            <w:pPr>
              <w:pStyle w:val="Retraitcorpsdetexte"/>
              <w:ind w:firstLine="0"/>
              <w:jc w:val="both"/>
              <w:rPr>
                <w:rFonts w:ascii="Tahoma" w:hAnsi="Tahoma" w:cs="Tahoma"/>
                <w:sz w:val="20"/>
              </w:rPr>
            </w:pPr>
            <w:r>
              <w:rPr>
                <w:rFonts w:ascii="Tahoma" w:hAnsi="Tahoma" w:cs="Tahoma"/>
                <w:sz w:val="20"/>
              </w:rPr>
              <w:t>Réalisation de 8</w:t>
            </w:r>
            <w:r w:rsidR="00074651">
              <w:rPr>
                <w:rFonts w:ascii="Tahoma" w:hAnsi="Tahoma" w:cs="Tahoma"/>
                <w:sz w:val="20"/>
              </w:rPr>
              <w:t xml:space="preserve"> actions</w:t>
            </w:r>
          </w:p>
          <w:p w:rsidR="00074651" w:rsidRDefault="00F8277D">
            <w:pPr>
              <w:pStyle w:val="Retraitcorpsdetexte"/>
              <w:ind w:firstLine="0"/>
              <w:jc w:val="both"/>
              <w:rPr>
                <w:rFonts w:ascii="Tahoma" w:hAnsi="Tahoma" w:cs="Tahoma"/>
                <w:sz w:val="20"/>
              </w:rPr>
            </w:pPr>
            <w:r>
              <w:rPr>
                <w:rFonts w:ascii="Tahoma" w:hAnsi="Tahoma" w:cs="Tahoma"/>
                <w:sz w:val="20"/>
              </w:rPr>
              <w:t>Phares 2019</w:t>
            </w:r>
          </w:p>
          <w:p w:rsidR="000A70B7" w:rsidRDefault="000A70B7">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A70B7" w:rsidRDefault="000A70B7">
            <w:pPr>
              <w:pStyle w:val="Retraitcorpsdetexte"/>
              <w:ind w:firstLine="0"/>
              <w:jc w:val="both"/>
              <w:rPr>
                <w:rFonts w:ascii="Tahoma" w:hAnsi="Tahoma" w:cs="Tahoma"/>
                <w:sz w:val="20"/>
              </w:rPr>
            </w:pPr>
            <w:r>
              <w:rPr>
                <w:rFonts w:ascii="Tahoma" w:hAnsi="Tahoma" w:cs="Tahoma"/>
                <w:sz w:val="20"/>
              </w:rPr>
              <w:t xml:space="preserve">        </w:t>
            </w:r>
          </w:p>
          <w:p w:rsidR="000A70B7" w:rsidRDefault="00120A1F">
            <w:pPr>
              <w:pStyle w:val="Retraitcorpsdetexte"/>
              <w:ind w:firstLine="0"/>
              <w:jc w:val="both"/>
              <w:rPr>
                <w:rFonts w:ascii="Tahoma" w:hAnsi="Tahoma" w:cs="Tahoma"/>
                <w:sz w:val="20"/>
              </w:rPr>
            </w:pPr>
            <w:r>
              <w:rPr>
                <w:rFonts w:ascii="Tahoma" w:hAnsi="Tahoma" w:cs="Tahoma"/>
                <w:sz w:val="20"/>
              </w:rPr>
              <w:t xml:space="preserve">        45</w:t>
            </w:r>
            <w:r w:rsidR="000A70B7">
              <w:rPr>
                <w:rFonts w:ascii="Tahoma" w:hAnsi="Tahoma" w:cs="Tahoma"/>
                <w:sz w:val="20"/>
              </w:rPr>
              <w:t>%</w:t>
            </w:r>
          </w:p>
        </w:tc>
        <w:tc>
          <w:tcPr>
            <w:tcW w:w="1979" w:type="dxa"/>
            <w:tcBorders>
              <w:top w:val="single" w:sz="4" w:space="0" w:color="auto"/>
              <w:left w:val="single" w:sz="4" w:space="0" w:color="auto"/>
              <w:bottom w:val="single" w:sz="4" w:space="0" w:color="auto"/>
              <w:right w:val="single" w:sz="4" w:space="0" w:color="auto"/>
            </w:tcBorders>
          </w:tcPr>
          <w:p w:rsidR="000A70B7" w:rsidRDefault="000A70B7">
            <w:pPr>
              <w:pStyle w:val="Retraitcorpsdetexte"/>
              <w:ind w:firstLine="0"/>
              <w:jc w:val="both"/>
              <w:rPr>
                <w:rFonts w:ascii="Tahoma" w:hAnsi="Tahoma" w:cs="Tahoma"/>
                <w:sz w:val="20"/>
              </w:rPr>
            </w:pPr>
          </w:p>
          <w:p w:rsidR="000A70B7" w:rsidRDefault="00C55A9D">
            <w:pPr>
              <w:pStyle w:val="Retraitcorpsdetexte"/>
              <w:ind w:firstLine="0"/>
              <w:jc w:val="both"/>
              <w:rPr>
                <w:rFonts w:ascii="Tahoma" w:hAnsi="Tahoma" w:cs="Tahoma"/>
                <w:sz w:val="20"/>
              </w:rPr>
            </w:pPr>
            <w:r>
              <w:rPr>
                <w:rFonts w:ascii="Tahoma" w:hAnsi="Tahoma" w:cs="Tahoma"/>
                <w:sz w:val="20"/>
              </w:rPr>
              <w:t xml:space="preserve"> </w:t>
            </w:r>
            <w:r w:rsidR="000C42BF">
              <w:rPr>
                <w:rFonts w:ascii="Tahoma" w:hAnsi="Tahoma" w:cs="Tahoma"/>
                <w:sz w:val="20"/>
              </w:rPr>
              <w:t xml:space="preserve"> </w:t>
            </w:r>
            <w:r w:rsidR="00120A1F">
              <w:rPr>
                <w:rFonts w:ascii="Tahoma" w:hAnsi="Tahoma" w:cs="Tahoma"/>
                <w:sz w:val="20"/>
              </w:rPr>
              <w:t>83,1</w:t>
            </w:r>
            <w:r w:rsidR="000A70B7">
              <w:rPr>
                <w:rFonts w:ascii="Tahoma" w:hAnsi="Tahoma" w:cs="Tahoma"/>
                <w:sz w:val="20"/>
              </w:rPr>
              <w:t>%</w:t>
            </w:r>
            <w:r w:rsidR="003F1F1A">
              <w:rPr>
                <w:rFonts w:ascii="Tahoma" w:hAnsi="Tahoma" w:cs="Tahoma"/>
                <w:sz w:val="20"/>
              </w:rPr>
              <w:t xml:space="preserve"> soit </w:t>
            </w:r>
            <w:r w:rsidR="00120A1F">
              <w:rPr>
                <w:rFonts w:ascii="Tahoma" w:hAnsi="Tahoma" w:cs="Tahoma"/>
                <w:b/>
                <w:sz w:val="20"/>
              </w:rPr>
              <w:t>37,</w:t>
            </w:r>
            <w:r w:rsidR="003F1F1A" w:rsidRPr="003F1F1A">
              <w:rPr>
                <w:rFonts w:ascii="Tahoma" w:hAnsi="Tahoma" w:cs="Tahoma"/>
                <w:b/>
                <w:sz w:val="20"/>
              </w:rPr>
              <w:t>6%</w:t>
            </w:r>
          </w:p>
        </w:tc>
      </w:tr>
      <w:tr w:rsidR="000A70B7" w:rsidTr="00120A1F">
        <w:tc>
          <w:tcPr>
            <w:tcW w:w="2405" w:type="dxa"/>
            <w:tcBorders>
              <w:top w:val="single" w:sz="4" w:space="0" w:color="auto"/>
              <w:left w:val="single" w:sz="4" w:space="0" w:color="auto"/>
              <w:bottom w:val="single" w:sz="4" w:space="0" w:color="auto"/>
              <w:right w:val="single" w:sz="4" w:space="0" w:color="auto"/>
            </w:tcBorders>
          </w:tcPr>
          <w:p w:rsidR="000C42BF" w:rsidRDefault="000C42BF">
            <w:pPr>
              <w:pStyle w:val="Retraitcorpsdetexte"/>
              <w:ind w:firstLine="0"/>
              <w:jc w:val="both"/>
              <w:rPr>
                <w:rFonts w:ascii="Tahoma" w:hAnsi="Tahoma" w:cs="Tahoma"/>
                <w:sz w:val="20"/>
              </w:rPr>
            </w:pPr>
          </w:p>
          <w:p w:rsidR="000A70B7" w:rsidRPr="00C55A9D" w:rsidRDefault="00120A1F">
            <w:pPr>
              <w:pStyle w:val="Retraitcorpsdetexte"/>
              <w:ind w:firstLine="0"/>
              <w:jc w:val="both"/>
              <w:rPr>
                <w:rFonts w:ascii="Tahoma" w:hAnsi="Tahoma" w:cs="Tahoma"/>
                <w:b/>
                <w:sz w:val="20"/>
              </w:rPr>
            </w:pPr>
            <w:r>
              <w:rPr>
                <w:rFonts w:ascii="Tahoma" w:hAnsi="Tahoma" w:cs="Tahoma"/>
                <w:b/>
                <w:sz w:val="20"/>
              </w:rPr>
              <w:t>Objectif opérationnel</w:t>
            </w:r>
          </w:p>
          <w:p w:rsidR="000A70B7" w:rsidRDefault="00120A1F">
            <w:pPr>
              <w:pStyle w:val="Retraitcorpsdetexte"/>
              <w:ind w:firstLine="0"/>
              <w:jc w:val="both"/>
              <w:rPr>
                <w:rFonts w:ascii="Tahoma" w:hAnsi="Tahoma" w:cs="Tahoma"/>
                <w:sz w:val="20"/>
              </w:rPr>
            </w:pPr>
            <w:r>
              <w:rPr>
                <w:rFonts w:ascii="Tahoma" w:hAnsi="Tahoma" w:cs="Tahoma"/>
                <w:sz w:val="20"/>
              </w:rPr>
              <w:t>Mettre en œuvre la loi</w:t>
            </w:r>
          </w:p>
          <w:p w:rsidR="00120A1F" w:rsidRDefault="00120A1F">
            <w:pPr>
              <w:pStyle w:val="Retraitcorpsdetexte"/>
              <w:ind w:firstLine="0"/>
              <w:jc w:val="both"/>
              <w:rPr>
                <w:rFonts w:ascii="Tahoma" w:hAnsi="Tahoma" w:cs="Tahoma"/>
                <w:sz w:val="20"/>
              </w:rPr>
            </w:pPr>
            <w:r>
              <w:rPr>
                <w:rFonts w:ascii="Tahoma" w:hAnsi="Tahoma" w:cs="Tahoma"/>
                <w:sz w:val="20"/>
              </w:rPr>
              <w:t>PACTE</w:t>
            </w:r>
          </w:p>
          <w:p w:rsidR="000A70B7" w:rsidRDefault="000A70B7">
            <w:pPr>
              <w:pStyle w:val="Retraitcorpsdetexte"/>
              <w:ind w:firstLine="0"/>
              <w:jc w:val="both"/>
              <w:rPr>
                <w:rFonts w:ascii="Tahoma" w:hAnsi="Tahoma" w:cs="Tahoma"/>
                <w:sz w:val="20"/>
              </w:rPr>
            </w:pPr>
          </w:p>
        </w:tc>
        <w:tc>
          <w:tcPr>
            <w:tcW w:w="3119" w:type="dxa"/>
            <w:tcBorders>
              <w:top w:val="single" w:sz="4" w:space="0" w:color="auto"/>
              <w:left w:val="single" w:sz="4" w:space="0" w:color="auto"/>
              <w:bottom w:val="single" w:sz="4" w:space="0" w:color="auto"/>
              <w:right w:val="single" w:sz="4" w:space="0" w:color="auto"/>
            </w:tcBorders>
            <w:hideMark/>
          </w:tcPr>
          <w:p w:rsidR="00C65F2B" w:rsidRDefault="00C65F2B" w:rsidP="00C65F2B">
            <w:pPr>
              <w:pStyle w:val="Retraitcorpsdetexte"/>
              <w:ind w:firstLine="0"/>
              <w:jc w:val="both"/>
              <w:rPr>
                <w:rFonts w:ascii="Tahoma" w:hAnsi="Tahoma" w:cs="Tahoma"/>
                <w:sz w:val="20"/>
              </w:rPr>
            </w:pPr>
            <w:r>
              <w:rPr>
                <w:rFonts w:ascii="Tahoma" w:hAnsi="Tahoma" w:cs="Tahoma"/>
                <w:sz w:val="20"/>
              </w:rPr>
              <w:t xml:space="preserve">-Finalisation des textes de </w:t>
            </w:r>
          </w:p>
          <w:p w:rsidR="00C65F2B" w:rsidRDefault="00C65F2B" w:rsidP="000C42BF">
            <w:pPr>
              <w:pStyle w:val="Retraitcorpsdetexte"/>
              <w:ind w:firstLine="0"/>
              <w:jc w:val="both"/>
              <w:rPr>
                <w:rFonts w:ascii="Tahoma" w:hAnsi="Tahoma" w:cs="Tahoma"/>
                <w:sz w:val="20"/>
              </w:rPr>
            </w:pPr>
            <w:r>
              <w:rPr>
                <w:rFonts w:ascii="Tahoma" w:hAnsi="Tahoma" w:cs="Tahoma"/>
                <w:sz w:val="20"/>
              </w:rPr>
              <w:t xml:space="preserve"> procédure interne</w:t>
            </w:r>
          </w:p>
          <w:p w:rsidR="00C65F2B" w:rsidRDefault="00C65F2B" w:rsidP="000C42BF">
            <w:pPr>
              <w:pStyle w:val="Retraitcorpsdetexte"/>
              <w:ind w:firstLine="0"/>
              <w:jc w:val="both"/>
              <w:rPr>
                <w:rFonts w:ascii="Tahoma" w:hAnsi="Tahoma" w:cs="Tahoma"/>
                <w:sz w:val="20"/>
              </w:rPr>
            </w:pPr>
            <w:r>
              <w:rPr>
                <w:rFonts w:ascii="Tahoma" w:hAnsi="Tahoma" w:cs="Tahoma"/>
                <w:sz w:val="20"/>
              </w:rPr>
              <w:t>-Déploiement des systèmes</w:t>
            </w:r>
          </w:p>
          <w:p w:rsidR="00C65F2B" w:rsidRDefault="00C65F2B" w:rsidP="000C42BF">
            <w:pPr>
              <w:pStyle w:val="Retraitcorpsdetexte"/>
              <w:ind w:firstLine="0"/>
              <w:jc w:val="both"/>
              <w:rPr>
                <w:rFonts w:ascii="Tahoma" w:hAnsi="Tahoma" w:cs="Tahoma"/>
                <w:sz w:val="20"/>
              </w:rPr>
            </w:pPr>
            <w:r>
              <w:rPr>
                <w:rFonts w:ascii="Tahoma" w:hAnsi="Tahoma" w:cs="Tahoma"/>
                <w:sz w:val="20"/>
              </w:rPr>
              <w:t xml:space="preserve"> d’information</w:t>
            </w:r>
          </w:p>
          <w:p w:rsidR="00C65F2B" w:rsidRDefault="00C65F2B" w:rsidP="000C42BF">
            <w:pPr>
              <w:pStyle w:val="Retraitcorpsdetexte"/>
              <w:ind w:firstLine="0"/>
              <w:jc w:val="both"/>
              <w:rPr>
                <w:rFonts w:ascii="Tahoma" w:hAnsi="Tahoma" w:cs="Tahoma"/>
                <w:sz w:val="20"/>
              </w:rPr>
            </w:pPr>
            <w:r>
              <w:rPr>
                <w:rFonts w:ascii="Tahoma" w:hAnsi="Tahoma" w:cs="Tahoma"/>
                <w:sz w:val="20"/>
              </w:rPr>
              <w:t>-Evolution de l’organisation</w:t>
            </w:r>
          </w:p>
          <w:p w:rsidR="00C65F2B" w:rsidRDefault="00C65F2B" w:rsidP="000C42BF">
            <w:pPr>
              <w:pStyle w:val="Retraitcorpsdetexte"/>
              <w:ind w:firstLine="0"/>
              <w:jc w:val="both"/>
              <w:rPr>
                <w:rFonts w:ascii="Tahoma" w:hAnsi="Tahoma" w:cs="Tahoma"/>
                <w:sz w:val="20"/>
              </w:rPr>
            </w:pPr>
            <w:r>
              <w:rPr>
                <w:rFonts w:ascii="Tahoma" w:hAnsi="Tahoma" w:cs="Tahoma"/>
                <w:sz w:val="20"/>
              </w:rPr>
              <w:t xml:space="preserve">-Réalisation du plan de </w:t>
            </w:r>
          </w:p>
          <w:p w:rsidR="000C42BF" w:rsidRDefault="00C65F2B">
            <w:pPr>
              <w:pStyle w:val="Retraitcorpsdetexte"/>
              <w:ind w:firstLine="0"/>
              <w:jc w:val="both"/>
              <w:rPr>
                <w:rFonts w:ascii="Tahoma" w:hAnsi="Tahoma" w:cs="Tahoma"/>
                <w:sz w:val="20"/>
              </w:rPr>
            </w:pPr>
            <w:r>
              <w:rPr>
                <w:rFonts w:ascii="Tahoma" w:hAnsi="Tahoma" w:cs="Tahoma"/>
                <w:sz w:val="20"/>
              </w:rPr>
              <w:t xml:space="preserve"> recrutement et de formation</w:t>
            </w:r>
          </w:p>
        </w:tc>
        <w:tc>
          <w:tcPr>
            <w:tcW w:w="1559" w:type="dxa"/>
            <w:tcBorders>
              <w:top w:val="single" w:sz="4" w:space="0" w:color="auto"/>
              <w:left w:val="single" w:sz="4" w:space="0" w:color="auto"/>
              <w:bottom w:val="single" w:sz="4" w:space="0" w:color="auto"/>
              <w:right w:val="single" w:sz="4" w:space="0" w:color="auto"/>
            </w:tcBorders>
          </w:tcPr>
          <w:p w:rsidR="000A70B7" w:rsidRDefault="000A70B7">
            <w:pPr>
              <w:pStyle w:val="Retraitcorpsdetexte"/>
              <w:ind w:firstLine="0"/>
              <w:jc w:val="both"/>
              <w:rPr>
                <w:rFonts w:ascii="Tahoma" w:hAnsi="Tahoma" w:cs="Tahoma"/>
                <w:sz w:val="20"/>
              </w:rPr>
            </w:pPr>
          </w:p>
          <w:p w:rsidR="000C42BF" w:rsidRDefault="000C42BF" w:rsidP="000C42BF">
            <w:pPr>
              <w:pStyle w:val="Retraitcorpsdetexte"/>
              <w:ind w:firstLine="0"/>
              <w:rPr>
                <w:rFonts w:ascii="Tahoma" w:hAnsi="Tahoma" w:cs="Tahoma"/>
                <w:sz w:val="20"/>
              </w:rPr>
            </w:pPr>
            <w:r>
              <w:rPr>
                <w:rFonts w:ascii="Tahoma" w:hAnsi="Tahoma" w:cs="Tahoma"/>
                <w:sz w:val="20"/>
              </w:rPr>
              <w:t xml:space="preserve">        </w:t>
            </w:r>
          </w:p>
          <w:p w:rsidR="000A70B7" w:rsidRDefault="00481BB6" w:rsidP="000C42BF">
            <w:pPr>
              <w:pStyle w:val="Retraitcorpsdetexte"/>
              <w:ind w:firstLine="0"/>
              <w:rPr>
                <w:rFonts w:ascii="Tahoma" w:hAnsi="Tahoma" w:cs="Tahoma"/>
                <w:sz w:val="20"/>
              </w:rPr>
            </w:pPr>
            <w:r>
              <w:rPr>
                <w:rFonts w:ascii="Tahoma" w:hAnsi="Tahoma" w:cs="Tahoma"/>
                <w:sz w:val="20"/>
              </w:rPr>
              <w:t xml:space="preserve">         35</w:t>
            </w:r>
            <w:r w:rsidR="000C42BF">
              <w:rPr>
                <w:rFonts w:ascii="Tahoma" w:hAnsi="Tahoma" w:cs="Tahoma"/>
                <w:sz w:val="20"/>
              </w:rPr>
              <w:t>%</w:t>
            </w:r>
          </w:p>
        </w:tc>
        <w:tc>
          <w:tcPr>
            <w:tcW w:w="1979" w:type="dxa"/>
            <w:tcBorders>
              <w:top w:val="single" w:sz="4" w:space="0" w:color="auto"/>
              <w:left w:val="single" w:sz="4" w:space="0" w:color="auto"/>
              <w:bottom w:val="single" w:sz="4" w:space="0" w:color="auto"/>
              <w:right w:val="single" w:sz="4" w:space="0" w:color="auto"/>
            </w:tcBorders>
          </w:tcPr>
          <w:p w:rsidR="000A70B7" w:rsidRDefault="000A70B7">
            <w:pPr>
              <w:pStyle w:val="Retraitcorpsdetexte"/>
              <w:ind w:firstLine="0"/>
              <w:jc w:val="both"/>
              <w:rPr>
                <w:rFonts w:ascii="Tahoma" w:hAnsi="Tahoma" w:cs="Tahoma"/>
                <w:sz w:val="20"/>
              </w:rPr>
            </w:pPr>
          </w:p>
          <w:p w:rsidR="000C42BF" w:rsidRDefault="000A70B7">
            <w:pPr>
              <w:pStyle w:val="Retraitcorpsdetexte"/>
              <w:ind w:firstLine="0"/>
              <w:jc w:val="both"/>
              <w:rPr>
                <w:rFonts w:ascii="Tahoma" w:hAnsi="Tahoma" w:cs="Tahoma"/>
                <w:sz w:val="20"/>
              </w:rPr>
            </w:pPr>
            <w:r>
              <w:rPr>
                <w:rFonts w:ascii="Tahoma" w:hAnsi="Tahoma" w:cs="Tahoma"/>
                <w:sz w:val="20"/>
              </w:rPr>
              <w:t xml:space="preserve">  </w:t>
            </w:r>
          </w:p>
          <w:p w:rsidR="000A70B7" w:rsidRDefault="00C55A9D">
            <w:pPr>
              <w:pStyle w:val="Retraitcorpsdetexte"/>
              <w:ind w:firstLine="0"/>
              <w:jc w:val="both"/>
              <w:rPr>
                <w:rFonts w:ascii="Tahoma" w:hAnsi="Tahoma" w:cs="Tahoma"/>
                <w:sz w:val="20"/>
              </w:rPr>
            </w:pPr>
            <w:r>
              <w:rPr>
                <w:rFonts w:ascii="Tahoma" w:hAnsi="Tahoma" w:cs="Tahoma"/>
                <w:sz w:val="20"/>
              </w:rPr>
              <w:t xml:space="preserve">  </w:t>
            </w:r>
            <w:r w:rsidR="00481BB6">
              <w:rPr>
                <w:rFonts w:ascii="Tahoma" w:hAnsi="Tahoma" w:cs="Tahoma"/>
                <w:sz w:val="20"/>
              </w:rPr>
              <w:t>99,8</w:t>
            </w:r>
            <w:r w:rsidR="000A70B7">
              <w:rPr>
                <w:rFonts w:ascii="Tahoma" w:hAnsi="Tahoma" w:cs="Tahoma"/>
                <w:sz w:val="20"/>
              </w:rPr>
              <w:t>%</w:t>
            </w:r>
            <w:r w:rsidR="003F1F1A">
              <w:rPr>
                <w:rFonts w:ascii="Tahoma" w:hAnsi="Tahoma" w:cs="Tahoma"/>
                <w:sz w:val="20"/>
              </w:rPr>
              <w:t xml:space="preserve"> soit </w:t>
            </w:r>
            <w:r w:rsidR="00481BB6">
              <w:rPr>
                <w:rFonts w:ascii="Tahoma" w:hAnsi="Tahoma" w:cs="Tahoma"/>
                <w:b/>
                <w:sz w:val="20"/>
              </w:rPr>
              <w:t>34,9</w:t>
            </w:r>
            <w:r w:rsidR="003F1F1A" w:rsidRPr="003F1F1A">
              <w:rPr>
                <w:rFonts w:ascii="Tahoma" w:hAnsi="Tahoma" w:cs="Tahoma"/>
                <w:b/>
                <w:sz w:val="20"/>
              </w:rPr>
              <w:t>%</w:t>
            </w:r>
          </w:p>
        </w:tc>
      </w:tr>
      <w:tr w:rsidR="000A70B7" w:rsidTr="00120A1F">
        <w:tc>
          <w:tcPr>
            <w:tcW w:w="2405" w:type="dxa"/>
            <w:tcBorders>
              <w:top w:val="single" w:sz="4" w:space="0" w:color="auto"/>
              <w:left w:val="single" w:sz="4" w:space="0" w:color="auto"/>
              <w:bottom w:val="single" w:sz="4" w:space="0" w:color="auto"/>
              <w:right w:val="single" w:sz="4" w:space="0" w:color="auto"/>
            </w:tcBorders>
          </w:tcPr>
          <w:p w:rsidR="000A70B7" w:rsidRPr="00C55A9D" w:rsidRDefault="00481BB6">
            <w:pPr>
              <w:pStyle w:val="Retraitcorpsdetexte"/>
              <w:ind w:firstLine="0"/>
              <w:jc w:val="both"/>
              <w:rPr>
                <w:rFonts w:ascii="Tahoma" w:hAnsi="Tahoma" w:cs="Tahoma"/>
                <w:b/>
                <w:sz w:val="20"/>
              </w:rPr>
            </w:pPr>
            <w:r>
              <w:rPr>
                <w:rFonts w:ascii="Tahoma" w:hAnsi="Tahoma" w:cs="Tahoma"/>
                <w:b/>
                <w:sz w:val="20"/>
              </w:rPr>
              <w:t>Objectif stratégique</w:t>
            </w:r>
            <w:r w:rsidR="000C42BF" w:rsidRPr="00C55A9D">
              <w:rPr>
                <w:rFonts w:ascii="Tahoma" w:hAnsi="Tahoma" w:cs="Tahoma"/>
                <w:b/>
                <w:sz w:val="20"/>
              </w:rPr>
              <w:t xml:space="preserve"> </w:t>
            </w:r>
          </w:p>
          <w:p w:rsidR="000C42BF" w:rsidRDefault="00481BB6">
            <w:pPr>
              <w:pStyle w:val="Retraitcorpsdetexte"/>
              <w:ind w:firstLine="0"/>
              <w:jc w:val="both"/>
              <w:rPr>
                <w:rFonts w:ascii="Tahoma" w:hAnsi="Tahoma" w:cs="Tahoma"/>
                <w:sz w:val="20"/>
              </w:rPr>
            </w:pPr>
            <w:r>
              <w:rPr>
                <w:rFonts w:ascii="Tahoma" w:hAnsi="Tahoma" w:cs="Tahoma"/>
                <w:sz w:val="20"/>
              </w:rPr>
              <w:t xml:space="preserve">-Décliner le plan </w:t>
            </w:r>
          </w:p>
          <w:p w:rsidR="00481BB6" w:rsidRDefault="00481BB6">
            <w:pPr>
              <w:pStyle w:val="Retraitcorpsdetexte"/>
              <w:ind w:firstLine="0"/>
              <w:jc w:val="both"/>
              <w:rPr>
                <w:rFonts w:ascii="Tahoma" w:hAnsi="Tahoma" w:cs="Tahoma"/>
                <w:sz w:val="20"/>
              </w:rPr>
            </w:pPr>
            <w:r>
              <w:rPr>
                <w:rFonts w:ascii="Tahoma" w:hAnsi="Tahoma" w:cs="Tahoma"/>
                <w:sz w:val="20"/>
              </w:rPr>
              <w:t>Stratégique de l’INPI</w:t>
            </w:r>
          </w:p>
          <w:p w:rsidR="00481BB6" w:rsidRDefault="00481BB6">
            <w:pPr>
              <w:pStyle w:val="Retraitcorpsdetexte"/>
              <w:ind w:firstLine="0"/>
              <w:jc w:val="both"/>
              <w:rPr>
                <w:rFonts w:ascii="Tahoma" w:hAnsi="Tahoma" w:cs="Tahoma"/>
                <w:sz w:val="20"/>
              </w:rPr>
            </w:pPr>
            <w:r>
              <w:rPr>
                <w:rFonts w:ascii="Tahoma" w:hAnsi="Tahoma" w:cs="Tahoma"/>
                <w:sz w:val="20"/>
              </w:rPr>
              <w:t xml:space="preserve">-Préparer le </w:t>
            </w:r>
          </w:p>
          <w:p w:rsidR="000A70B7" w:rsidRDefault="00481BB6">
            <w:pPr>
              <w:pStyle w:val="Retraitcorpsdetexte"/>
              <w:ind w:firstLine="0"/>
              <w:jc w:val="both"/>
              <w:rPr>
                <w:rFonts w:ascii="Tahoma" w:hAnsi="Tahoma" w:cs="Tahoma"/>
                <w:sz w:val="20"/>
              </w:rPr>
            </w:pPr>
            <w:r>
              <w:rPr>
                <w:rFonts w:ascii="Tahoma" w:hAnsi="Tahoma" w:cs="Tahoma"/>
                <w:sz w:val="20"/>
              </w:rPr>
              <w:t>COP 2021-2024</w:t>
            </w:r>
          </w:p>
        </w:tc>
        <w:tc>
          <w:tcPr>
            <w:tcW w:w="3119" w:type="dxa"/>
            <w:tcBorders>
              <w:top w:val="single" w:sz="4" w:space="0" w:color="auto"/>
              <w:left w:val="single" w:sz="4" w:space="0" w:color="auto"/>
              <w:bottom w:val="single" w:sz="4" w:space="0" w:color="auto"/>
              <w:right w:val="single" w:sz="4" w:space="0" w:color="auto"/>
            </w:tcBorders>
            <w:hideMark/>
          </w:tcPr>
          <w:p w:rsidR="00E91E6D" w:rsidRDefault="00481BB6">
            <w:pPr>
              <w:pStyle w:val="Retraitcorpsdetexte"/>
              <w:ind w:firstLine="0"/>
              <w:jc w:val="both"/>
              <w:rPr>
                <w:rFonts w:ascii="Tahoma" w:hAnsi="Tahoma" w:cs="Tahoma"/>
                <w:sz w:val="20"/>
              </w:rPr>
            </w:pPr>
            <w:r>
              <w:rPr>
                <w:rFonts w:ascii="Tahoma" w:hAnsi="Tahoma" w:cs="Tahoma"/>
                <w:sz w:val="20"/>
              </w:rPr>
              <w:t xml:space="preserve">-Animation d’une démarche </w:t>
            </w:r>
          </w:p>
          <w:p w:rsidR="00481BB6" w:rsidRDefault="00481BB6">
            <w:pPr>
              <w:pStyle w:val="Retraitcorpsdetexte"/>
              <w:ind w:firstLine="0"/>
              <w:jc w:val="both"/>
              <w:rPr>
                <w:rFonts w:ascii="Tahoma" w:hAnsi="Tahoma" w:cs="Tahoma"/>
                <w:sz w:val="20"/>
              </w:rPr>
            </w:pPr>
            <w:r>
              <w:rPr>
                <w:rFonts w:ascii="Tahoma" w:hAnsi="Tahoma" w:cs="Tahoma"/>
                <w:sz w:val="20"/>
              </w:rPr>
              <w:t xml:space="preserve"> collective</w:t>
            </w:r>
          </w:p>
          <w:p w:rsidR="00481BB6" w:rsidRDefault="00481BB6">
            <w:pPr>
              <w:pStyle w:val="Retraitcorpsdetexte"/>
              <w:ind w:firstLine="0"/>
              <w:jc w:val="both"/>
              <w:rPr>
                <w:rFonts w:ascii="Tahoma" w:hAnsi="Tahoma" w:cs="Tahoma"/>
                <w:sz w:val="20"/>
              </w:rPr>
            </w:pPr>
            <w:r>
              <w:rPr>
                <w:rFonts w:ascii="Tahoma" w:hAnsi="Tahoma" w:cs="Tahoma"/>
                <w:sz w:val="20"/>
              </w:rPr>
              <w:t>-Organisation d’un séminaire de</w:t>
            </w:r>
          </w:p>
          <w:p w:rsidR="00481BB6" w:rsidRDefault="00481BB6">
            <w:pPr>
              <w:pStyle w:val="Retraitcorpsdetexte"/>
              <w:ind w:firstLine="0"/>
              <w:jc w:val="both"/>
              <w:rPr>
                <w:rFonts w:ascii="Tahoma" w:hAnsi="Tahoma" w:cs="Tahoma"/>
                <w:sz w:val="20"/>
              </w:rPr>
            </w:pPr>
            <w:r>
              <w:rPr>
                <w:rFonts w:ascii="Tahoma" w:hAnsi="Tahoma" w:cs="Tahoma"/>
                <w:sz w:val="20"/>
              </w:rPr>
              <w:t xml:space="preserve"> préparation</w:t>
            </w:r>
          </w:p>
          <w:p w:rsidR="00074651" w:rsidRDefault="00481BB6">
            <w:pPr>
              <w:pStyle w:val="Retraitcorpsdetexte"/>
              <w:ind w:firstLine="0"/>
              <w:jc w:val="both"/>
              <w:rPr>
                <w:rFonts w:ascii="Tahoma" w:hAnsi="Tahoma" w:cs="Tahoma"/>
                <w:sz w:val="20"/>
              </w:rPr>
            </w:pPr>
            <w:r>
              <w:rPr>
                <w:rFonts w:ascii="Tahoma" w:hAnsi="Tahoma" w:cs="Tahoma"/>
                <w:sz w:val="20"/>
              </w:rPr>
              <w:t>-réalisation document de cadrage</w:t>
            </w:r>
          </w:p>
        </w:tc>
        <w:tc>
          <w:tcPr>
            <w:tcW w:w="1559" w:type="dxa"/>
            <w:tcBorders>
              <w:top w:val="single" w:sz="4" w:space="0" w:color="auto"/>
              <w:left w:val="single" w:sz="4" w:space="0" w:color="auto"/>
              <w:bottom w:val="single" w:sz="4" w:space="0" w:color="auto"/>
              <w:right w:val="single" w:sz="4" w:space="0" w:color="auto"/>
            </w:tcBorders>
          </w:tcPr>
          <w:p w:rsidR="000A70B7" w:rsidRDefault="000A70B7">
            <w:pPr>
              <w:pStyle w:val="Retraitcorpsdetexte"/>
              <w:ind w:firstLine="0"/>
              <w:jc w:val="both"/>
              <w:rPr>
                <w:rFonts w:ascii="Tahoma" w:hAnsi="Tahoma" w:cs="Tahoma"/>
                <w:sz w:val="20"/>
              </w:rPr>
            </w:pPr>
          </w:p>
          <w:p w:rsidR="000A70B7" w:rsidRDefault="00E91E6D">
            <w:pPr>
              <w:pStyle w:val="Retraitcorpsdetexte"/>
              <w:ind w:firstLine="0"/>
              <w:jc w:val="both"/>
              <w:rPr>
                <w:rFonts w:ascii="Tahoma" w:hAnsi="Tahoma" w:cs="Tahoma"/>
                <w:sz w:val="20"/>
              </w:rPr>
            </w:pPr>
            <w:r>
              <w:rPr>
                <w:rFonts w:ascii="Tahoma" w:hAnsi="Tahoma" w:cs="Tahoma"/>
                <w:sz w:val="20"/>
              </w:rPr>
              <w:t xml:space="preserve">         20</w:t>
            </w:r>
            <w:r w:rsidR="000A70B7">
              <w:rPr>
                <w:rFonts w:ascii="Tahoma" w:hAnsi="Tahoma" w:cs="Tahoma"/>
                <w:sz w:val="20"/>
              </w:rPr>
              <w:t>%</w:t>
            </w:r>
          </w:p>
        </w:tc>
        <w:tc>
          <w:tcPr>
            <w:tcW w:w="1979" w:type="dxa"/>
            <w:tcBorders>
              <w:top w:val="single" w:sz="4" w:space="0" w:color="auto"/>
              <w:left w:val="single" w:sz="4" w:space="0" w:color="auto"/>
              <w:bottom w:val="single" w:sz="4" w:space="0" w:color="auto"/>
              <w:right w:val="single" w:sz="4" w:space="0" w:color="auto"/>
            </w:tcBorders>
          </w:tcPr>
          <w:p w:rsidR="000A70B7" w:rsidRDefault="000A70B7">
            <w:pPr>
              <w:pStyle w:val="Retraitcorpsdetexte"/>
              <w:ind w:firstLine="0"/>
              <w:jc w:val="both"/>
              <w:rPr>
                <w:rFonts w:ascii="Tahoma" w:hAnsi="Tahoma" w:cs="Tahoma"/>
                <w:sz w:val="20"/>
              </w:rPr>
            </w:pPr>
          </w:p>
          <w:p w:rsidR="000A70B7" w:rsidRPr="003F1F1A" w:rsidRDefault="00E91E6D">
            <w:pPr>
              <w:pStyle w:val="Retraitcorpsdetexte"/>
              <w:ind w:firstLine="0"/>
              <w:jc w:val="both"/>
              <w:rPr>
                <w:rFonts w:ascii="Tahoma" w:hAnsi="Tahoma" w:cs="Tahoma"/>
                <w:b/>
                <w:sz w:val="20"/>
              </w:rPr>
            </w:pPr>
            <w:r>
              <w:rPr>
                <w:rFonts w:ascii="Tahoma" w:hAnsi="Tahoma" w:cs="Tahoma"/>
                <w:sz w:val="20"/>
              </w:rPr>
              <w:t xml:space="preserve">   100% soit </w:t>
            </w:r>
            <w:r>
              <w:rPr>
                <w:rFonts w:ascii="Tahoma" w:hAnsi="Tahoma" w:cs="Tahoma"/>
                <w:b/>
                <w:sz w:val="20"/>
              </w:rPr>
              <w:t>20</w:t>
            </w:r>
            <w:r w:rsidR="000A70B7" w:rsidRPr="003F1F1A">
              <w:rPr>
                <w:rFonts w:ascii="Tahoma" w:hAnsi="Tahoma" w:cs="Tahoma"/>
                <w:b/>
                <w:sz w:val="20"/>
              </w:rPr>
              <w:t>%</w:t>
            </w:r>
          </w:p>
        </w:tc>
      </w:tr>
    </w:tbl>
    <w:p w:rsidR="000A70B7" w:rsidRDefault="000A70B7" w:rsidP="000A70B7">
      <w:pPr>
        <w:pStyle w:val="Retraitcorpsdetexte"/>
        <w:ind w:firstLine="0"/>
        <w:jc w:val="both"/>
        <w:rPr>
          <w:rFonts w:ascii="Tahoma" w:hAnsi="Tahoma" w:cs="Tahoma"/>
          <w:sz w:val="20"/>
        </w:rPr>
      </w:pPr>
    </w:p>
    <w:p w:rsidR="000A70B7" w:rsidRDefault="000A70B7" w:rsidP="000A70B7">
      <w:pPr>
        <w:pStyle w:val="Retraitcorpsdetexte"/>
        <w:ind w:firstLine="0"/>
        <w:jc w:val="both"/>
        <w:rPr>
          <w:rFonts w:ascii="Tahoma" w:hAnsi="Tahoma" w:cs="Tahoma"/>
          <w:sz w:val="20"/>
        </w:rPr>
      </w:pPr>
      <w:r>
        <w:rPr>
          <w:rFonts w:ascii="Tahoma" w:hAnsi="Tahoma" w:cs="Tahoma"/>
          <w:sz w:val="20"/>
        </w:rPr>
        <w:t xml:space="preserve">Le taux de réalisation des objectifs de la part collective de la prime est  de </w:t>
      </w:r>
      <w:r w:rsidR="00481BB6">
        <w:rPr>
          <w:rFonts w:ascii="Tahoma" w:hAnsi="Tahoma" w:cs="Tahoma"/>
          <w:b/>
          <w:sz w:val="20"/>
        </w:rPr>
        <w:t>92.3</w:t>
      </w:r>
      <w:r>
        <w:rPr>
          <w:rFonts w:ascii="Tahoma" w:hAnsi="Tahoma" w:cs="Tahoma"/>
          <w:b/>
          <w:sz w:val="20"/>
        </w:rPr>
        <w:t>%</w:t>
      </w:r>
      <w:r>
        <w:rPr>
          <w:rFonts w:ascii="Tahoma" w:hAnsi="Tahoma" w:cs="Tahoma"/>
          <w:sz w:val="20"/>
        </w:rPr>
        <w:t xml:space="preserve">. Par conséquent l’ensemble des salariés en position de CDI et ayant au moins six mois de présence </w:t>
      </w:r>
      <w:r w:rsidR="00356138">
        <w:rPr>
          <w:rFonts w:ascii="Tahoma" w:hAnsi="Tahoma" w:cs="Tahoma"/>
          <w:sz w:val="20"/>
        </w:rPr>
        <w:t>effective à l’INPI</w:t>
      </w:r>
      <w:r w:rsidR="00481BB6">
        <w:rPr>
          <w:rFonts w:ascii="Tahoma" w:hAnsi="Tahoma" w:cs="Tahoma"/>
          <w:sz w:val="20"/>
        </w:rPr>
        <w:t xml:space="preserve"> toucheront 92.3</w:t>
      </w:r>
      <w:r>
        <w:rPr>
          <w:rFonts w:ascii="Tahoma" w:hAnsi="Tahoma" w:cs="Tahoma"/>
          <w:sz w:val="20"/>
        </w:rPr>
        <w:t xml:space="preserve">% des montants </w:t>
      </w:r>
      <w:r w:rsidR="00614438">
        <w:rPr>
          <w:rFonts w:ascii="Tahoma" w:hAnsi="Tahoma" w:cs="Tahoma"/>
          <w:sz w:val="20"/>
        </w:rPr>
        <w:t>alloués par catég</w:t>
      </w:r>
      <w:r w:rsidR="00DA6824">
        <w:rPr>
          <w:rFonts w:ascii="Tahoma" w:hAnsi="Tahoma" w:cs="Tahoma"/>
          <w:sz w:val="20"/>
        </w:rPr>
        <w:t>orie d’emplois soit les valeurs</w:t>
      </w:r>
      <w:r w:rsidR="00614438">
        <w:rPr>
          <w:rFonts w:ascii="Tahoma" w:hAnsi="Tahoma" w:cs="Tahoma"/>
          <w:sz w:val="20"/>
        </w:rPr>
        <w:t xml:space="preserve"> indiqué</w:t>
      </w:r>
      <w:r w:rsidR="00DA6824">
        <w:rPr>
          <w:rFonts w:ascii="Tahoma" w:hAnsi="Tahoma" w:cs="Tahoma"/>
          <w:sz w:val="20"/>
        </w:rPr>
        <w:t>e</w:t>
      </w:r>
      <w:r w:rsidR="00614438">
        <w:rPr>
          <w:rFonts w:ascii="Tahoma" w:hAnsi="Tahoma" w:cs="Tahoma"/>
          <w:sz w:val="20"/>
        </w:rPr>
        <w:t>s dans le tableau suivant :</w:t>
      </w:r>
    </w:p>
    <w:p w:rsidR="00614438" w:rsidRDefault="00614438" w:rsidP="000A70B7">
      <w:pPr>
        <w:pStyle w:val="Retraitcorpsdetexte"/>
        <w:ind w:firstLine="0"/>
        <w:jc w:val="both"/>
        <w:rPr>
          <w:rFonts w:ascii="Tahoma" w:hAnsi="Tahoma" w:cs="Tahoma"/>
          <w:b/>
          <w:sz w:val="20"/>
        </w:rPr>
      </w:pPr>
    </w:p>
    <w:tbl>
      <w:tblPr>
        <w:tblStyle w:val="Grilledutableau"/>
        <w:tblW w:w="0" w:type="auto"/>
        <w:tblInd w:w="0" w:type="dxa"/>
        <w:tblLook w:val="04A0" w:firstRow="1" w:lastRow="0" w:firstColumn="1" w:lastColumn="0" w:noHBand="0" w:noVBand="1"/>
      </w:tblPr>
      <w:tblGrid>
        <w:gridCol w:w="2689"/>
        <w:gridCol w:w="2268"/>
      </w:tblGrid>
      <w:tr w:rsidR="00614438" w:rsidTr="00614438">
        <w:tc>
          <w:tcPr>
            <w:tcW w:w="2689" w:type="dxa"/>
          </w:tcPr>
          <w:p w:rsidR="00614438" w:rsidRDefault="00614438" w:rsidP="00614438">
            <w:pPr>
              <w:pStyle w:val="Retraitcorpsdetexte"/>
              <w:ind w:firstLine="0"/>
              <w:rPr>
                <w:rFonts w:ascii="Tahoma" w:hAnsi="Tahoma" w:cs="Tahoma"/>
                <w:sz w:val="20"/>
              </w:rPr>
            </w:pPr>
          </w:p>
          <w:p w:rsidR="00614438" w:rsidRDefault="00614438" w:rsidP="00614438">
            <w:pPr>
              <w:pStyle w:val="Retraitcorpsdetexte"/>
              <w:ind w:firstLine="0"/>
              <w:rPr>
                <w:rFonts w:ascii="Tahoma" w:hAnsi="Tahoma" w:cs="Tahoma"/>
                <w:sz w:val="20"/>
              </w:rPr>
            </w:pPr>
            <w:r>
              <w:rPr>
                <w:rFonts w:ascii="Tahoma" w:hAnsi="Tahoma" w:cs="Tahoma"/>
                <w:sz w:val="20"/>
              </w:rPr>
              <w:t>Catégorie d’Emplois</w:t>
            </w:r>
          </w:p>
          <w:p w:rsidR="00614438" w:rsidRDefault="00614438" w:rsidP="000A70B7">
            <w:pPr>
              <w:pStyle w:val="Retraitcorpsdetexte"/>
              <w:ind w:firstLine="0"/>
              <w:jc w:val="both"/>
              <w:rPr>
                <w:rFonts w:ascii="Tahoma" w:hAnsi="Tahoma" w:cs="Tahoma"/>
                <w:sz w:val="20"/>
              </w:rPr>
            </w:pPr>
          </w:p>
        </w:tc>
        <w:tc>
          <w:tcPr>
            <w:tcW w:w="2268" w:type="dxa"/>
          </w:tcPr>
          <w:p w:rsidR="00614438" w:rsidRDefault="00614438" w:rsidP="000A70B7">
            <w:pPr>
              <w:pStyle w:val="Retraitcorpsdetexte"/>
              <w:ind w:firstLine="0"/>
              <w:jc w:val="both"/>
              <w:rPr>
                <w:rFonts w:ascii="Tahoma" w:hAnsi="Tahoma" w:cs="Tahoma"/>
                <w:sz w:val="20"/>
              </w:rPr>
            </w:pPr>
          </w:p>
          <w:p w:rsidR="00614438" w:rsidRDefault="00481BB6" w:rsidP="000A70B7">
            <w:pPr>
              <w:pStyle w:val="Retraitcorpsdetexte"/>
              <w:ind w:firstLine="0"/>
              <w:jc w:val="both"/>
              <w:rPr>
                <w:rFonts w:ascii="Tahoma" w:hAnsi="Tahoma" w:cs="Tahoma"/>
                <w:sz w:val="20"/>
              </w:rPr>
            </w:pPr>
            <w:r>
              <w:rPr>
                <w:rFonts w:ascii="Tahoma" w:hAnsi="Tahoma" w:cs="Tahoma"/>
                <w:sz w:val="20"/>
              </w:rPr>
              <w:t>Valeurs 2019</w:t>
            </w:r>
            <w:r w:rsidR="00614438">
              <w:rPr>
                <w:rFonts w:ascii="Tahoma" w:hAnsi="Tahoma" w:cs="Tahoma"/>
                <w:sz w:val="20"/>
              </w:rPr>
              <w:t xml:space="preserve"> (en euros)</w:t>
            </w:r>
          </w:p>
        </w:tc>
      </w:tr>
      <w:tr w:rsidR="00614438" w:rsidTr="00614438">
        <w:trPr>
          <w:trHeight w:val="655"/>
        </w:trPr>
        <w:tc>
          <w:tcPr>
            <w:tcW w:w="2689" w:type="dxa"/>
          </w:tcPr>
          <w:p w:rsidR="00614438" w:rsidRDefault="00614438" w:rsidP="000A70B7">
            <w:pPr>
              <w:pStyle w:val="Retraitcorpsdetexte"/>
              <w:ind w:firstLine="0"/>
              <w:jc w:val="both"/>
              <w:rPr>
                <w:rFonts w:ascii="Tahoma" w:hAnsi="Tahoma" w:cs="Tahoma"/>
                <w:sz w:val="20"/>
              </w:rPr>
            </w:pPr>
          </w:p>
          <w:p w:rsidR="00614438" w:rsidRDefault="00614438" w:rsidP="000A70B7">
            <w:pPr>
              <w:pStyle w:val="Retraitcorpsdetexte"/>
              <w:ind w:firstLine="0"/>
              <w:jc w:val="both"/>
              <w:rPr>
                <w:rFonts w:ascii="Tahoma" w:hAnsi="Tahoma" w:cs="Tahoma"/>
                <w:sz w:val="20"/>
              </w:rPr>
            </w:pPr>
            <w:r>
              <w:rPr>
                <w:rFonts w:ascii="Tahoma" w:hAnsi="Tahoma" w:cs="Tahoma"/>
                <w:sz w:val="20"/>
              </w:rPr>
              <w:t>Employés administratifs</w:t>
            </w:r>
          </w:p>
          <w:p w:rsidR="00614438" w:rsidRDefault="00614438" w:rsidP="000A70B7">
            <w:pPr>
              <w:pStyle w:val="Retraitcorpsdetexte"/>
              <w:ind w:firstLine="0"/>
              <w:jc w:val="both"/>
              <w:rPr>
                <w:rFonts w:ascii="Tahoma" w:hAnsi="Tahoma" w:cs="Tahoma"/>
                <w:sz w:val="20"/>
              </w:rPr>
            </w:pPr>
          </w:p>
        </w:tc>
        <w:tc>
          <w:tcPr>
            <w:tcW w:w="2268" w:type="dxa"/>
          </w:tcPr>
          <w:p w:rsidR="00614438" w:rsidRDefault="00614438" w:rsidP="000A70B7">
            <w:pPr>
              <w:pStyle w:val="Retraitcorpsdetexte"/>
              <w:ind w:firstLine="0"/>
              <w:jc w:val="both"/>
              <w:rPr>
                <w:rFonts w:ascii="Tahoma" w:hAnsi="Tahoma" w:cs="Tahoma"/>
                <w:sz w:val="20"/>
              </w:rPr>
            </w:pPr>
          </w:p>
          <w:p w:rsidR="00614438" w:rsidRDefault="00481BB6" w:rsidP="000A70B7">
            <w:pPr>
              <w:pStyle w:val="Retraitcorpsdetexte"/>
              <w:ind w:firstLine="0"/>
              <w:jc w:val="both"/>
              <w:rPr>
                <w:rFonts w:ascii="Tahoma" w:hAnsi="Tahoma" w:cs="Tahoma"/>
                <w:sz w:val="20"/>
              </w:rPr>
            </w:pPr>
            <w:r>
              <w:rPr>
                <w:rFonts w:ascii="Tahoma" w:hAnsi="Tahoma" w:cs="Tahoma"/>
                <w:sz w:val="20"/>
              </w:rPr>
              <w:t xml:space="preserve">       1108</w:t>
            </w:r>
          </w:p>
        </w:tc>
      </w:tr>
      <w:tr w:rsidR="00614438" w:rsidTr="00614438">
        <w:tc>
          <w:tcPr>
            <w:tcW w:w="2689" w:type="dxa"/>
          </w:tcPr>
          <w:p w:rsidR="00614438" w:rsidRDefault="00614438" w:rsidP="000A70B7">
            <w:pPr>
              <w:pStyle w:val="Retraitcorpsdetexte"/>
              <w:ind w:firstLine="0"/>
              <w:jc w:val="both"/>
              <w:rPr>
                <w:rFonts w:ascii="Tahoma" w:hAnsi="Tahoma" w:cs="Tahoma"/>
                <w:sz w:val="20"/>
              </w:rPr>
            </w:pPr>
          </w:p>
          <w:p w:rsidR="00614438" w:rsidRDefault="00614438" w:rsidP="000A70B7">
            <w:pPr>
              <w:pStyle w:val="Retraitcorpsdetexte"/>
              <w:ind w:firstLine="0"/>
              <w:jc w:val="both"/>
              <w:rPr>
                <w:rFonts w:ascii="Tahoma" w:hAnsi="Tahoma" w:cs="Tahoma"/>
                <w:sz w:val="20"/>
              </w:rPr>
            </w:pPr>
            <w:r>
              <w:rPr>
                <w:rFonts w:ascii="Tahoma" w:hAnsi="Tahoma" w:cs="Tahoma"/>
                <w:sz w:val="20"/>
              </w:rPr>
              <w:t>Assistants</w:t>
            </w:r>
          </w:p>
          <w:p w:rsidR="00614438" w:rsidRDefault="00614438" w:rsidP="000A70B7">
            <w:pPr>
              <w:pStyle w:val="Retraitcorpsdetexte"/>
              <w:ind w:firstLine="0"/>
              <w:jc w:val="both"/>
              <w:rPr>
                <w:rFonts w:ascii="Tahoma" w:hAnsi="Tahoma" w:cs="Tahoma"/>
                <w:sz w:val="20"/>
              </w:rPr>
            </w:pPr>
          </w:p>
        </w:tc>
        <w:tc>
          <w:tcPr>
            <w:tcW w:w="2268" w:type="dxa"/>
          </w:tcPr>
          <w:p w:rsidR="00614438" w:rsidRDefault="00614438" w:rsidP="000A70B7">
            <w:pPr>
              <w:pStyle w:val="Retraitcorpsdetexte"/>
              <w:ind w:firstLine="0"/>
              <w:jc w:val="both"/>
              <w:rPr>
                <w:rFonts w:ascii="Tahoma" w:hAnsi="Tahoma" w:cs="Tahoma"/>
                <w:sz w:val="20"/>
              </w:rPr>
            </w:pPr>
            <w:r>
              <w:rPr>
                <w:rFonts w:ascii="Tahoma" w:hAnsi="Tahoma" w:cs="Tahoma"/>
                <w:sz w:val="20"/>
              </w:rPr>
              <w:t xml:space="preserve">  </w:t>
            </w:r>
          </w:p>
          <w:p w:rsidR="00614438" w:rsidRDefault="00481BB6" w:rsidP="000A70B7">
            <w:pPr>
              <w:pStyle w:val="Retraitcorpsdetexte"/>
              <w:ind w:firstLine="0"/>
              <w:jc w:val="both"/>
              <w:rPr>
                <w:rFonts w:ascii="Tahoma" w:hAnsi="Tahoma" w:cs="Tahoma"/>
                <w:sz w:val="20"/>
              </w:rPr>
            </w:pPr>
            <w:r>
              <w:rPr>
                <w:rFonts w:ascii="Tahoma" w:hAnsi="Tahoma" w:cs="Tahoma"/>
                <w:sz w:val="20"/>
              </w:rPr>
              <w:t xml:space="preserve">       1246</w:t>
            </w:r>
          </w:p>
        </w:tc>
      </w:tr>
      <w:tr w:rsidR="00614438" w:rsidTr="00614438">
        <w:tc>
          <w:tcPr>
            <w:tcW w:w="2689" w:type="dxa"/>
          </w:tcPr>
          <w:p w:rsidR="00614438" w:rsidRDefault="00614438" w:rsidP="000A70B7">
            <w:pPr>
              <w:pStyle w:val="Retraitcorpsdetexte"/>
              <w:ind w:firstLine="0"/>
              <w:jc w:val="both"/>
              <w:rPr>
                <w:rFonts w:ascii="Tahoma" w:hAnsi="Tahoma" w:cs="Tahoma"/>
                <w:sz w:val="20"/>
              </w:rPr>
            </w:pPr>
          </w:p>
          <w:p w:rsidR="00614438" w:rsidRDefault="00614438" w:rsidP="000A70B7">
            <w:pPr>
              <w:pStyle w:val="Retraitcorpsdetexte"/>
              <w:ind w:firstLine="0"/>
              <w:jc w:val="both"/>
              <w:rPr>
                <w:rFonts w:ascii="Tahoma" w:hAnsi="Tahoma" w:cs="Tahoma"/>
                <w:sz w:val="20"/>
              </w:rPr>
            </w:pPr>
            <w:r>
              <w:rPr>
                <w:rFonts w:ascii="Tahoma" w:hAnsi="Tahoma" w:cs="Tahoma"/>
                <w:sz w:val="20"/>
              </w:rPr>
              <w:t>Cadres</w:t>
            </w:r>
          </w:p>
          <w:p w:rsidR="00614438" w:rsidRDefault="00614438" w:rsidP="000A70B7">
            <w:pPr>
              <w:pStyle w:val="Retraitcorpsdetexte"/>
              <w:ind w:firstLine="0"/>
              <w:jc w:val="both"/>
              <w:rPr>
                <w:rFonts w:ascii="Tahoma" w:hAnsi="Tahoma" w:cs="Tahoma"/>
                <w:sz w:val="20"/>
              </w:rPr>
            </w:pPr>
          </w:p>
        </w:tc>
        <w:tc>
          <w:tcPr>
            <w:tcW w:w="2268" w:type="dxa"/>
          </w:tcPr>
          <w:p w:rsidR="00614438" w:rsidRDefault="00614438" w:rsidP="000A70B7">
            <w:pPr>
              <w:pStyle w:val="Retraitcorpsdetexte"/>
              <w:ind w:firstLine="0"/>
              <w:jc w:val="both"/>
              <w:rPr>
                <w:rFonts w:ascii="Tahoma" w:hAnsi="Tahoma" w:cs="Tahoma"/>
                <w:sz w:val="20"/>
              </w:rPr>
            </w:pPr>
          </w:p>
          <w:p w:rsidR="00614438" w:rsidRDefault="00481BB6" w:rsidP="000A70B7">
            <w:pPr>
              <w:pStyle w:val="Retraitcorpsdetexte"/>
              <w:ind w:firstLine="0"/>
              <w:jc w:val="both"/>
              <w:rPr>
                <w:rFonts w:ascii="Tahoma" w:hAnsi="Tahoma" w:cs="Tahoma"/>
                <w:sz w:val="20"/>
              </w:rPr>
            </w:pPr>
            <w:r>
              <w:rPr>
                <w:rFonts w:ascii="Tahoma" w:hAnsi="Tahoma" w:cs="Tahoma"/>
                <w:sz w:val="20"/>
              </w:rPr>
              <w:t xml:space="preserve">       1292</w:t>
            </w:r>
          </w:p>
        </w:tc>
      </w:tr>
      <w:tr w:rsidR="00614438" w:rsidTr="00614438">
        <w:tc>
          <w:tcPr>
            <w:tcW w:w="2689" w:type="dxa"/>
          </w:tcPr>
          <w:p w:rsidR="00614438" w:rsidRDefault="00614438" w:rsidP="000A70B7">
            <w:pPr>
              <w:pStyle w:val="Retraitcorpsdetexte"/>
              <w:ind w:firstLine="0"/>
              <w:jc w:val="both"/>
              <w:rPr>
                <w:rFonts w:ascii="Tahoma" w:hAnsi="Tahoma" w:cs="Tahoma"/>
                <w:sz w:val="20"/>
              </w:rPr>
            </w:pPr>
          </w:p>
          <w:p w:rsidR="00614438" w:rsidRDefault="00614438" w:rsidP="000A70B7">
            <w:pPr>
              <w:pStyle w:val="Retraitcorpsdetexte"/>
              <w:ind w:firstLine="0"/>
              <w:jc w:val="both"/>
              <w:rPr>
                <w:rFonts w:ascii="Tahoma" w:hAnsi="Tahoma" w:cs="Tahoma"/>
                <w:sz w:val="20"/>
              </w:rPr>
            </w:pPr>
            <w:r>
              <w:rPr>
                <w:rFonts w:ascii="Tahoma" w:hAnsi="Tahoma" w:cs="Tahoma"/>
                <w:sz w:val="20"/>
              </w:rPr>
              <w:t>Cadres principaux</w:t>
            </w:r>
          </w:p>
          <w:p w:rsidR="00614438" w:rsidRDefault="00614438" w:rsidP="000A70B7">
            <w:pPr>
              <w:pStyle w:val="Retraitcorpsdetexte"/>
              <w:ind w:firstLine="0"/>
              <w:jc w:val="both"/>
              <w:rPr>
                <w:rFonts w:ascii="Tahoma" w:hAnsi="Tahoma" w:cs="Tahoma"/>
                <w:sz w:val="20"/>
              </w:rPr>
            </w:pPr>
          </w:p>
        </w:tc>
        <w:tc>
          <w:tcPr>
            <w:tcW w:w="2268" w:type="dxa"/>
          </w:tcPr>
          <w:p w:rsidR="00614438" w:rsidRDefault="00614438" w:rsidP="000A70B7">
            <w:pPr>
              <w:pStyle w:val="Retraitcorpsdetexte"/>
              <w:ind w:firstLine="0"/>
              <w:jc w:val="both"/>
              <w:rPr>
                <w:rFonts w:ascii="Tahoma" w:hAnsi="Tahoma" w:cs="Tahoma"/>
                <w:sz w:val="20"/>
              </w:rPr>
            </w:pPr>
            <w:r>
              <w:rPr>
                <w:rFonts w:ascii="Tahoma" w:hAnsi="Tahoma" w:cs="Tahoma"/>
                <w:sz w:val="20"/>
              </w:rPr>
              <w:t xml:space="preserve"> </w:t>
            </w:r>
          </w:p>
          <w:p w:rsidR="00614438" w:rsidRDefault="00481BB6" w:rsidP="000A70B7">
            <w:pPr>
              <w:pStyle w:val="Retraitcorpsdetexte"/>
              <w:ind w:firstLine="0"/>
              <w:jc w:val="both"/>
              <w:rPr>
                <w:rFonts w:ascii="Tahoma" w:hAnsi="Tahoma" w:cs="Tahoma"/>
                <w:sz w:val="20"/>
              </w:rPr>
            </w:pPr>
            <w:r>
              <w:rPr>
                <w:rFonts w:ascii="Tahoma" w:hAnsi="Tahoma" w:cs="Tahoma"/>
                <w:sz w:val="20"/>
              </w:rPr>
              <w:t xml:space="preserve">       1431</w:t>
            </w:r>
          </w:p>
        </w:tc>
      </w:tr>
      <w:tr w:rsidR="00614438" w:rsidTr="00614438">
        <w:tc>
          <w:tcPr>
            <w:tcW w:w="2689" w:type="dxa"/>
          </w:tcPr>
          <w:p w:rsidR="00614438" w:rsidRDefault="00614438" w:rsidP="000A70B7">
            <w:pPr>
              <w:pStyle w:val="Retraitcorpsdetexte"/>
              <w:ind w:firstLine="0"/>
              <w:jc w:val="both"/>
              <w:rPr>
                <w:rFonts w:ascii="Tahoma" w:hAnsi="Tahoma" w:cs="Tahoma"/>
                <w:sz w:val="20"/>
              </w:rPr>
            </w:pPr>
          </w:p>
          <w:p w:rsidR="00614438" w:rsidRDefault="00614438" w:rsidP="000A70B7">
            <w:pPr>
              <w:pStyle w:val="Retraitcorpsdetexte"/>
              <w:ind w:firstLine="0"/>
              <w:jc w:val="both"/>
              <w:rPr>
                <w:rFonts w:ascii="Tahoma" w:hAnsi="Tahoma" w:cs="Tahoma"/>
                <w:sz w:val="20"/>
              </w:rPr>
            </w:pPr>
            <w:r>
              <w:rPr>
                <w:rFonts w:ascii="Tahoma" w:hAnsi="Tahoma" w:cs="Tahoma"/>
                <w:sz w:val="20"/>
              </w:rPr>
              <w:t>Administrateurs</w:t>
            </w:r>
          </w:p>
          <w:p w:rsidR="00614438" w:rsidRDefault="00614438" w:rsidP="000A70B7">
            <w:pPr>
              <w:pStyle w:val="Retraitcorpsdetexte"/>
              <w:ind w:firstLine="0"/>
              <w:jc w:val="both"/>
              <w:rPr>
                <w:rFonts w:ascii="Tahoma" w:hAnsi="Tahoma" w:cs="Tahoma"/>
                <w:sz w:val="20"/>
              </w:rPr>
            </w:pPr>
          </w:p>
        </w:tc>
        <w:tc>
          <w:tcPr>
            <w:tcW w:w="2268" w:type="dxa"/>
          </w:tcPr>
          <w:p w:rsidR="00614438" w:rsidRDefault="00614438" w:rsidP="000A70B7">
            <w:pPr>
              <w:pStyle w:val="Retraitcorpsdetexte"/>
              <w:ind w:firstLine="0"/>
              <w:jc w:val="both"/>
              <w:rPr>
                <w:rFonts w:ascii="Tahoma" w:hAnsi="Tahoma" w:cs="Tahoma"/>
                <w:sz w:val="20"/>
              </w:rPr>
            </w:pPr>
          </w:p>
          <w:p w:rsidR="00614438" w:rsidRDefault="00481BB6" w:rsidP="000A70B7">
            <w:pPr>
              <w:pStyle w:val="Retraitcorpsdetexte"/>
              <w:ind w:firstLine="0"/>
              <w:jc w:val="both"/>
              <w:rPr>
                <w:rFonts w:ascii="Tahoma" w:hAnsi="Tahoma" w:cs="Tahoma"/>
                <w:sz w:val="20"/>
              </w:rPr>
            </w:pPr>
            <w:r>
              <w:rPr>
                <w:rFonts w:ascii="Tahoma" w:hAnsi="Tahoma" w:cs="Tahoma"/>
                <w:sz w:val="20"/>
              </w:rPr>
              <w:t xml:space="preserve">       1523</w:t>
            </w:r>
          </w:p>
        </w:tc>
      </w:tr>
      <w:tr w:rsidR="00614438" w:rsidTr="00614438">
        <w:tc>
          <w:tcPr>
            <w:tcW w:w="2689" w:type="dxa"/>
          </w:tcPr>
          <w:p w:rsidR="00614438" w:rsidRDefault="00614438" w:rsidP="000A70B7">
            <w:pPr>
              <w:pStyle w:val="Retraitcorpsdetexte"/>
              <w:ind w:firstLine="0"/>
              <w:jc w:val="both"/>
              <w:rPr>
                <w:rFonts w:ascii="Tahoma" w:hAnsi="Tahoma" w:cs="Tahoma"/>
                <w:sz w:val="20"/>
              </w:rPr>
            </w:pPr>
          </w:p>
          <w:p w:rsidR="00614438" w:rsidRDefault="00614438" w:rsidP="000A70B7">
            <w:pPr>
              <w:pStyle w:val="Retraitcorpsdetexte"/>
              <w:ind w:firstLine="0"/>
              <w:jc w:val="both"/>
              <w:rPr>
                <w:rFonts w:ascii="Tahoma" w:hAnsi="Tahoma" w:cs="Tahoma"/>
                <w:sz w:val="20"/>
              </w:rPr>
            </w:pPr>
            <w:r>
              <w:rPr>
                <w:rFonts w:ascii="Tahoma" w:hAnsi="Tahoma" w:cs="Tahoma"/>
                <w:sz w:val="20"/>
              </w:rPr>
              <w:t>Hors-classe</w:t>
            </w:r>
          </w:p>
          <w:p w:rsidR="00614438" w:rsidRDefault="00614438" w:rsidP="000A70B7">
            <w:pPr>
              <w:pStyle w:val="Retraitcorpsdetexte"/>
              <w:ind w:firstLine="0"/>
              <w:jc w:val="both"/>
              <w:rPr>
                <w:rFonts w:ascii="Tahoma" w:hAnsi="Tahoma" w:cs="Tahoma"/>
                <w:sz w:val="20"/>
              </w:rPr>
            </w:pPr>
          </w:p>
        </w:tc>
        <w:tc>
          <w:tcPr>
            <w:tcW w:w="2268" w:type="dxa"/>
          </w:tcPr>
          <w:p w:rsidR="00614438" w:rsidRDefault="00614438" w:rsidP="000A70B7">
            <w:pPr>
              <w:pStyle w:val="Retraitcorpsdetexte"/>
              <w:ind w:firstLine="0"/>
              <w:jc w:val="both"/>
              <w:rPr>
                <w:rFonts w:ascii="Tahoma" w:hAnsi="Tahoma" w:cs="Tahoma"/>
                <w:sz w:val="20"/>
              </w:rPr>
            </w:pPr>
          </w:p>
          <w:p w:rsidR="00614438" w:rsidRDefault="00481BB6" w:rsidP="000A70B7">
            <w:pPr>
              <w:pStyle w:val="Retraitcorpsdetexte"/>
              <w:ind w:firstLine="0"/>
              <w:jc w:val="both"/>
              <w:rPr>
                <w:rFonts w:ascii="Tahoma" w:hAnsi="Tahoma" w:cs="Tahoma"/>
                <w:sz w:val="20"/>
              </w:rPr>
            </w:pPr>
            <w:r>
              <w:rPr>
                <w:rFonts w:ascii="Tahoma" w:hAnsi="Tahoma" w:cs="Tahoma"/>
                <w:sz w:val="20"/>
              </w:rPr>
              <w:t xml:space="preserve">       1708</w:t>
            </w:r>
          </w:p>
        </w:tc>
      </w:tr>
    </w:tbl>
    <w:p w:rsidR="00614438" w:rsidRDefault="00614438" w:rsidP="000A70B7">
      <w:pPr>
        <w:pStyle w:val="Retraitcorpsdetexte"/>
        <w:ind w:firstLine="0"/>
        <w:jc w:val="both"/>
        <w:rPr>
          <w:rFonts w:ascii="Tahoma" w:hAnsi="Tahoma" w:cs="Tahoma"/>
          <w:sz w:val="20"/>
        </w:rPr>
      </w:pPr>
    </w:p>
    <w:p w:rsidR="00356138" w:rsidRDefault="00DA6824" w:rsidP="000A70B7">
      <w:pPr>
        <w:pStyle w:val="Retraitcorpsdetexte"/>
        <w:ind w:firstLine="0"/>
        <w:jc w:val="both"/>
        <w:rPr>
          <w:rFonts w:ascii="Tahoma" w:hAnsi="Tahoma" w:cs="Tahoma"/>
          <w:b/>
          <w:sz w:val="20"/>
        </w:rPr>
      </w:pPr>
      <w:r>
        <w:rPr>
          <w:rFonts w:ascii="Tahoma" w:hAnsi="Tahoma" w:cs="Tahoma"/>
          <w:b/>
          <w:sz w:val="20"/>
        </w:rPr>
        <w:t xml:space="preserve">Ce taux de réalisation a été approuvé par </w:t>
      </w:r>
      <w:r w:rsidR="00301515">
        <w:rPr>
          <w:rFonts w:ascii="Tahoma" w:hAnsi="Tahoma" w:cs="Tahoma"/>
          <w:b/>
          <w:sz w:val="20"/>
        </w:rPr>
        <w:t>la CGT et l’UNSA, la CFDT</w:t>
      </w:r>
      <w:r>
        <w:rPr>
          <w:rFonts w:ascii="Tahoma" w:hAnsi="Tahoma" w:cs="Tahoma"/>
          <w:b/>
          <w:sz w:val="20"/>
        </w:rPr>
        <w:t xml:space="preserve"> s’est abstenu.</w:t>
      </w:r>
    </w:p>
    <w:p w:rsidR="00DA6824" w:rsidRDefault="00DA6824" w:rsidP="000A70B7">
      <w:pPr>
        <w:pStyle w:val="Retraitcorpsdetexte"/>
        <w:ind w:firstLine="0"/>
        <w:jc w:val="both"/>
        <w:rPr>
          <w:rFonts w:ascii="Tahoma" w:hAnsi="Tahoma" w:cs="Tahoma"/>
          <w:sz w:val="20"/>
        </w:rPr>
      </w:pPr>
    </w:p>
    <w:p w:rsidR="000A70B7" w:rsidRDefault="00533A1D" w:rsidP="00533A1D">
      <w:pPr>
        <w:pStyle w:val="Retraitcorpsdetexte"/>
        <w:ind w:firstLine="567"/>
        <w:jc w:val="both"/>
        <w:rPr>
          <w:rFonts w:ascii="Tahoma" w:hAnsi="Tahoma" w:cs="Tahoma"/>
          <w:b/>
          <w:sz w:val="20"/>
          <w:u w:val="single"/>
        </w:rPr>
      </w:pPr>
      <w:r>
        <w:rPr>
          <w:rFonts w:ascii="Tahoma" w:hAnsi="Tahoma" w:cs="Tahoma"/>
          <w:b/>
          <w:sz w:val="20"/>
          <w:u w:val="single"/>
        </w:rPr>
        <w:t>b</w:t>
      </w:r>
      <w:r w:rsidR="00BA50C2">
        <w:rPr>
          <w:rFonts w:ascii="Tahoma" w:hAnsi="Tahoma" w:cs="Tahoma"/>
          <w:b/>
          <w:sz w:val="20"/>
          <w:u w:val="single"/>
        </w:rPr>
        <w:t>- l</w:t>
      </w:r>
      <w:r w:rsidR="00481BB6">
        <w:rPr>
          <w:rFonts w:ascii="Tahoma" w:hAnsi="Tahoma" w:cs="Tahoma"/>
          <w:b/>
          <w:sz w:val="20"/>
          <w:u w:val="single"/>
        </w:rPr>
        <w:t>es objectifs 2020</w:t>
      </w:r>
      <w:r w:rsidR="000A70B7">
        <w:rPr>
          <w:rFonts w:ascii="Tahoma" w:hAnsi="Tahoma" w:cs="Tahoma"/>
          <w:b/>
          <w:sz w:val="20"/>
          <w:u w:val="single"/>
        </w:rPr>
        <w:t xml:space="preserve"> à réaliser</w:t>
      </w:r>
      <w:r w:rsidR="003F1F1A">
        <w:rPr>
          <w:rFonts w:ascii="Tahoma" w:hAnsi="Tahoma" w:cs="Tahoma"/>
          <w:b/>
          <w:sz w:val="20"/>
          <w:u w:val="single"/>
        </w:rPr>
        <w:t> :</w:t>
      </w:r>
    </w:p>
    <w:p w:rsidR="00284DB7" w:rsidRDefault="00284DB7" w:rsidP="00533A1D">
      <w:pPr>
        <w:pStyle w:val="Retraitcorpsdetexte"/>
        <w:ind w:firstLine="567"/>
        <w:jc w:val="both"/>
        <w:rPr>
          <w:rFonts w:ascii="Tahoma" w:hAnsi="Tahoma" w:cs="Tahoma"/>
          <w:b/>
          <w:sz w:val="20"/>
          <w:u w:val="single"/>
        </w:rPr>
      </w:pPr>
    </w:p>
    <w:p w:rsidR="000A70B7" w:rsidRDefault="000A70B7" w:rsidP="000A70B7">
      <w:pPr>
        <w:pStyle w:val="Retraitcorpsdetexte"/>
        <w:ind w:firstLine="0"/>
        <w:jc w:val="both"/>
        <w:rPr>
          <w:rFonts w:ascii="Tahoma" w:hAnsi="Tahoma" w:cs="Tahoma"/>
          <w:sz w:val="20"/>
        </w:rPr>
      </w:pPr>
    </w:p>
    <w:tbl>
      <w:tblPr>
        <w:tblStyle w:val="Grilledutableau"/>
        <w:tblW w:w="9776" w:type="dxa"/>
        <w:tblInd w:w="0" w:type="dxa"/>
        <w:tblLook w:val="01E0" w:firstRow="1" w:lastRow="1" w:firstColumn="1" w:lastColumn="1" w:noHBand="0" w:noVBand="0"/>
      </w:tblPr>
      <w:tblGrid>
        <w:gridCol w:w="3021"/>
        <w:gridCol w:w="4487"/>
        <w:gridCol w:w="2268"/>
      </w:tblGrid>
      <w:tr w:rsidR="000A70B7" w:rsidTr="001C548E">
        <w:tc>
          <w:tcPr>
            <w:tcW w:w="3021" w:type="dxa"/>
            <w:tcBorders>
              <w:top w:val="single" w:sz="4" w:space="0" w:color="auto"/>
              <w:left w:val="single" w:sz="4" w:space="0" w:color="auto"/>
              <w:bottom w:val="single" w:sz="4" w:space="0" w:color="auto"/>
              <w:right w:val="single" w:sz="4" w:space="0" w:color="auto"/>
            </w:tcBorders>
            <w:hideMark/>
          </w:tcPr>
          <w:p w:rsidR="000A70B7" w:rsidRDefault="000A70B7">
            <w:pPr>
              <w:pStyle w:val="Retraitcorpsdetexte"/>
              <w:ind w:firstLine="0"/>
              <w:jc w:val="both"/>
              <w:rPr>
                <w:rFonts w:ascii="Tahoma" w:hAnsi="Tahoma" w:cs="Tahoma"/>
                <w:sz w:val="20"/>
              </w:rPr>
            </w:pPr>
            <w:r>
              <w:rPr>
                <w:rFonts w:ascii="Tahoma" w:hAnsi="Tahoma" w:cs="Tahoma"/>
                <w:sz w:val="20"/>
              </w:rPr>
              <w:t>OBJECTIFS</w:t>
            </w:r>
          </w:p>
        </w:tc>
        <w:tc>
          <w:tcPr>
            <w:tcW w:w="4487" w:type="dxa"/>
            <w:tcBorders>
              <w:top w:val="single" w:sz="4" w:space="0" w:color="auto"/>
              <w:left w:val="single" w:sz="4" w:space="0" w:color="auto"/>
              <w:bottom w:val="single" w:sz="4" w:space="0" w:color="auto"/>
              <w:right w:val="single" w:sz="4" w:space="0" w:color="auto"/>
            </w:tcBorders>
            <w:hideMark/>
          </w:tcPr>
          <w:p w:rsidR="000A70B7" w:rsidRDefault="000A70B7">
            <w:pPr>
              <w:pStyle w:val="Retraitcorpsdetexte"/>
              <w:ind w:firstLine="0"/>
              <w:jc w:val="both"/>
              <w:rPr>
                <w:rFonts w:ascii="Tahoma" w:hAnsi="Tahoma" w:cs="Tahoma"/>
                <w:sz w:val="20"/>
              </w:rPr>
            </w:pPr>
            <w:r>
              <w:rPr>
                <w:rFonts w:ascii="Tahoma" w:hAnsi="Tahoma" w:cs="Tahoma"/>
                <w:sz w:val="20"/>
              </w:rPr>
              <w:t>Indicateur</w:t>
            </w:r>
          </w:p>
        </w:tc>
        <w:tc>
          <w:tcPr>
            <w:tcW w:w="2268" w:type="dxa"/>
            <w:tcBorders>
              <w:top w:val="single" w:sz="4" w:space="0" w:color="auto"/>
              <w:left w:val="single" w:sz="4" w:space="0" w:color="auto"/>
              <w:bottom w:val="single" w:sz="4" w:space="0" w:color="auto"/>
              <w:right w:val="single" w:sz="4" w:space="0" w:color="auto"/>
            </w:tcBorders>
            <w:hideMark/>
          </w:tcPr>
          <w:p w:rsidR="000A70B7" w:rsidRDefault="000A70B7">
            <w:pPr>
              <w:pStyle w:val="Retraitcorpsdetexte"/>
              <w:ind w:firstLine="0"/>
              <w:jc w:val="both"/>
              <w:rPr>
                <w:rFonts w:ascii="Tahoma" w:hAnsi="Tahoma" w:cs="Tahoma"/>
                <w:sz w:val="20"/>
              </w:rPr>
            </w:pPr>
            <w:r>
              <w:rPr>
                <w:rFonts w:ascii="Tahoma" w:hAnsi="Tahoma" w:cs="Tahoma"/>
                <w:sz w:val="20"/>
              </w:rPr>
              <w:t>Pondération</w:t>
            </w:r>
          </w:p>
        </w:tc>
      </w:tr>
      <w:tr w:rsidR="000A70B7" w:rsidTr="001C548E">
        <w:tc>
          <w:tcPr>
            <w:tcW w:w="3021" w:type="dxa"/>
            <w:tcBorders>
              <w:top w:val="single" w:sz="4" w:space="0" w:color="auto"/>
              <w:left w:val="single" w:sz="4" w:space="0" w:color="auto"/>
              <w:bottom w:val="single" w:sz="4" w:space="0" w:color="auto"/>
              <w:right w:val="single" w:sz="4" w:space="0" w:color="auto"/>
            </w:tcBorders>
            <w:hideMark/>
          </w:tcPr>
          <w:p w:rsidR="00C55A9D" w:rsidRDefault="00C55A9D">
            <w:pPr>
              <w:pStyle w:val="Retraitcorpsdetexte"/>
              <w:ind w:firstLine="0"/>
              <w:jc w:val="both"/>
              <w:rPr>
                <w:rFonts w:ascii="Tahoma" w:hAnsi="Tahoma" w:cs="Tahoma"/>
                <w:b/>
                <w:sz w:val="20"/>
              </w:rPr>
            </w:pPr>
          </w:p>
          <w:p w:rsidR="003F1F1A" w:rsidRPr="00C55A9D" w:rsidRDefault="003F1F1A">
            <w:pPr>
              <w:pStyle w:val="Retraitcorpsdetexte"/>
              <w:ind w:firstLine="0"/>
              <w:jc w:val="both"/>
              <w:rPr>
                <w:rFonts w:ascii="Tahoma" w:hAnsi="Tahoma" w:cs="Tahoma"/>
                <w:b/>
                <w:sz w:val="20"/>
              </w:rPr>
            </w:pPr>
            <w:r w:rsidRPr="00C55A9D">
              <w:rPr>
                <w:rFonts w:ascii="Tahoma" w:hAnsi="Tahoma" w:cs="Tahoma"/>
                <w:b/>
                <w:sz w:val="20"/>
              </w:rPr>
              <w:t>Objectif opérationnel</w:t>
            </w:r>
          </w:p>
          <w:p w:rsidR="00C55A9D" w:rsidRDefault="003F1F1A">
            <w:pPr>
              <w:pStyle w:val="Retraitcorpsdetexte"/>
              <w:ind w:firstLine="0"/>
              <w:jc w:val="both"/>
              <w:rPr>
                <w:rFonts w:ascii="Tahoma" w:hAnsi="Tahoma" w:cs="Tahoma"/>
                <w:sz w:val="20"/>
              </w:rPr>
            </w:pPr>
            <w:r>
              <w:rPr>
                <w:rFonts w:ascii="Tahoma" w:hAnsi="Tahoma" w:cs="Tahoma"/>
                <w:sz w:val="20"/>
              </w:rPr>
              <w:t>Respecter le contrat</w:t>
            </w:r>
            <w:r w:rsidR="00C55A9D">
              <w:rPr>
                <w:rFonts w:ascii="Tahoma" w:hAnsi="Tahoma" w:cs="Tahoma"/>
                <w:sz w:val="20"/>
              </w:rPr>
              <w:t xml:space="preserve"> d’objectifs</w:t>
            </w:r>
          </w:p>
          <w:p w:rsidR="000A70B7" w:rsidRDefault="00C55A9D">
            <w:pPr>
              <w:pStyle w:val="Retraitcorpsdetexte"/>
              <w:ind w:firstLine="0"/>
              <w:jc w:val="both"/>
              <w:rPr>
                <w:rFonts w:ascii="Tahoma" w:hAnsi="Tahoma" w:cs="Tahoma"/>
                <w:sz w:val="20"/>
              </w:rPr>
            </w:pPr>
            <w:r>
              <w:rPr>
                <w:rFonts w:ascii="Tahoma" w:hAnsi="Tahoma" w:cs="Tahoma"/>
                <w:sz w:val="20"/>
              </w:rPr>
              <w:t>Et de performance 2017-2020</w:t>
            </w:r>
            <w:r w:rsidR="000A70B7">
              <w:rPr>
                <w:rFonts w:ascii="Tahoma" w:hAnsi="Tahoma" w:cs="Tahoma"/>
                <w:sz w:val="20"/>
              </w:rPr>
              <w:t xml:space="preserve"> </w:t>
            </w:r>
          </w:p>
          <w:p w:rsidR="000A70B7" w:rsidRDefault="000A70B7">
            <w:pPr>
              <w:pStyle w:val="Retraitcorpsdetexte"/>
              <w:ind w:firstLine="0"/>
              <w:jc w:val="both"/>
              <w:rPr>
                <w:rFonts w:ascii="Tahoma" w:hAnsi="Tahoma" w:cs="Tahoma"/>
                <w:sz w:val="20"/>
              </w:rPr>
            </w:pPr>
          </w:p>
        </w:tc>
        <w:tc>
          <w:tcPr>
            <w:tcW w:w="4487" w:type="dxa"/>
            <w:tcBorders>
              <w:top w:val="single" w:sz="4" w:space="0" w:color="auto"/>
              <w:left w:val="single" w:sz="4" w:space="0" w:color="auto"/>
              <w:bottom w:val="single" w:sz="4" w:space="0" w:color="auto"/>
              <w:right w:val="single" w:sz="4" w:space="0" w:color="auto"/>
            </w:tcBorders>
            <w:hideMark/>
          </w:tcPr>
          <w:p w:rsidR="00C55A9D" w:rsidRDefault="00C55A9D">
            <w:pPr>
              <w:pStyle w:val="Retraitcorpsdetexte"/>
              <w:ind w:firstLine="0"/>
              <w:jc w:val="both"/>
              <w:rPr>
                <w:rFonts w:ascii="Tahoma" w:hAnsi="Tahoma" w:cs="Tahoma"/>
                <w:sz w:val="20"/>
              </w:rPr>
            </w:pPr>
          </w:p>
          <w:p w:rsidR="000A70B7" w:rsidRDefault="001C548E">
            <w:pPr>
              <w:pStyle w:val="Retraitcorpsdetexte"/>
              <w:ind w:firstLine="0"/>
              <w:jc w:val="both"/>
              <w:rPr>
                <w:rFonts w:ascii="Tahoma" w:hAnsi="Tahoma" w:cs="Tahoma"/>
                <w:sz w:val="20"/>
              </w:rPr>
            </w:pPr>
            <w:r>
              <w:rPr>
                <w:rFonts w:ascii="Tahoma" w:hAnsi="Tahoma" w:cs="Tahoma"/>
                <w:sz w:val="20"/>
              </w:rPr>
              <w:t>Actions phares à réaliser sur 2020</w:t>
            </w:r>
          </w:p>
          <w:p w:rsidR="00C55A9D" w:rsidRDefault="00C55A9D">
            <w:pPr>
              <w:pStyle w:val="Retraitcorpsdetexte"/>
              <w:ind w:firstLine="0"/>
              <w:jc w:val="both"/>
              <w:rPr>
                <w:rFonts w:ascii="Tahoma" w:hAnsi="Tahoma" w:cs="Tahoma"/>
                <w:sz w:val="20"/>
              </w:rPr>
            </w:pPr>
          </w:p>
        </w:tc>
        <w:tc>
          <w:tcPr>
            <w:tcW w:w="2268" w:type="dxa"/>
            <w:tcBorders>
              <w:top w:val="single" w:sz="4" w:space="0" w:color="auto"/>
              <w:left w:val="single" w:sz="4" w:space="0" w:color="auto"/>
              <w:bottom w:val="single" w:sz="4" w:space="0" w:color="auto"/>
              <w:right w:val="single" w:sz="4" w:space="0" w:color="auto"/>
            </w:tcBorders>
          </w:tcPr>
          <w:p w:rsidR="000A70B7" w:rsidRDefault="000A70B7" w:rsidP="00C55A9D">
            <w:pPr>
              <w:pStyle w:val="Retraitcorpsdetexte"/>
              <w:ind w:firstLine="0"/>
              <w:jc w:val="center"/>
              <w:rPr>
                <w:rFonts w:ascii="Tahoma" w:hAnsi="Tahoma" w:cs="Tahoma"/>
                <w:b/>
                <w:sz w:val="20"/>
                <w:u w:val="single"/>
              </w:rPr>
            </w:pPr>
          </w:p>
          <w:p w:rsidR="000A70B7" w:rsidRDefault="001C548E" w:rsidP="00C55A9D">
            <w:pPr>
              <w:pStyle w:val="Retraitcorpsdetexte"/>
              <w:ind w:firstLine="0"/>
              <w:rPr>
                <w:rFonts w:ascii="Tahoma" w:hAnsi="Tahoma" w:cs="Tahoma"/>
                <w:sz w:val="20"/>
              </w:rPr>
            </w:pPr>
            <w:r>
              <w:rPr>
                <w:rFonts w:ascii="Tahoma" w:hAnsi="Tahoma" w:cs="Tahoma"/>
                <w:sz w:val="20"/>
              </w:rPr>
              <w:t xml:space="preserve">           40</w:t>
            </w:r>
            <w:r w:rsidR="000A70B7">
              <w:rPr>
                <w:rFonts w:ascii="Tahoma" w:hAnsi="Tahoma" w:cs="Tahoma"/>
                <w:sz w:val="20"/>
              </w:rPr>
              <w:t>%</w:t>
            </w:r>
          </w:p>
          <w:p w:rsidR="000A70B7" w:rsidRDefault="000A70B7" w:rsidP="00C55A9D">
            <w:pPr>
              <w:pStyle w:val="Retraitcorpsdetexte"/>
              <w:ind w:firstLine="0"/>
              <w:jc w:val="center"/>
              <w:rPr>
                <w:rFonts w:ascii="Tahoma" w:hAnsi="Tahoma" w:cs="Tahoma"/>
                <w:sz w:val="20"/>
              </w:rPr>
            </w:pPr>
          </w:p>
        </w:tc>
      </w:tr>
      <w:tr w:rsidR="000A70B7" w:rsidTr="001C548E">
        <w:trPr>
          <w:trHeight w:val="1993"/>
        </w:trPr>
        <w:tc>
          <w:tcPr>
            <w:tcW w:w="3021" w:type="dxa"/>
            <w:tcBorders>
              <w:top w:val="single" w:sz="4" w:space="0" w:color="auto"/>
              <w:left w:val="single" w:sz="4" w:space="0" w:color="auto"/>
              <w:bottom w:val="single" w:sz="4" w:space="0" w:color="auto"/>
              <w:right w:val="single" w:sz="4" w:space="0" w:color="auto"/>
            </w:tcBorders>
            <w:hideMark/>
          </w:tcPr>
          <w:p w:rsidR="00353A4C" w:rsidRDefault="00353A4C">
            <w:pPr>
              <w:pStyle w:val="Retraitcorpsdetexte"/>
              <w:ind w:firstLine="0"/>
              <w:jc w:val="both"/>
              <w:rPr>
                <w:rFonts w:ascii="Tahoma" w:hAnsi="Tahoma" w:cs="Tahoma"/>
                <w:b/>
                <w:sz w:val="20"/>
              </w:rPr>
            </w:pPr>
          </w:p>
          <w:p w:rsidR="00353A4C" w:rsidRDefault="00353A4C">
            <w:pPr>
              <w:pStyle w:val="Retraitcorpsdetexte"/>
              <w:ind w:firstLine="0"/>
              <w:jc w:val="both"/>
              <w:rPr>
                <w:rFonts w:ascii="Tahoma" w:hAnsi="Tahoma" w:cs="Tahoma"/>
                <w:b/>
                <w:sz w:val="20"/>
              </w:rPr>
            </w:pPr>
          </w:p>
          <w:p w:rsidR="00353A4C" w:rsidRDefault="00353A4C">
            <w:pPr>
              <w:pStyle w:val="Retraitcorpsdetexte"/>
              <w:ind w:firstLine="0"/>
              <w:jc w:val="both"/>
              <w:rPr>
                <w:rFonts w:ascii="Tahoma" w:hAnsi="Tahoma" w:cs="Tahoma"/>
                <w:b/>
                <w:sz w:val="20"/>
              </w:rPr>
            </w:pPr>
          </w:p>
          <w:p w:rsidR="000A70B7" w:rsidRPr="00C55A9D" w:rsidRDefault="001C548E">
            <w:pPr>
              <w:pStyle w:val="Retraitcorpsdetexte"/>
              <w:ind w:firstLine="0"/>
              <w:jc w:val="both"/>
              <w:rPr>
                <w:rFonts w:ascii="Tahoma" w:hAnsi="Tahoma" w:cs="Tahoma"/>
                <w:b/>
                <w:sz w:val="20"/>
              </w:rPr>
            </w:pPr>
            <w:r>
              <w:rPr>
                <w:rFonts w:ascii="Tahoma" w:hAnsi="Tahoma" w:cs="Tahoma"/>
                <w:b/>
                <w:sz w:val="20"/>
              </w:rPr>
              <w:t>Objectif opérationnel</w:t>
            </w:r>
          </w:p>
          <w:p w:rsidR="00C55A9D" w:rsidRDefault="00E91E6D">
            <w:pPr>
              <w:pStyle w:val="Retraitcorpsdetexte"/>
              <w:ind w:firstLine="0"/>
              <w:jc w:val="both"/>
              <w:rPr>
                <w:rFonts w:ascii="Tahoma" w:hAnsi="Tahoma" w:cs="Tahoma"/>
                <w:sz w:val="20"/>
              </w:rPr>
            </w:pPr>
            <w:r>
              <w:rPr>
                <w:rFonts w:ascii="Tahoma" w:hAnsi="Tahoma" w:cs="Tahoma"/>
                <w:sz w:val="20"/>
              </w:rPr>
              <w:t>Mettre en œuvre la loi PACTE</w:t>
            </w:r>
          </w:p>
        </w:tc>
        <w:tc>
          <w:tcPr>
            <w:tcW w:w="4487" w:type="dxa"/>
            <w:tcBorders>
              <w:top w:val="single" w:sz="4" w:space="0" w:color="auto"/>
              <w:left w:val="single" w:sz="4" w:space="0" w:color="auto"/>
              <w:bottom w:val="single" w:sz="4" w:space="0" w:color="auto"/>
              <w:right w:val="single" w:sz="4" w:space="0" w:color="auto"/>
            </w:tcBorders>
          </w:tcPr>
          <w:p w:rsidR="001C548E" w:rsidRDefault="001C548E" w:rsidP="001C548E">
            <w:pPr>
              <w:pStyle w:val="Retraitcorpsdetexte"/>
              <w:ind w:firstLine="0"/>
              <w:jc w:val="both"/>
              <w:rPr>
                <w:rFonts w:ascii="Tahoma" w:hAnsi="Tahoma" w:cs="Tahoma"/>
                <w:sz w:val="20"/>
              </w:rPr>
            </w:pPr>
            <w:r>
              <w:rPr>
                <w:rFonts w:ascii="Tahoma" w:hAnsi="Tahoma" w:cs="Tahoma"/>
                <w:sz w:val="20"/>
              </w:rPr>
              <w:t>Mise en œuvre des nouvelles procédures liées à</w:t>
            </w:r>
          </w:p>
          <w:p w:rsidR="00E91E6D" w:rsidRDefault="001C548E" w:rsidP="001C548E">
            <w:pPr>
              <w:pStyle w:val="Retraitcorpsdetexte"/>
              <w:ind w:firstLine="0"/>
              <w:jc w:val="both"/>
              <w:rPr>
                <w:rFonts w:ascii="Tahoma" w:hAnsi="Tahoma" w:cs="Tahoma"/>
                <w:sz w:val="20"/>
              </w:rPr>
            </w:pPr>
            <w:r>
              <w:rPr>
                <w:rFonts w:ascii="Tahoma" w:hAnsi="Tahoma" w:cs="Tahoma"/>
                <w:sz w:val="20"/>
              </w:rPr>
              <w:t>la loi PACTE :</w:t>
            </w:r>
          </w:p>
          <w:p w:rsidR="001C548E" w:rsidRDefault="001C548E" w:rsidP="001C548E">
            <w:pPr>
              <w:pStyle w:val="Retraitcorpsdetexte"/>
              <w:ind w:firstLine="0"/>
              <w:jc w:val="both"/>
              <w:rPr>
                <w:rFonts w:ascii="Tahoma" w:hAnsi="Tahoma" w:cs="Tahoma"/>
                <w:sz w:val="20"/>
              </w:rPr>
            </w:pPr>
          </w:p>
          <w:p w:rsidR="001C548E" w:rsidRDefault="001C548E" w:rsidP="001C548E">
            <w:pPr>
              <w:pStyle w:val="Retraitcorpsdetexte"/>
              <w:ind w:firstLine="0"/>
              <w:jc w:val="both"/>
              <w:rPr>
                <w:rFonts w:ascii="Tahoma" w:hAnsi="Tahoma" w:cs="Tahoma"/>
                <w:sz w:val="20"/>
              </w:rPr>
            </w:pPr>
            <w:r>
              <w:rPr>
                <w:rFonts w:ascii="Tahoma" w:hAnsi="Tahoma" w:cs="Tahoma"/>
                <w:sz w:val="20"/>
              </w:rPr>
              <w:t xml:space="preserve"> -Certificat d’utilité et demande provisoire de </w:t>
            </w:r>
          </w:p>
          <w:p w:rsidR="001C548E" w:rsidRDefault="001C548E" w:rsidP="001C548E">
            <w:pPr>
              <w:pStyle w:val="Retraitcorpsdetexte"/>
              <w:ind w:firstLine="0"/>
              <w:jc w:val="both"/>
              <w:rPr>
                <w:rFonts w:ascii="Tahoma" w:hAnsi="Tahoma" w:cs="Tahoma"/>
                <w:sz w:val="20"/>
              </w:rPr>
            </w:pPr>
            <w:r>
              <w:rPr>
                <w:rFonts w:ascii="Tahoma" w:hAnsi="Tahoma" w:cs="Tahoma"/>
                <w:sz w:val="20"/>
              </w:rPr>
              <w:t xml:space="preserve">  Brevet</w:t>
            </w:r>
          </w:p>
          <w:p w:rsidR="001C548E" w:rsidRDefault="001C548E" w:rsidP="001C548E">
            <w:pPr>
              <w:pStyle w:val="Retraitcorpsdetexte"/>
              <w:ind w:firstLine="0"/>
              <w:jc w:val="both"/>
              <w:rPr>
                <w:rFonts w:ascii="Tahoma" w:hAnsi="Tahoma" w:cs="Tahoma"/>
                <w:sz w:val="20"/>
              </w:rPr>
            </w:pPr>
            <w:r>
              <w:rPr>
                <w:rFonts w:ascii="Tahoma" w:hAnsi="Tahoma" w:cs="Tahoma"/>
                <w:sz w:val="20"/>
              </w:rPr>
              <w:t xml:space="preserve"> -Procédure d’annulation des marques et</w:t>
            </w:r>
          </w:p>
          <w:p w:rsidR="001C548E" w:rsidRDefault="001C548E" w:rsidP="001C548E">
            <w:pPr>
              <w:pStyle w:val="Retraitcorpsdetexte"/>
              <w:ind w:firstLine="0"/>
              <w:jc w:val="both"/>
              <w:rPr>
                <w:rFonts w:ascii="Tahoma" w:hAnsi="Tahoma" w:cs="Tahoma"/>
                <w:sz w:val="20"/>
              </w:rPr>
            </w:pPr>
            <w:r>
              <w:rPr>
                <w:rFonts w:ascii="Tahoma" w:hAnsi="Tahoma" w:cs="Tahoma"/>
                <w:sz w:val="20"/>
              </w:rPr>
              <w:t xml:space="preserve">  d’opposition brevets</w:t>
            </w:r>
          </w:p>
          <w:p w:rsidR="000A70B7" w:rsidRDefault="000A70B7">
            <w:pPr>
              <w:pStyle w:val="Retraitcorpsdetexte"/>
              <w:ind w:firstLine="0"/>
              <w:jc w:val="both"/>
              <w:rPr>
                <w:rFonts w:ascii="Tahoma" w:hAnsi="Tahoma" w:cs="Tahoma"/>
                <w:sz w:val="20"/>
              </w:rPr>
            </w:pPr>
          </w:p>
        </w:tc>
        <w:tc>
          <w:tcPr>
            <w:tcW w:w="2268" w:type="dxa"/>
            <w:tcBorders>
              <w:top w:val="single" w:sz="4" w:space="0" w:color="auto"/>
              <w:left w:val="single" w:sz="4" w:space="0" w:color="auto"/>
              <w:bottom w:val="single" w:sz="4" w:space="0" w:color="auto"/>
              <w:right w:val="single" w:sz="4" w:space="0" w:color="auto"/>
            </w:tcBorders>
          </w:tcPr>
          <w:p w:rsidR="000A70B7" w:rsidRDefault="000A70B7">
            <w:pPr>
              <w:pStyle w:val="Retraitcorpsdetexte"/>
              <w:ind w:firstLine="0"/>
              <w:jc w:val="both"/>
              <w:rPr>
                <w:rFonts w:ascii="Tahoma" w:hAnsi="Tahoma" w:cs="Tahoma"/>
                <w:b/>
                <w:sz w:val="20"/>
                <w:u w:val="single"/>
              </w:rPr>
            </w:pPr>
          </w:p>
          <w:p w:rsidR="000A70B7" w:rsidRDefault="00BE6F6F">
            <w:pPr>
              <w:pStyle w:val="Retraitcorpsdetexte"/>
              <w:ind w:firstLine="0"/>
              <w:jc w:val="both"/>
              <w:rPr>
                <w:rFonts w:ascii="Tahoma" w:hAnsi="Tahoma" w:cs="Tahoma"/>
                <w:sz w:val="20"/>
              </w:rPr>
            </w:pPr>
            <w:r>
              <w:rPr>
                <w:rFonts w:ascii="Tahoma" w:hAnsi="Tahoma" w:cs="Tahoma"/>
                <w:sz w:val="20"/>
              </w:rPr>
              <w:t xml:space="preserve">           30</w:t>
            </w:r>
            <w:r w:rsidR="000A70B7">
              <w:rPr>
                <w:rFonts w:ascii="Tahoma" w:hAnsi="Tahoma" w:cs="Tahoma"/>
                <w:sz w:val="20"/>
              </w:rPr>
              <w:t>%</w:t>
            </w:r>
          </w:p>
        </w:tc>
      </w:tr>
      <w:tr w:rsidR="000A70B7" w:rsidTr="001C548E">
        <w:tc>
          <w:tcPr>
            <w:tcW w:w="3021" w:type="dxa"/>
            <w:tcBorders>
              <w:top w:val="single" w:sz="4" w:space="0" w:color="auto"/>
              <w:left w:val="single" w:sz="4" w:space="0" w:color="auto"/>
              <w:bottom w:val="single" w:sz="4" w:space="0" w:color="auto"/>
              <w:right w:val="single" w:sz="4" w:space="0" w:color="auto"/>
            </w:tcBorders>
            <w:hideMark/>
          </w:tcPr>
          <w:p w:rsidR="00BE6F6F" w:rsidRDefault="00BE6F6F">
            <w:pPr>
              <w:pStyle w:val="Retraitcorpsdetexte"/>
              <w:ind w:firstLine="0"/>
              <w:jc w:val="both"/>
              <w:rPr>
                <w:rFonts w:ascii="Tahoma" w:hAnsi="Tahoma" w:cs="Tahoma"/>
                <w:b/>
                <w:sz w:val="20"/>
              </w:rPr>
            </w:pPr>
          </w:p>
          <w:p w:rsidR="000A70B7" w:rsidRPr="00C55A9D" w:rsidRDefault="000B6C9E">
            <w:pPr>
              <w:pStyle w:val="Retraitcorpsdetexte"/>
              <w:ind w:firstLine="0"/>
              <w:jc w:val="both"/>
              <w:rPr>
                <w:rFonts w:ascii="Tahoma" w:hAnsi="Tahoma" w:cs="Tahoma"/>
                <w:b/>
                <w:sz w:val="20"/>
              </w:rPr>
            </w:pPr>
            <w:r>
              <w:rPr>
                <w:rFonts w:ascii="Tahoma" w:hAnsi="Tahoma" w:cs="Tahoma"/>
                <w:b/>
                <w:sz w:val="20"/>
              </w:rPr>
              <w:t>Objectif fonctionnel</w:t>
            </w:r>
          </w:p>
          <w:p w:rsidR="00353A4C" w:rsidRDefault="000B6C9E">
            <w:pPr>
              <w:pStyle w:val="Retraitcorpsdetexte"/>
              <w:ind w:firstLine="0"/>
              <w:jc w:val="both"/>
              <w:rPr>
                <w:rFonts w:ascii="Tahoma" w:hAnsi="Tahoma" w:cs="Tahoma"/>
                <w:sz w:val="20"/>
              </w:rPr>
            </w:pPr>
            <w:r>
              <w:rPr>
                <w:rFonts w:ascii="Tahoma" w:hAnsi="Tahoma" w:cs="Tahoma"/>
                <w:sz w:val="20"/>
              </w:rPr>
              <w:t xml:space="preserve">Améliorer notre fonctionnement </w:t>
            </w:r>
          </w:p>
          <w:p w:rsidR="000B6C9E" w:rsidRDefault="000B6C9E">
            <w:pPr>
              <w:pStyle w:val="Retraitcorpsdetexte"/>
              <w:ind w:firstLine="0"/>
              <w:jc w:val="both"/>
              <w:rPr>
                <w:rFonts w:ascii="Tahoma" w:hAnsi="Tahoma" w:cs="Tahoma"/>
                <w:sz w:val="20"/>
              </w:rPr>
            </w:pPr>
            <w:r>
              <w:rPr>
                <w:rFonts w:ascii="Tahoma" w:hAnsi="Tahoma" w:cs="Tahoma"/>
                <w:sz w:val="20"/>
              </w:rPr>
              <w:t>interne</w:t>
            </w:r>
          </w:p>
        </w:tc>
        <w:tc>
          <w:tcPr>
            <w:tcW w:w="4487" w:type="dxa"/>
            <w:tcBorders>
              <w:top w:val="single" w:sz="4" w:space="0" w:color="auto"/>
              <w:left w:val="single" w:sz="4" w:space="0" w:color="auto"/>
              <w:bottom w:val="single" w:sz="4" w:space="0" w:color="auto"/>
              <w:right w:val="single" w:sz="4" w:space="0" w:color="auto"/>
            </w:tcBorders>
            <w:hideMark/>
          </w:tcPr>
          <w:p w:rsidR="00353A4C" w:rsidRDefault="000B6C9E" w:rsidP="000B6C9E">
            <w:pPr>
              <w:pStyle w:val="Retraitcorpsdetexte"/>
              <w:ind w:firstLine="0"/>
              <w:jc w:val="both"/>
              <w:rPr>
                <w:rFonts w:ascii="Tahoma" w:hAnsi="Tahoma" w:cs="Tahoma"/>
                <w:sz w:val="20"/>
              </w:rPr>
            </w:pPr>
            <w:r>
              <w:rPr>
                <w:rFonts w:ascii="Tahoma" w:hAnsi="Tahoma" w:cs="Tahoma"/>
                <w:sz w:val="20"/>
              </w:rPr>
              <w:t>-Refonte de la comptabilité analytique ;</w:t>
            </w:r>
          </w:p>
          <w:p w:rsidR="000B6C9E" w:rsidRDefault="000B6C9E" w:rsidP="000B6C9E">
            <w:pPr>
              <w:pStyle w:val="Retraitcorpsdetexte"/>
              <w:ind w:firstLine="0"/>
              <w:jc w:val="both"/>
              <w:rPr>
                <w:rFonts w:ascii="Tahoma" w:hAnsi="Tahoma" w:cs="Tahoma"/>
                <w:sz w:val="20"/>
              </w:rPr>
            </w:pPr>
            <w:r>
              <w:rPr>
                <w:rFonts w:ascii="Tahoma" w:hAnsi="Tahoma" w:cs="Tahoma"/>
                <w:sz w:val="20"/>
              </w:rPr>
              <w:t>-Déploiement d’un plan de formation aux</w:t>
            </w:r>
          </w:p>
          <w:p w:rsidR="000B6C9E" w:rsidRDefault="000B6C9E" w:rsidP="000B6C9E">
            <w:pPr>
              <w:pStyle w:val="Retraitcorpsdetexte"/>
              <w:ind w:firstLine="0"/>
              <w:jc w:val="both"/>
              <w:rPr>
                <w:rFonts w:ascii="Tahoma" w:hAnsi="Tahoma" w:cs="Tahoma"/>
                <w:sz w:val="20"/>
              </w:rPr>
            </w:pPr>
            <w:r>
              <w:rPr>
                <w:rFonts w:ascii="Tahoma" w:hAnsi="Tahoma" w:cs="Tahoma"/>
                <w:sz w:val="20"/>
              </w:rPr>
              <w:t xml:space="preserve"> marchés publics ;</w:t>
            </w:r>
          </w:p>
          <w:p w:rsidR="000B6C9E" w:rsidRDefault="000B6C9E" w:rsidP="000B6C9E">
            <w:pPr>
              <w:pStyle w:val="Retraitcorpsdetexte"/>
              <w:ind w:firstLine="0"/>
              <w:jc w:val="both"/>
              <w:rPr>
                <w:rFonts w:ascii="Tahoma" w:hAnsi="Tahoma" w:cs="Tahoma"/>
                <w:sz w:val="20"/>
              </w:rPr>
            </w:pPr>
            <w:r>
              <w:rPr>
                <w:rFonts w:ascii="Tahoma" w:hAnsi="Tahoma" w:cs="Tahoma"/>
                <w:sz w:val="20"/>
              </w:rPr>
              <w:t xml:space="preserve">-Validation du schéma pluriannuel de stratégie </w:t>
            </w:r>
          </w:p>
          <w:p w:rsidR="000B6C9E" w:rsidRPr="000B6C9E" w:rsidRDefault="00BE6F6F" w:rsidP="000B6C9E">
            <w:pPr>
              <w:pStyle w:val="Retraitcorpsdetexte"/>
              <w:ind w:firstLine="0"/>
              <w:jc w:val="both"/>
              <w:rPr>
                <w:rFonts w:ascii="Tahoma" w:hAnsi="Tahoma" w:cs="Tahoma"/>
                <w:sz w:val="20"/>
              </w:rPr>
            </w:pPr>
            <w:r>
              <w:rPr>
                <w:rFonts w:ascii="Tahoma" w:hAnsi="Tahoma" w:cs="Tahoma"/>
                <w:sz w:val="20"/>
              </w:rPr>
              <w:t xml:space="preserve"> immobilière</w:t>
            </w:r>
          </w:p>
        </w:tc>
        <w:tc>
          <w:tcPr>
            <w:tcW w:w="2268" w:type="dxa"/>
            <w:tcBorders>
              <w:top w:val="single" w:sz="4" w:space="0" w:color="auto"/>
              <w:left w:val="single" w:sz="4" w:space="0" w:color="auto"/>
              <w:bottom w:val="single" w:sz="4" w:space="0" w:color="auto"/>
              <w:right w:val="single" w:sz="4" w:space="0" w:color="auto"/>
            </w:tcBorders>
            <w:hideMark/>
          </w:tcPr>
          <w:p w:rsidR="00C55A9D" w:rsidRDefault="00C55A9D">
            <w:pPr>
              <w:pStyle w:val="Retraitcorpsdetexte"/>
              <w:ind w:firstLine="0"/>
              <w:jc w:val="both"/>
              <w:rPr>
                <w:rFonts w:ascii="Tahoma" w:hAnsi="Tahoma" w:cs="Tahoma"/>
                <w:sz w:val="20"/>
              </w:rPr>
            </w:pPr>
          </w:p>
          <w:p w:rsidR="000A70B7" w:rsidRDefault="00BE6F6F">
            <w:pPr>
              <w:pStyle w:val="Retraitcorpsdetexte"/>
              <w:ind w:firstLine="0"/>
              <w:jc w:val="both"/>
              <w:rPr>
                <w:rFonts w:ascii="Tahoma" w:hAnsi="Tahoma" w:cs="Tahoma"/>
                <w:sz w:val="20"/>
              </w:rPr>
            </w:pPr>
            <w:r>
              <w:rPr>
                <w:rFonts w:ascii="Tahoma" w:hAnsi="Tahoma" w:cs="Tahoma"/>
                <w:sz w:val="20"/>
              </w:rPr>
              <w:t xml:space="preserve">           3</w:t>
            </w:r>
            <w:r w:rsidR="000A70B7">
              <w:rPr>
                <w:rFonts w:ascii="Tahoma" w:hAnsi="Tahoma" w:cs="Tahoma"/>
                <w:sz w:val="20"/>
              </w:rPr>
              <w:t>0%</w:t>
            </w:r>
          </w:p>
        </w:tc>
      </w:tr>
    </w:tbl>
    <w:p w:rsidR="000A70B7" w:rsidRDefault="000A70B7" w:rsidP="000A70B7">
      <w:pPr>
        <w:pStyle w:val="Retraitcorpsdetexte"/>
        <w:ind w:firstLine="0"/>
        <w:jc w:val="both"/>
        <w:rPr>
          <w:rFonts w:ascii="Tahoma" w:hAnsi="Tahoma" w:cs="Tahoma"/>
          <w:b/>
          <w:sz w:val="20"/>
          <w:u w:val="single"/>
        </w:rPr>
      </w:pPr>
    </w:p>
    <w:p w:rsidR="00284DB7" w:rsidRDefault="00284DB7" w:rsidP="000A70B7">
      <w:pPr>
        <w:pStyle w:val="Retraitcorpsdetexte"/>
        <w:ind w:firstLine="0"/>
        <w:jc w:val="both"/>
        <w:rPr>
          <w:rFonts w:ascii="Tahoma" w:hAnsi="Tahoma" w:cs="Tahoma"/>
          <w:b/>
          <w:sz w:val="20"/>
          <w:u w:val="single"/>
        </w:rPr>
      </w:pPr>
    </w:p>
    <w:p w:rsidR="00E47C8F" w:rsidRDefault="008D5EAB" w:rsidP="000A70B7">
      <w:pPr>
        <w:pStyle w:val="Retraitcorpsdetexte"/>
        <w:ind w:firstLine="0"/>
        <w:jc w:val="both"/>
        <w:rPr>
          <w:rFonts w:ascii="Tahoma" w:hAnsi="Tahoma" w:cs="Tahoma"/>
          <w:sz w:val="20"/>
        </w:rPr>
      </w:pPr>
      <w:r>
        <w:rPr>
          <w:rFonts w:ascii="Tahoma" w:hAnsi="Tahoma" w:cs="Tahoma"/>
          <w:sz w:val="20"/>
        </w:rPr>
        <w:t>La CGT</w:t>
      </w:r>
      <w:r w:rsidR="00301515">
        <w:rPr>
          <w:rFonts w:ascii="Tahoma" w:hAnsi="Tahoma" w:cs="Tahoma"/>
          <w:sz w:val="20"/>
        </w:rPr>
        <w:t xml:space="preserve"> a exprimé son refus</w:t>
      </w:r>
      <w:r w:rsidR="00AD4CAE">
        <w:rPr>
          <w:rFonts w:ascii="Tahoma" w:hAnsi="Tahoma" w:cs="Tahoma"/>
          <w:sz w:val="20"/>
        </w:rPr>
        <w:t xml:space="preserve"> sur le fait</w:t>
      </w:r>
      <w:r w:rsidR="00301515">
        <w:rPr>
          <w:rFonts w:ascii="Tahoma" w:hAnsi="Tahoma" w:cs="Tahoma"/>
          <w:sz w:val="20"/>
        </w:rPr>
        <w:t xml:space="preserve"> d’objectiver les agents de l’</w:t>
      </w:r>
      <w:r w:rsidR="00093A43">
        <w:rPr>
          <w:rFonts w:ascii="Tahoma" w:hAnsi="Tahoma" w:cs="Tahoma"/>
          <w:sz w:val="20"/>
        </w:rPr>
        <w:t>INPI sur le déploiement des outils</w:t>
      </w:r>
      <w:bookmarkStart w:id="0" w:name="_GoBack"/>
      <w:bookmarkEnd w:id="0"/>
      <w:r w:rsidR="00E47C8F">
        <w:rPr>
          <w:rFonts w:ascii="Tahoma" w:hAnsi="Tahoma" w:cs="Tahoma"/>
          <w:sz w:val="20"/>
        </w:rPr>
        <w:t xml:space="preserve"> à réaliser pour l’année 2020, à savoir :</w:t>
      </w:r>
    </w:p>
    <w:p w:rsidR="00F2319F" w:rsidRDefault="00F3084E" w:rsidP="000A70B7">
      <w:pPr>
        <w:pStyle w:val="Retraitcorpsdetexte"/>
        <w:ind w:firstLine="0"/>
        <w:jc w:val="both"/>
        <w:rPr>
          <w:rFonts w:ascii="Tahoma" w:hAnsi="Tahoma" w:cs="Tahoma"/>
          <w:sz w:val="20"/>
        </w:rPr>
      </w:pPr>
      <w:r>
        <w:rPr>
          <w:rFonts w:ascii="Tahoma" w:hAnsi="Tahoma" w:cs="Tahoma"/>
          <w:sz w:val="20"/>
        </w:rPr>
        <w:t xml:space="preserve"> </w:t>
      </w:r>
    </w:p>
    <w:p w:rsidR="00AD4CAE" w:rsidRDefault="00AD4CAE" w:rsidP="002D1265">
      <w:pPr>
        <w:pStyle w:val="Retraitcorpsdetexte"/>
        <w:numPr>
          <w:ilvl w:val="0"/>
          <w:numId w:val="4"/>
        </w:numPr>
        <w:jc w:val="both"/>
        <w:rPr>
          <w:rFonts w:ascii="Tahoma" w:hAnsi="Tahoma" w:cs="Tahoma"/>
          <w:sz w:val="20"/>
        </w:rPr>
      </w:pPr>
      <w:r>
        <w:rPr>
          <w:rFonts w:ascii="Tahoma" w:hAnsi="Tahoma" w:cs="Tahoma"/>
          <w:sz w:val="20"/>
        </w:rPr>
        <w:t>Refonte des applications Dessins et modèles ;</w:t>
      </w:r>
    </w:p>
    <w:p w:rsidR="00AD4CAE" w:rsidRDefault="00AD4CAE" w:rsidP="00AD4CAE">
      <w:pPr>
        <w:pStyle w:val="Retraitcorpsdetexte"/>
        <w:ind w:left="120" w:firstLine="0"/>
        <w:jc w:val="both"/>
        <w:rPr>
          <w:rFonts w:ascii="Tahoma" w:hAnsi="Tahoma" w:cs="Tahoma"/>
          <w:sz w:val="20"/>
        </w:rPr>
      </w:pPr>
    </w:p>
    <w:p w:rsidR="00AD4CAE" w:rsidRDefault="00AD4CAE" w:rsidP="002D1265">
      <w:pPr>
        <w:pStyle w:val="Retraitcorpsdetexte"/>
        <w:numPr>
          <w:ilvl w:val="0"/>
          <w:numId w:val="4"/>
        </w:numPr>
        <w:jc w:val="both"/>
        <w:rPr>
          <w:rFonts w:ascii="Tahoma" w:hAnsi="Tahoma" w:cs="Tahoma"/>
          <w:sz w:val="20"/>
        </w:rPr>
      </w:pPr>
      <w:r>
        <w:rPr>
          <w:rFonts w:ascii="Tahoma" w:hAnsi="Tahoma" w:cs="Tahoma"/>
          <w:sz w:val="20"/>
        </w:rPr>
        <w:t>Développement d’un archivage électronique INPI : Connexion des flux brevets, dessins et modèles, marques et inscriptions.</w:t>
      </w:r>
    </w:p>
    <w:p w:rsidR="00817A93" w:rsidRDefault="00817A93" w:rsidP="00300E15">
      <w:pPr>
        <w:rPr>
          <w:rFonts w:ascii="Tahoma" w:hAnsi="Tahoma" w:cs="Tahoma"/>
          <w:sz w:val="20"/>
        </w:rPr>
      </w:pPr>
    </w:p>
    <w:p w:rsidR="00300E15" w:rsidRDefault="00300E15" w:rsidP="00300E15">
      <w:pPr>
        <w:rPr>
          <w:rFonts w:ascii="Tahoma" w:hAnsi="Tahoma" w:cs="Tahoma"/>
          <w:sz w:val="20"/>
        </w:rPr>
      </w:pPr>
      <w:r>
        <w:rPr>
          <w:rFonts w:ascii="Tahoma" w:hAnsi="Tahoma" w:cs="Tahoma"/>
          <w:sz w:val="20"/>
        </w:rPr>
        <w:t>nous avons interpellé la direction générale sur ces 2 sujets, afin de lui demander de laisser le temps nécessaire aux équipes pour pouvoir mener à bien ces chantiers et d’arrêter d’imposer des délais intenables mettant sous pression les agents concernés par ces projets.</w:t>
      </w:r>
    </w:p>
    <w:p w:rsidR="00817A93" w:rsidRDefault="00817A93" w:rsidP="00300E15">
      <w:pPr>
        <w:rPr>
          <w:rFonts w:ascii="Tahoma" w:hAnsi="Tahoma" w:cs="Tahoma"/>
          <w:sz w:val="20"/>
        </w:rPr>
      </w:pPr>
      <w:r>
        <w:rPr>
          <w:rFonts w:ascii="Tahoma" w:hAnsi="Tahoma" w:cs="Tahoma"/>
          <w:sz w:val="20"/>
        </w:rPr>
        <w:t xml:space="preserve">Le Directeur général a accepté de revoir la rédaction de ces 2 actions phares et de modifier l’objectif comme suit : </w:t>
      </w:r>
    </w:p>
    <w:p w:rsidR="00817A93" w:rsidRDefault="00817A93" w:rsidP="00300E15">
      <w:pPr>
        <w:rPr>
          <w:rFonts w:ascii="Tahoma" w:hAnsi="Tahoma" w:cs="Tahoma"/>
          <w:sz w:val="20"/>
        </w:rPr>
      </w:pPr>
      <w:r>
        <w:rPr>
          <w:rFonts w:ascii="Tahoma" w:hAnsi="Tahoma" w:cs="Tahoma"/>
          <w:sz w:val="20"/>
        </w:rPr>
        <w:t xml:space="preserve">  - Refonte des applications Dessins et modèles – 1</w:t>
      </w:r>
      <w:r w:rsidRPr="00817A93">
        <w:rPr>
          <w:rFonts w:ascii="Tahoma" w:hAnsi="Tahoma" w:cs="Tahoma"/>
          <w:sz w:val="20"/>
          <w:vertAlign w:val="superscript"/>
        </w:rPr>
        <w:t>er</w:t>
      </w:r>
      <w:r>
        <w:rPr>
          <w:rFonts w:ascii="Tahoma" w:hAnsi="Tahoma" w:cs="Tahoma"/>
          <w:sz w:val="20"/>
        </w:rPr>
        <w:t xml:space="preserve"> version</w:t>
      </w:r>
    </w:p>
    <w:p w:rsidR="00817A93" w:rsidRDefault="00817A93" w:rsidP="00300E15">
      <w:pPr>
        <w:rPr>
          <w:rFonts w:ascii="Tahoma" w:hAnsi="Tahoma" w:cs="Tahoma"/>
          <w:sz w:val="20"/>
        </w:rPr>
      </w:pPr>
      <w:r>
        <w:rPr>
          <w:rFonts w:ascii="Tahoma" w:hAnsi="Tahoma" w:cs="Tahoma"/>
          <w:sz w:val="20"/>
        </w:rPr>
        <w:t xml:space="preserve">  -Développement d’un archivage électronique INPI – Connexion d’au moins un flux.</w:t>
      </w:r>
    </w:p>
    <w:p w:rsidR="00F3084E" w:rsidRDefault="00211718" w:rsidP="00AD4CAE">
      <w:pPr>
        <w:pStyle w:val="Retraitcorpsdetexte"/>
        <w:ind w:firstLine="0"/>
        <w:jc w:val="both"/>
        <w:rPr>
          <w:rFonts w:ascii="Tahoma" w:hAnsi="Tahoma" w:cs="Tahoma"/>
          <w:sz w:val="20"/>
        </w:rPr>
      </w:pPr>
      <w:r>
        <w:rPr>
          <w:rFonts w:ascii="Tahoma" w:hAnsi="Tahoma" w:cs="Tahoma"/>
          <w:sz w:val="20"/>
        </w:rPr>
        <w:t>La mise en œuvre de la Loi Pacte est</w:t>
      </w:r>
      <w:r w:rsidR="00BF1015">
        <w:rPr>
          <w:rFonts w:ascii="Tahoma" w:hAnsi="Tahoma" w:cs="Tahoma"/>
          <w:sz w:val="20"/>
        </w:rPr>
        <w:t xml:space="preserve"> également</w:t>
      </w:r>
      <w:r>
        <w:rPr>
          <w:rFonts w:ascii="Tahoma" w:hAnsi="Tahoma" w:cs="Tahoma"/>
          <w:sz w:val="20"/>
        </w:rPr>
        <w:t xml:space="preserve"> un enjeu majeur engendrant </w:t>
      </w:r>
      <w:r w:rsidR="00BF1015">
        <w:rPr>
          <w:rFonts w:ascii="Tahoma" w:hAnsi="Tahoma" w:cs="Tahoma"/>
          <w:sz w:val="20"/>
        </w:rPr>
        <w:t xml:space="preserve">pour l’Institut </w:t>
      </w:r>
      <w:r>
        <w:rPr>
          <w:rFonts w:ascii="Tahoma" w:hAnsi="Tahoma" w:cs="Tahoma"/>
          <w:sz w:val="20"/>
        </w:rPr>
        <w:t>de nouvelles missions</w:t>
      </w:r>
      <w:r w:rsidR="00BC047A">
        <w:rPr>
          <w:rFonts w:ascii="Tahoma" w:hAnsi="Tahoma" w:cs="Tahoma"/>
          <w:sz w:val="20"/>
        </w:rPr>
        <w:t>.</w:t>
      </w:r>
      <w:r w:rsidR="00F74645">
        <w:rPr>
          <w:rFonts w:ascii="Tahoma" w:hAnsi="Tahoma" w:cs="Tahoma"/>
          <w:sz w:val="20"/>
        </w:rPr>
        <w:t xml:space="preserve"> </w:t>
      </w:r>
      <w:r>
        <w:rPr>
          <w:rFonts w:ascii="Tahoma" w:hAnsi="Tahoma" w:cs="Tahoma"/>
          <w:sz w:val="20"/>
        </w:rPr>
        <w:t xml:space="preserve">La CGT soulève la question des impacts humains d’une telle transformation au regard d’un plafond d’emploi </w:t>
      </w:r>
      <w:r w:rsidR="002D1265">
        <w:rPr>
          <w:rFonts w:ascii="Tahoma" w:hAnsi="Tahoma" w:cs="Tahoma"/>
          <w:sz w:val="20"/>
        </w:rPr>
        <w:t>qui doi</w:t>
      </w:r>
      <w:r>
        <w:rPr>
          <w:rFonts w:ascii="Tahoma" w:hAnsi="Tahoma" w:cs="Tahoma"/>
          <w:sz w:val="20"/>
        </w:rPr>
        <w:t xml:space="preserve">t être relevé pour </w:t>
      </w:r>
      <w:r w:rsidR="002D1265">
        <w:rPr>
          <w:rFonts w:ascii="Tahoma" w:hAnsi="Tahoma" w:cs="Tahoma"/>
          <w:sz w:val="20"/>
        </w:rPr>
        <w:t>mener à bien</w:t>
      </w:r>
      <w:r>
        <w:rPr>
          <w:rFonts w:ascii="Tahoma" w:hAnsi="Tahoma" w:cs="Tahoma"/>
          <w:sz w:val="20"/>
        </w:rPr>
        <w:t xml:space="preserve"> de telles missions sans avoir à puiser dans les emplois supports.</w:t>
      </w:r>
    </w:p>
    <w:p w:rsidR="002D1265" w:rsidRDefault="002D1265" w:rsidP="002D1265">
      <w:pPr>
        <w:pStyle w:val="Retraitcorpsdetexte"/>
        <w:ind w:left="480" w:firstLine="0"/>
        <w:jc w:val="both"/>
        <w:rPr>
          <w:rFonts w:ascii="Tahoma" w:hAnsi="Tahoma" w:cs="Tahoma"/>
          <w:sz w:val="20"/>
        </w:rPr>
      </w:pPr>
    </w:p>
    <w:p w:rsidR="00F2319F" w:rsidRPr="00F2319F" w:rsidRDefault="00F2319F" w:rsidP="000A70B7">
      <w:pPr>
        <w:pStyle w:val="Retraitcorpsdetexte"/>
        <w:ind w:firstLine="0"/>
        <w:jc w:val="both"/>
        <w:rPr>
          <w:rFonts w:ascii="Tahoma" w:hAnsi="Tahoma" w:cs="Tahoma"/>
          <w:b/>
          <w:u w:val="single"/>
        </w:rPr>
      </w:pPr>
      <w:r w:rsidRPr="00F2319F">
        <w:rPr>
          <w:rFonts w:ascii="Tahoma" w:hAnsi="Tahoma" w:cs="Tahoma"/>
          <w:b/>
          <w:u w:val="single"/>
        </w:rPr>
        <w:t>Vote sur ces objectifs</w:t>
      </w:r>
    </w:p>
    <w:p w:rsidR="00F2319F" w:rsidRPr="00AF2925" w:rsidRDefault="00F2319F" w:rsidP="00AF2925">
      <w:pPr>
        <w:pStyle w:val="Retraitcorpsdetexte"/>
        <w:ind w:firstLine="0"/>
        <w:jc w:val="both"/>
        <w:rPr>
          <w:rFonts w:ascii="Tahoma" w:hAnsi="Tahoma" w:cs="Tahoma"/>
          <w:sz w:val="20"/>
        </w:rPr>
      </w:pPr>
    </w:p>
    <w:p w:rsidR="00F2319F" w:rsidRPr="00AF2925" w:rsidRDefault="00BB0BBA" w:rsidP="00AF2925">
      <w:pPr>
        <w:pStyle w:val="Retraitcorpsdetexte"/>
        <w:ind w:firstLine="0"/>
        <w:jc w:val="both"/>
        <w:rPr>
          <w:rFonts w:ascii="Tahoma" w:hAnsi="Tahoma" w:cs="Tahoma"/>
          <w:sz w:val="20"/>
        </w:rPr>
      </w:pPr>
      <w:r>
        <w:rPr>
          <w:rFonts w:ascii="Tahoma" w:hAnsi="Tahoma" w:cs="Tahoma"/>
          <w:sz w:val="20"/>
        </w:rPr>
        <w:t>CGT : Pour</w:t>
      </w:r>
    </w:p>
    <w:p w:rsidR="00F2319F" w:rsidRPr="00AF2925" w:rsidRDefault="006A29C3" w:rsidP="00AF2925">
      <w:pPr>
        <w:pStyle w:val="Retraitcorpsdetexte"/>
        <w:ind w:firstLine="0"/>
        <w:jc w:val="both"/>
        <w:rPr>
          <w:rFonts w:ascii="Tahoma" w:hAnsi="Tahoma" w:cs="Tahoma"/>
          <w:sz w:val="20"/>
        </w:rPr>
      </w:pPr>
      <w:r w:rsidRPr="00AF2925">
        <w:rPr>
          <w:rFonts w:ascii="Tahoma" w:hAnsi="Tahoma" w:cs="Tahoma"/>
          <w:sz w:val="20"/>
        </w:rPr>
        <w:t>UNSA : Abstention</w:t>
      </w:r>
    </w:p>
    <w:p w:rsidR="00F2319F" w:rsidRPr="00AF2925" w:rsidRDefault="006A29C3" w:rsidP="00AF2925">
      <w:pPr>
        <w:pStyle w:val="Retraitcorpsdetexte"/>
        <w:ind w:firstLine="0"/>
        <w:jc w:val="both"/>
        <w:rPr>
          <w:rFonts w:ascii="Tahoma" w:hAnsi="Tahoma" w:cs="Tahoma"/>
          <w:sz w:val="20"/>
        </w:rPr>
      </w:pPr>
      <w:r w:rsidRPr="00AF2925">
        <w:rPr>
          <w:rFonts w:ascii="Tahoma" w:hAnsi="Tahoma" w:cs="Tahoma"/>
          <w:sz w:val="20"/>
        </w:rPr>
        <w:t>CFDT : Pour</w:t>
      </w:r>
    </w:p>
    <w:p w:rsidR="000F38DA" w:rsidRDefault="000F38DA" w:rsidP="00AF2925">
      <w:pPr>
        <w:pStyle w:val="Retraitcorpsdetexte"/>
        <w:ind w:firstLine="0"/>
        <w:jc w:val="both"/>
        <w:rPr>
          <w:rFonts w:ascii="Tahoma" w:hAnsi="Tahoma" w:cs="Tahoma"/>
          <w:sz w:val="20"/>
        </w:rPr>
      </w:pPr>
    </w:p>
    <w:p w:rsidR="00284DB7" w:rsidRDefault="00284DB7" w:rsidP="00AF2925">
      <w:pPr>
        <w:pStyle w:val="Retraitcorpsdetexte"/>
        <w:ind w:firstLine="0"/>
        <w:jc w:val="both"/>
        <w:rPr>
          <w:rFonts w:ascii="Tahoma" w:hAnsi="Tahoma" w:cs="Tahoma"/>
          <w:sz w:val="20"/>
        </w:rPr>
      </w:pPr>
    </w:p>
    <w:p w:rsidR="00284DB7" w:rsidRPr="00AF2925" w:rsidRDefault="00284DB7" w:rsidP="00AF2925">
      <w:pPr>
        <w:pStyle w:val="Retraitcorpsdetexte"/>
        <w:ind w:firstLine="0"/>
        <w:jc w:val="both"/>
        <w:rPr>
          <w:rFonts w:ascii="Tahoma" w:hAnsi="Tahoma" w:cs="Tahoma"/>
          <w:sz w:val="20"/>
        </w:rPr>
      </w:pPr>
    </w:p>
    <w:p w:rsidR="00BA50C2" w:rsidRDefault="001C1585" w:rsidP="00AF2925">
      <w:pPr>
        <w:pStyle w:val="Retraitcorpsdetexte"/>
        <w:ind w:firstLine="0"/>
        <w:jc w:val="both"/>
        <w:rPr>
          <w:rFonts w:ascii="Tahoma" w:hAnsi="Tahoma" w:cs="Tahoma"/>
          <w:b/>
          <w:sz w:val="20"/>
          <w:u w:val="single"/>
        </w:rPr>
      </w:pPr>
      <w:r>
        <w:rPr>
          <w:rFonts w:ascii="Tahoma" w:hAnsi="Tahoma" w:cs="Tahoma"/>
          <w:b/>
          <w:sz w:val="20"/>
          <w:u w:val="single"/>
        </w:rPr>
        <w:t>2</w:t>
      </w:r>
      <w:r w:rsidR="00BA50C2" w:rsidRPr="00AF2925">
        <w:rPr>
          <w:rFonts w:ascii="Tahoma" w:hAnsi="Tahoma" w:cs="Tahoma"/>
          <w:b/>
          <w:sz w:val="20"/>
          <w:u w:val="single"/>
        </w:rPr>
        <w:t xml:space="preserve">- Projet </w:t>
      </w:r>
      <w:r w:rsidR="00BB0BBA">
        <w:rPr>
          <w:rFonts w:ascii="Tahoma" w:hAnsi="Tahoma" w:cs="Tahoma"/>
          <w:b/>
          <w:sz w:val="20"/>
          <w:u w:val="single"/>
        </w:rPr>
        <w:t xml:space="preserve">de création </w:t>
      </w:r>
      <w:r w:rsidR="000F38DA">
        <w:rPr>
          <w:rFonts w:ascii="Tahoma" w:hAnsi="Tahoma" w:cs="Tahoma"/>
          <w:b/>
          <w:sz w:val="20"/>
          <w:u w:val="single"/>
        </w:rPr>
        <w:t>d’une cellule projet « guichet unique – registre général » au sein du service            Valorisation des données du Département des données :</w:t>
      </w:r>
    </w:p>
    <w:p w:rsidR="000F38DA" w:rsidRDefault="000F38DA" w:rsidP="00AF2925">
      <w:pPr>
        <w:pStyle w:val="Retraitcorpsdetexte"/>
        <w:ind w:firstLine="0"/>
        <w:jc w:val="both"/>
        <w:rPr>
          <w:rFonts w:ascii="Tahoma" w:hAnsi="Tahoma" w:cs="Tahoma"/>
          <w:b/>
          <w:sz w:val="20"/>
          <w:u w:val="single"/>
        </w:rPr>
      </w:pPr>
    </w:p>
    <w:p w:rsidR="000F38DA" w:rsidRDefault="009B69B6" w:rsidP="00AF2925">
      <w:pPr>
        <w:pStyle w:val="Retraitcorpsdetexte"/>
        <w:ind w:firstLine="0"/>
        <w:jc w:val="both"/>
        <w:rPr>
          <w:rFonts w:ascii="Tahoma" w:hAnsi="Tahoma" w:cs="Tahoma"/>
          <w:sz w:val="20"/>
        </w:rPr>
      </w:pPr>
      <w:r>
        <w:rPr>
          <w:rFonts w:ascii="Tahoma" w:hAnsi="Tahoma" w:cs="Tahoma"/>
          <w:sz w:val="20"/>
        </w:rPr>
        <w:t>L’article</w:t>
      </w:r>
      <w:r w:rsidR="000F38DA" w:rsidRPr="000F38DA">
        <w:rPr>
          <w:rFonts w:ascii="Tahoma" w:hAnsi="Tahoma" w:cs="Tahoma"/>
          <w:sz w:val="20"/>
        </w:rPr>
        <w:t>1 et 2 de la loi PACTE</w:t>
      </w:r>
      <w:r w:rsidR="009B7299">
        <w:rPr>
          <w:rFonts w:ascii="Tahoma" w:hAnsi="Tahoma" w:cs="Tahoma"/>
          <w:sz w:val="20"/>
        </w:rPr>
        <w:t xml:space="preserve"> institue un guichet unique pour les déclarations des entreprises et un registre général pour la diffusion large des informations correspondantes.</w:t>
      </w:r>
    </w:p>
    <w:p w:rsidR="009B7299" w:rsidRDefault="009B7299" w:rsidP="00AF2925">
      <w:pPr>
        <w:pStyle w:val="Retraitcorpsdetexte"/>
        <w:ind w:firstLine="0"/>
        <w:jc w:val="both"/>
        <w:rPr>
          <w:rFonts w:ascii="Tahoma" w:hAnsi="Tahoma" w:cs="Tahoma"/>
          <w:sz w:val="20"/>
        </w:rPr>
      </w:pPr>
    </w:p>
    <w:p w:rsidR="009B7299" w:rsidRDefault="009B7299" w:rsidP="00AF2925">
      <w:pPr>
        <w:pStyle w:val="Retraitcorpsdetexte"/>
        <w:ind w:firstLine="0"/>
        <w:jc w:val="both"/>
        <w:rPr>
          <w:rFonts w:ascii="Tahoma" w:hAnsi="Tahoma" w:cs="Tahoma"/>
          <w:sz w:val="20"/>
        </w:rPr>
      </w:pPr>
      <w:r>
        <w:rPr>
          <w:rFonts w:ascii="Tahoma" w:hAnsi="Tahoma" w:cs="Tahoma"/>
          <w:sz w:val="20"/>
        </w:rPr>
        <w:t>A l’issue de discussions interministérielles, le cabinet du 1</w:t>
      </w:r>
      <w:r w:rsidRPr="009B7299">
        <w:rPr>
          <w:rFonts w:ascii="Tahoma" w:hAnsi="Tahoma" w:cs="Tahoma"/>
          <w:sz w:val="20"/>
          <w:vertAlign w:val="superscript"/>
        </w:rPr>
        <w:t>er</w:t>
      </w:r>
      <w:r>
        <w:rPr>
          <w:rFonts w:ascii="Tahoma" w:hAnsi="Tahoma" w:cs="Tahoma"/>
          <w:sz w:val="20"/>
        </w:rPr>
        <w:t xml:space="preserve"> Ministre a désigné l’INPI comme opérateur unique à la fois du guichet unique et du registre. Cette décision inaugure un chantier majeur à conduire pour les années à venir.</w:t>
      </w:r>
    </w:p>
    <w:p w:rsidR="009B7299" w:rsidRDefault="009B7299" w:rsidP="00AF2925">
      <w:pPr>
        <w:pStyle w:val="Retraitcorpsdetexte"/>
        <w:ind w:firstLine="0"/>
        <w:jc w:val="both"/>
        <w:rPr>
          <w:rFonts w:ascii="Tahoma" w:hAnsi="Tahoma" w:cs="Tahoma"/>
          <w:sz w:val="20"/>
        </w:rPr>
      </w:pPr>
    </w:p>
    <w:p w:rsidR="00624625" w:rsidRDefault="009B7299" w:rsidP="00AF2925">
      <w:pPr>
        <w:pStyle w:val="Retraitcorpsdetexte"/>
        <w:ind w:firstLine="0"/>
        <w:jc w:val="both"/>
        <w:rPr>
          <w:rFonts w:ascii="Tahoma" w:hAnsi="Tahoma" w:cs="Tahoma"/>
          <w:sz w:val="20"/>
        </w:rPr>
      </w:pPr>
      <w:r>
        <w:rPr>
          <w:rFonts w:ascii="Tahoma" w:hAnsi="Tahoma" w:cs="Tahoma"/>
          <w:sz w:val="20"/>
        </w:rPr>
        <w:t xml:space="preserve">Pour notre syndicat, et au-delà de la satisfaction de l’arbitrage du Gouvernement en notre faveur, qui traduit </w:t>
      </w:r>
      <w:r w:rsidR="00624625">
        <w:rPr>
          <w:rFonts w:ascii="Tahoma" w:hAnsi="Tahoma" w:cs="Tahoma"/>
          <w:sz w:val="20"/>
        </w:rPr>
        <w:t>la reconnaissance de la compétence de l’INPI en la matière, il permet surtout de sauvegarder nos emplois et de maintenir au moins le même niveau de recette du RNCS.</w:t>
      </w:r>
    </w:p>
    <w:p w:rsidR="00624625" w:rsidRDefault="00624625" w:rsidP="00AF2925">
      <w:pPr>
        <w:pStyle w:val="Retraitcorpsdetexte"/>
        <w:ind w:firstLine="0"/>
        <w:jc w:val="both"/>
        <w:rPr>
          <w:rFonts w:ascii="Tahoma" w:hAnsi="Tahoma" w:cs="Tahoma"/>
          <w:sz w:val="20"/>
        </w:rPr>
      </w:pPr>
    </w:p>
    <w:p w:rsidR="009B7299" w:rsidRDefault="00624625" w:rsidP="00AF2925">
      <w:pPr>
        <w:pStyle w:val="Retraitcorpsdetexte"/>
        <w:ind w:firstLine="0"/>
        <w:jc w:val="both"/>
        <w:rPr>
          <w:rFonts w:ascii="Tahoma" w:hAnsi="Tahoma" w:cs="Tahoma"/>
          <w:sz w:val="20"/>
        </w:rPr>
      </w:pPr>
      <w:r>
        <w:rPr>
          <w:rFonts w:ascii="Tahoma" w:hAnsi="Tahoma" w:cs="Tahoma"/>
          <w:sz w:val="20"/>
        </w:rPr>
        <w:t xml:space="preserve">Pour nous, il s’agit d’un chantier de grande ampleur, un tournant </w:t>
      </w:r>
      <w:r w:rsidR="006E6E79">
        <w:rPr>
          <w:rFonts w:ascii="Tahoma" w:hAnsi="Tahoma" w:cs="Tahoma"/>
          <w:sz w:val="20"/>
        </w:rPr>
        <w:t>historique dans la vie du RNCS qu’il faudrait surtout ne pas louper.</w:t>
      </w:r>
      <w:r w:rsidR="009B7299">
        <w:rPr>
          <w:rFonts w:ascii="Tahoma" w:hAnsi="Tahoma" w:cs="Tahoma"/>
          <w:sz w:val="20"/>
        </w:rPr>
        <w:t xml:space="preserve"> </w:t>
      </w:r>
      <w:r w:rsidR="001C1585">
        <w:rPr>
          <w:rFonts w:ascii="Tahoma" w:hAnsi="Tahoma" w:cs="Tahoma"/>
          <w:sz w:val="20"/>
        </w:rPr>
        <w:t>C’est pourquoi nous avons insisté sur la nécessité de mettre en place une structure et une organisation adaptée</w:t>
      </w:r>
      <w:r w:rsidR="00F8277D">
        <w:rPr>
          <w:rFonts w:ascii="Tahoma" w:hAnsi="Tahoma" w:cs="Tahoma"/>
          <w:sz w:val="20"/>
        </w:rPr>
        <w:t>s</w:t>
      </w:r>
      <w:r w:rsidR="001C1585">
        <w:rPr>
          <w:rFonts w:ascii="Tahoma" w:hAnsi="Tahoma" w:cs="Tahoma"/>
          <w:sz w:val="20"/>
        </w:rPr>
        <w:t xml:space="preserve"> avec des moyens humains et un investisseme</w:t>
      </w:r>
      <w:r w:rsidR="00F8277D">
        <w:rPr>
          <w:rFonts w:ascii="Tahoma" w:hAnsi="Tahoma" w:cs="Tahoma"/>
          <w:sz w:val="20"/>
        </w:rPr>
        <w:t>nt informatique à la hauteur de</w:t>
      </w:r>
      <w:r w:rsidR="001C1585">
        <w:rPr>
          <w:rFonts w:ascii="Tahoma" w:hAnsi="Tahoma" w:cs="Tahoma"/>
          <w:sz w:val="20"/>
        </w:rPr>
        <w:t xml:space="preserve"> </w:t>
      </w:r>
      <w:r w:rsidR="00F8277D">
        <w:rPr>
          <w:rFonts w:ascii="Tahoma" w:hAnsi="Tahoma" w:cs="Tahoma"/>
          <w:sz w:val="20"/>
        </w:rPr>
        <w:t>l’enjeu</w:t>
      </w:r>
      <w:r w:rsidR="001C1585">
        <w:rPr>
          <w:rFonts w:ascii="Tahoma" w:hAnsi="Tahoma" w:cs="Tahoma"/>
          <w:sz w:val="20"/>
        </w:rPr>
        <w:t>.</w:t>
      </w:r>
    </w:p>
    <w:p w:rsidR="00281BA8" w:rsidRDefault="00281BA8" w:rsidP="00AF2925">
      <w:pPr>
        <w:pStyle w:val="Retraitcorpsdetexte"/>
        <w:ind w:firstLine="0"/>
        <w:jc w:val="both"/>
        <w:rPr>
          <w:rFonts w:ascii="Tahoma" w:hAnsi="Tahoma" w:cs="Tahoma"/>
          <w:sz w:val="20"/>
        </w:rPr>
      </w:pPr>
    </w:p>
    <w:p w:rsidR="00281BA8" w:rsidRDefault="00281BA8" w:rsidP="00AF2925">
      <w:pPr>
        <w:pStyle w:val="Retraitcorpsdetexte"/>
        <w:ind w:firstLine="0"/>
        <w:jc w:val="both"/>
        <w:rPr>
          <w:rFonts w:ascii="Tahoma" w:hAnsi="Tahoma" w:cs="Tahoma"/>
          <w:sz w:val="20"/>
        </w:rPr>
      </w:pPr>
      <w:r>
        <w:rPr>
          <w:rFonts w:ascii="Tahoma" w:hAnsi="Tahoma" w:cs="Tahoma"/>
          <w:sz w:val="20"/>
        </w:rPr>
        <w:t>Notre syndicat a demandé au Directeur Général de porter au niveau des tutelles, l’exigence du relèvement du plafond d’emploi de façon à prévoir un plan de recrutement ambitieux modifiant d’une manière substantielle le schéma prévisionnel des effectifs qui devait être présenté lors de cette séance.</w:t>
      </w:r>
    </w:p>
    <w:p w:rsidR="00281BA8" w:rsidRDefault="00281BA8" w:rsidP="00AF2925">
      <w:pPr>
        <w:pStyle w:val="Retraitcorpsdetexte"/>
        <w:ind w:firstLine="0"/>
        <w:jc w:val="both"/>
        <w:rPr>
          <w:rFonts w:ascii="Tahoma" w:hAnsi="Tahoma" w:cs="Tahoma"/>
          <w:sz w:val="20"/>
        </w:rPr>
      </w:pPr>
    </w:p>
    <w:p w:rsidR="004A1D7F" w:rsidRDefault="004A1D7F" w:rsidP="00AF2925">
      <w:pPr>
        <w:pStyle w:val="Retraitcorpsdetexte"/>
        <w:ind w:firstLine="0"/>
        <w:jc w:val="both"/>
        <w:rPr>
          <w:rFonts w:ascii="Tahoma" w:hAnsi="Tahoma" w:cs="Tahoma"/>
          <w:sz w:val="20"/>
        </w:rPr>
      </w:pPr>
      <w:r>
        <w:rPr>
          <w:rFonts w:ascii="Tahoma" w:hAnsi="Tahoma" w:cs="Tahoma"/>
          <w:sz w:val="20"/>
        </w:rPr>
        <w:t>Enfin, notre syndicat</w:t>
      </w:r>
      <w:r w:rsidR="005007C5">
        <w:rPr>
          <w:rFonts w:ascii="Tahoma" w:hAnsi="Tahoma" w:cs="Tahoma"/>
          <w:sz w:val="20"/>
        </w:rPr>
        <w:t xml:space="preserve"> tout en restant vigilant</w:t>
      </w:r>
      <w:r>
        <w:rPr>
          <w:rFonts w:ascii="Tahoma" w:hAnsi="Tahoma" w:cs="Tahoma"/>
          <w:sz w:val="20"/>
        </w:rPr>
        <w:t xml:space="preserve"> a voté pour la création d’une cellule projet « guichet unique-registre général » afin de commencer à réfléchir sur le sujet et préparer sa mise en place.</w:t>
      </w:r>
    </w:p>
    <w:p w:rsidR="00284DB7" w:rsidRDefault="00284DB7" w:rsidP="00AF2925">
      <w:pPr>
        <w:pStyle w:val="Retraitcorpsdetexte"/>
        <w:ind w:firstLine="0"/>
        <w:jc w:val="both"/>
        <w:rPr>
          <w:rFonts w:ascii="Tahoma" w:hAnsi="Tahoma" w:cs="Tahoma"/>
          <w:sz w:val="20"/>
        </w:rPr>
      </w:pPr>
    </w:p>
    <w:p w:rsidR="004A1D7F" w:rsidRDefault="004A1D7F" w:rsidP="00AF2925">
      <w:pPr>
        <w:pStyle w:val="Retraitcorpsdetexte"/>
        <w:ind w:firstLine="0"/>
        <w:jc w:val="both"/>
        <w:rPr>
          <w:rFonts w:ascii="Tahoma" w:hAnsi="Tahoma" w:cs="Tahoma"/>
          <w:sz w:val="20"/>
        </w:rPr>
      </w:pPr>
    </w:p>
    <w:p w:rsidR="00284DB7" w:rsidRDefault="00284DB7" w:rsidP="00284DB7">
      <w:pPr>
        <w:pStyle w:val="Retraitcorpsdetexte"/>
        <w:ind w:firstLine="0"/>
        <w:jc w:val="both"/>
        <w:rPr>
          <w:rFonts w:ascii="Tahoma" w:hAnsi="Tahoma" w:cs="Tahoma"/>
          <w:b/>
          <w:sz w:val="20"/>
          <w:u w:val="single"/>
        </w:rPr>
      </w:pPr>
      <w:r>
        <w:rPr>
          <w:rFonts w:ascii="Tahoma" w:hAnsi="Tahoma" w:cs="Tahoma"/>
          <w:b/>
          <w:sz w:val="20"/>
          <w:u w:val="single"/>
        </w:rPr>
        <w:t>3- Transfert des activités de composition du BOPI Brevets du site de Sophia Antipolis au site de Courbevoie (DPI –DA- Pôle Publication et dématérialisation).</w:t>
      </w:r>
    </w:p>
    <w:p w:rsidR="00284DB7" w:rsidRPr="00D87066" w:rsidRDefault="00284DB7" w:rsidP="00284DB7">
      <w:pPr>
        <w:pStyle w:val="Retraitcorpsdetexte"/>
        <w:ind w:firstLine="0"/>
        <w:jc w:val="both"/>
        <w:rPr>
          <w:rFonts w:ascii="Tahoma" w:hAnsi="Tahoma" w:cs="Tahoma"/>
          <w:sz w:val="20"/>
        </w:rPr>
      </w:pPr>
    </w:p>
    <w:p w:rsidR="00284DB7" w:rsidRDefault="00284DB7" w:rsidP="00284DB7">
      <w:pPr>
        <w:pStyle w:val="Retraitcorpsdetexte"/>
        <w:ind w:firstLine="0"/>
        <w:jc w:val="both"/>
        <w:rPr>
          <w:rFonts w:ascii="Tahoma" w:hAnsi="Tahoma" w:cs="Tahoma"/>
          <w:sz w:val="20"/>
        </w:rPr>
      </w:pPr>
      <w:r>
        <w:rPr>
          <w:rFonts w:ascii="Tahoma" w:hAnsi="Tahoma" w:cs="Tahoma"/>
          <w:sz w:val="20"/>
        </w:rPr>
        <w:t>Les activités du pôle publication et dématérialisation du Département administratif, jusqu’à présent traitées sur le site de Sophia Antipolis, seront transférées sur le site de Courbevoie dans le premier semestre 2020.</w:t>
      </w:r>
    </w:p>
    <w:p w:rsidR="00284DB7" w:rsidRPr="00D87066" w:rsidRDefault="00284DB7" w:rsidP="00284DB7">
      <w:pPr>
        <w:pStyle w:val="Retraitcorpsdetexte"/>
        <w:ind w:firstLine="0"/>
        <w:jc w:val="both"/>
        <w:rPr>
          <w:rFonts w:ascii="Tahoma" w:hAnsi="Tahoma" w:cs="Tahoma"/>
          <w:sz w:val="20"/>
        </w:rPr>
      </w:pPr>
    </w:p>
    <w:p w:rsidR="00284DB7" w:rsidRDefault="00284DB7" w:rsidP="00284DB7">
      <w:pPr>
        <w:pStyle w:val="Retraitcorpsdetexte"/>
        <w:ind w:firstLine="0"/>
        <w:jc w:val="both"/>
        <w:rPr>
          <w:rFonts w:ascii="Tahoma" w:hAnsi="Tahoma" w:cs="Tahoma"/>
          <w:sz w:val="20"/>
        </w:rPr>
      </w:pPr>
      <w:r>
        <w:rPr>
          <w:rFonts w:ascii="Tahoma" w:hAnsi="Tahoma" w:cs="Tahoma"/>
          <w:sz w:val="20"/>
        </w:rPr>
        <w:t>La Direction générale affirme que ce transfert ne remet pas en cause la procédure de travail actuelle.</w:t>
      </w:r>
    </w:p>
    <w:p w:rsidR="00284DB7" w:rsidRPr="00D87066" w:rsidRDefault="00284DB7" w:rsidP="00284DB7">
      <w:pPr>
        <w:pStyle w:val="Retraitcorpsdetexte"/>
        <w:ind w:firstLine="0"/>
        <w:jc w:val="both"/>
        <w:rPr>
          <w:rFonts w:ascii="Tahoma" w:hAnsi="Tahoma" w:cs="Tahoma"/>
          <w:sz w:val="20"/>
        </w:rPr>
      </w:pPr>
      <w:r>
        <w:rPr>
          <w:rFonts w:ascii="Tahoma" w:hAnsi="Tahoma" w:cs="Tahoma"/>
          <w:sz w:val="20"/>
        </w:rPr>
        <w:t>L’activité de ce pôle ne nécessitera aucun recrutement supplémentaire,</w:t>
      </w:r>
      <w:r w:rsidRPr="00951013">
        <w:rPr>
          <w:rFonts w:ascii="Tahoma" w:hAnsi="Tahoma" w:cs="Tahoma"/>
          <w:sz w:val="20"/>
        </w:rPr>
        <w:t xml:space="preserve"> </w:t>
      </w:r>
      <w:r>
        <w:rPr>
          <w:rFonts w:ascii="Tahoma" w:hAnsi="Tahoma" w:cs="Tahoma"/>
          <w:sz w:val="20"/>
        </w:rPr>
        <w:t>la dématérialisation des processus PI ayant entraînée une baisse d’activité. L’activité sera répartie sur 3 agents de Courbevoie (équivalent à 2 ETP).</w:t>
      </w:r>
    </w:p>
    <w:p w:rsidR="00284DB7" w:rsidRPr="00AF2925" w:rsidRDefault="00284DB7" w:rsidP="00284DB7">
      <w:pPr>
        <w:pStyle w:val="Retraitcorpsdetexte"/>
        <w:ind w:firstLine="0"/>
        <w:jc w:val="both"/>
        <w:rPr>
          <w:rFonts w:ascii="Tahoma" w:hAnsi="Tahoma" w:cs="Tahoma"/>
          <w:sz w:val="20"/>
        </w:rPr>
      </w:pPr>
    </w:p>
    <w:p w:rsidR="005007C5" w:rsidRDefault="00284DB7" w:rsidP="00284DB7">
      <w:pPr>
        <w:ind w:right="-567"/>
        <w:jc w:val="both"/>
        <w:rPr>
          <w:rFonts w:ascii="Tahoma" w:hAnsi="Tahoma" w:cs="Tahoma"/>
          <w:sz w:val="20"/>
          <w:szCs w:val="20"/>
        </w:rPr>
      </w:pPr>
      <w:r>
        <w:rPr>
          <w:rFonts w:ascii="Tahoma" w:hAnsi="Tahoma" w:cs="Tahoma"/>
          <w:sz w:val="20"/>
          <w:szCs w:val="20"/>
        </w:rPr>
        <w:t>La Direction estime avoir envisagé des solutions avec les agents de Sophia, notamment en transférant leurs activités sur le site de Marseille ; cette solution a été rejetée par les agents concernés. La Direction estime les avoir accompagné individuellement le mieu</w:t>
      </w:r>
      <w:r w:rsidR="005007C5">
        <w:rPr>
          <w:rFonts w:ascii="Tahoma" w:hAnsi="Tahoma" w:cs="Tahoma"/>
          <w:sz w:val="20"/>
          <w:szCs w:val="20"/>
        </w:rPr>
        <w:t>x possible</w:t>
      </w:r>
      <w:r>
        <w:rPr>
          <w:rFonts w:ascii="Tahoma" w:hAnsi="Tahoma" w:cs="Tahoma"/>
          <w:sz w:val="20"/>
          <w:szCs w:val="20"/>
        </w:rPr>
        <w:t>.</w:t>
      </w:r>
    </w:p>
    <w:p w:rsidR="00284DB7" w:rsidRDefault="00457B69" w:rsidP="00284DB7">
      <w:pPr>
        <w:ind w:right="-567"/>
        <w:jc w:val="both"/>
        <w:rPr>
          <w:rFonts w:ascii="Tahoma" w:hAnsi="Tahoma" w:cs="Tahoma"/>
          <w:sz w:val="20"/>
          <w:szCs w:val="20"/>
        </w:rPr>
      </w:pPr>
      <w:r>
        <w:rPr>
          <w:rFonts w:ascii="Tahoma" w:hAnsi="Tahoma" w:cs="Tahoma"/>
          <w:sz w:val="20"/>
          <w:szCs w:val="20"/>
        </w:rPr>
        <w:t>Notre syndicat a d’abord exprimé sa totale opposition à cette violente décision de fermeture du site</w:t>
      </w:r>
      <w:r w:rsidR="00284DB7">
        <w:rPr>
          <w:rFonts w:ascii="Tahoma" w:hAnsi="Tahoma" w:cs="Tahoma"/>
          <w:sz w:val="20"/>
          <w:szCs w:val="20"/>
        </w:rPr>
        <w:t xml:space="preserve"> </w:t>
      </w:r>
      <w:r>
        <w:rPr>
          <w:rFonts w:ascii="Tahoma" w:hAnsi="Tahoma" w:cs="Tahoma"/>
          <w:sz w:val="20"/>
          <w:szCs w:val="20"/>
        </w:rPr>
        <w:t>de Sophia Antipolis, qui aura des conséquences très lourdes sur les agents concernés et sur l’emploi dans cette région.</w:t>
      </w:r>
    </w:p>
    <w:p w:rsidR="00284DB7" w:rsidRDefault="00457B69" w:rsidP="00284DB7">
      <w:pPr>
        <w:ind w:right="-567"/>
        <w:jc w:val="both"/>
        <w:rPr>
          <w:rFonts w:ascii="Tahoma" w:hAnsi="Tahoma" w:cs="Tahoma"/>
          <w:sz w:val="20"/>
          <w:szCs w:val="20"/>
        </w:rPr>
      </w:pPr>
      <w:r>
        <w:rPr>
          <w:rFonts w:ascii="Tahoma" w:hAnsi="Tahoma" w:cs="Tahoma"/>
          <w:sz w:val="20"/>
          <w:szCs w:val="20"/>
        </w:rPr>
        <w:t xml:space="preserve">Nous avons également dénoncé </w:t>
      </w:r>
      <w:r w:rsidR="0041064C">
        <w:rPr>
          <w:rFonts w:ascii="Tahoma" w:hAnsi="Tahoma" w:cs="Tahoma"/>
          <w:sz w:val="20"/>
          <w:szCs w:val="20"/>
        </w:rPr>
        <w:t>l’opacité dans le traitement de ce dossier par l’administration</w:t>
      </w:r>
      <w:r w:rsidR="00F0471D">
        <w:rPr>
          <w:rFonts w:ascii="Tahoma" w:hAnsi="Tahoma" w:cs="Tahoma"/>
          <w:sz w:val="20"/>
          <w:szCs w:val="20"/>
        </w:rPr>
        <w:t xml:space="preserve">, aucune discussion ni concertation en amont du CTEP n’a été organisé avec les organisations syndicales. </w:t>
      </w:r>
      <w:r w:rsidR="00F86472">
        <w:rPr>
          <w:rFonts w:ascii="Tahoma" w:hAnsi="Tahoma" w:cs="Tahoma"/>
          <w:sz w:val="20"/>
          <w:szCs w:val="20"/>
        </w:rPr>
        <w:t>Ce passage en force dénote le peu de considération qu’a la direction générale à l’égard des élus de cette instance. Elle considère le CTEP comme une chambre d’enregistrement.</w:t>
      </w:r>
    </w:p>
    <w:p w:rsidR="00284DB7" w:rsidRDefault="00284DB7" w:rsidP="00284DB7">
      <w:pPr>
        <w:ind w:right="-567"/>
        <w:jc w:val="both"/>
        <w:rPr>
          <w:rFonts w:ascii="Tahoma" w:hAnsi="Tahoma" w:cs="Tahoma"/>
          <w:sz w:val="20"/>
          <w:szCs w:val="20"/>
        </w:rPr>
      </w:pPr>
      <w:r>
        <w:rPr>
          <w:rFonts w:ascii="Tahoma" w:hAnsi="Tahoma" w:cs="Tahoma"/>
          <w:sz w:val="20"/>
          <w:szCs w:val="20"/>
        </w:rPr>
        <w:t xml:space="preserve">Pour notre syndicat, les organisations syndicales ont été mises devant le fait accompli, sans aucune possibilité </w:t>
      </w:r>
      <w:r w:rsidR="0041064C">
        <w:rPr>
          <w:rFonts w:ascii="Tahoma" w:hAnsi="Tahoma" w:cs="Tahoma"/>
          <w:sz w:val="20"/>
          <w:szCs w:val="20"/>
        </w:rPr>
        <w:t>de débat. Il s’agit d’un simu</w:t>
      </w:r>
      <w:r w:rsidR="00F0471D">
        <w:rPr>
          <w:rFonts w:ascii="Tahoma" w:hAnsi="Tahoma" w:cs="Tahoma"/>
          <w:sz w:val="20"/>
          <w:szCs w:val="20"/>
        </w:rPr>
        <w:t>lacre de dialogue social.</w:t>
      </w:r>
      <w:r w:rsidR="0041064C">
        <w:rPr>
          <w:rFonts w:ascii="Tahoma" w:hAnsi="Tahoma" w:cs="Tahoma"/>
          <w:sz w:val="20"/>
          <w:szCs w:val="20"/>
        </w:rPr>
        <w:t xml:space="preserve"> </w:t>
      </w:r>
    </w:p>
    <w:p w:rsidR="00284DB7" w:rsidRPr="0040432C" w:rsidRDefault="00284DB7" w:rsidP="00284DB7">
      <w:pPr>
        <w:pStyle w:val="Paragraphedeliste"/>
        <w:ind w:left="0" w:right="-567"/>
        <w:jc w:val="both"/>
        <w:rPr>
          <w:b/>
          <w:u w:val="single"/>
        </w:rPr>
      </w:pPr>
      <w:r w:rsidRPr="0040432C">
        <w:rPr>
          <w:b/>
          <w:u w:val="single"/>
        </w:rPr>
        <w:t>Les organisations syndicales votent unanimement contre le</w:t>
      </w:r>
      <w:r>
        <w:rPr>
          <w:b/>
          <w:u w:val="single"/>
        </w:rPr>
        <w:t xml:space="preserve"> transfert des activités de composition du BOPI Brevets du site de Sophia à Courbevoie.</w:t>
      </w:r>
    </w:p>
    <w:p w:rsidR="00284DB7" w:rsidRPr="0040432C" w:rsidRDefault="00284DB7" w:rsidP="00284DB7">
      <w:pPr>
        <w:pStyle w:val="Paragraphedeliste"/>
        <w:ind w:left="0" w:right="-567"/>
        <w:jc w:val="both"/>
      </w:pPr>
    </w:p>
    <w:p w:rsidR="00284DB7" w:rsidRPr="0040432C" w:rsidRDefault="00284DB7" w:rsidP="00284DB7">
      <w:pPr>
        <w:pStyle w:val="Paragraphedeliste"/>
        <w:ind w:left="0" w:right="-567"/>
        <w:jc w:val="both"/>
      </w:pPr>
      <w:r w:rsidRPr="0040432C">
        <w:rPr>
          <w:bCs/>
          <w:szCs w:val="20"/>
        </w:rPr>
        <w:lastRenderedPageBreak/>
        <w:t>Le CTEP sera convoqué à nouveau sur ce point en application de l’article 48 du décret n°2011-184 relatif aux comités techniques dans la fonction publique.</w:t>
      </w:r>
    </w:p>
    <w:p w:rsidR="00281BA8" w:rsidRDefault="00281BA8" w:rsidP="00AF2925">
      <w:pPr>
        <w:pStyle w:val="Retraitcorpsdetexte"/>
        <w:ind w:firstLine="0"/>
        <w:jc w:val="both"/>
        <w:rPr>
          <w:rFonts w:ascii="Tahoma" w:hAnsi="Tahoma" w:cs="Tahoma"/>
          <w:sz w:val="20"/>
        </w:rPr>
      </w:pPr>
      <w:r>
        <w:rPr>
          <w:rFonts w:ascii="Tahoma" w:hAnsi="Tahoma" w:cs="Tahoma"/>
          <w:sz w:val="20"/>
        </w:rPr>
        <w:t xml:space="preserve"> </w:t>
      </w:r>
    </w:p>
    <w:p w:rsidR="009B7299" w:rsidRDefault="009B7299" w:rsidP="00AF2925">
      <w:pPr>
        <w:pStyle w:val="Retraitcorpsdetexte"/>
        <w:ind w:firstLine="0"/>
        <w:jc w:val="both"/>
        <w:rPr>
          <w:rFonts w:ascii="Tahoma" w:hAnsi="Tahoma" w:cs="Tahoma"/>
          <w:sz w:val="20"/>
        </w:rPr>
      </w:pPr>
    </w:p>
    <w:p w:rsidR="009B7299" w:rsidRPr="000F38DA" w:rsidRDefault="009B7299" w:rsidP="00AF2925">
      <w:pPr>
        <w:pStyle w:val="Retraitcorpsdetexte"/>
        <w:ind w:firstLine="0"/>
        <w:jc w:val="both"/>
        <w:rPr>
          <w:rFonts w:ascii="Tahoma" w:hAnsi="Tahoma" w:cs="Tahoma"/>
          <w:sz w:val="20"/>
        </w:rPr>
      </w:pPr>
    </w:p>
    <w:p w:rsidR="000F38DA" w:rsidRDefault="000F38DA" w:rsidP="00AF2925">
      <w:pPr>
        <w:pStyle w:val="Retraitcorpsdetexte"/>
        <w:ind w:firstLine="0"/>
        <w:jc w:val="both"/>
        <w:rPr>
          <w:rFonts w:ascii="Tahoma" w:hAnsi="Tahoma" w:cs="Tahoma"/>
          <w:b/>
          <w:sz w:val="20"/>
          <w:u w:val="single"/>
        </w:rPr>
      </w:pPr>
    </w:p>
    <w:p w:rsidR="000F38DA" w:rsidRDefault="000F38DA" w:rsidP="00AF2925">
      <w:pPr>
        <w:pStyle w:val="Retraitcorpsdetexte"/>
        <w:ind w:firstLine="0"/>
        <w:jc w:val="both"/>
        <w:rPr>
          <w:rFonts w:ascii="Tahoma" w:hAnsi="Tahoma" w:cs="Tahoma"/>
          <w:b/>
          <w:sz w:val="20"/>
          <w:u w:val="single"/>
        </w:rPr>
      </w:pPr>
    </w:p>
    <w:p w:rsidR="000F38DA" w:rsidRDefault="000F38DA" w:rsidP="00AF2925">
      <w:pPr>
        <w:pStyle w:val="Retraitcorpsdetexte"/>
        <w:ind w:firstLine="0"/>
        <w:jc w:val="both"/>
        <w:rPr>
          <w:rFonts w:ascii="Tahoma" w:hAnsi="Tahoma" w:cs="Tahoma"/>
          <w:b/>
          <w:sz w:val="20"/>
          <w:u w:val="single"/>
        </w:rPr>
      </w:pPr>
    </w:p>
    <w:p w:rsidR="00356138" w:rsidRPr="00AF2925" w:rsidRDefault="00356138" w:rsidP="00AF2925">
      <w:pPr>
        <w:pStyle w:val="Retraitcorpsdetexte"/>
        <w:ind w:firstLine="0"/>
        <w:jc w:val="both"/>
        <w:rPr>
          <w:rFonts w:ascii="Tahoma" w:hAnsi="Tahoma" w:cs="Tahoma"/>
          <w:sz w:val="20"/>
        </w:rPr>
      </w:pPr>
    </w:p>
    <w:p w:rsidR="007D0A2C" w:rsidRPr="00AF2925" w:rsidRDefault="007D0A2C" w:rsidP="00AF2925">
      <w:pPr>
        <w:pStyle w:val="Retraitcorpsdetexte"/>
        <w:ind w:firstLine="0"/>
        <w:jc w:val="both"/>
        <w:rPr>
          <w:rFonts w:ascii="Tahoma" w:hAnsi="Tahoma" w:cs="Tahoma"/>
          <w:sz w:val="20"/>
        </w:rPr>
      </w:pPr>
    </w:p>
    <w:p w:rsidR="00C03A18" w:rsidRPr="00AF2925" w:rsidRDefault="00C03A18" w:rsidP="00AF2925">
      <w:pPr>
        <w:ind w:right="-567"/>
        <w:rPr>
          <w:rFonts w:ascii="Tahoma" w:hAnsi="Tahoma" w:cs="Tahoma"/>
          <w:sz w:val="20"/>
          <w:szCs w:val="20"/>
        </w:rPr>
      </w:pPr>
    </w:p>
    <w:p w:rsidR="00F2319F" w:rsidRPr="00AF2925" w:rsidRDefault="00F2319F" w:rsidP="00AF2925">
      <w:pPr>
        <w:ind w:right="-567"/>
        <w:rPr>
          <w:rFonts w:ascii="Tahoma" w:hAnsi="Tahoma" w:cs="Tahoma"/>
          <w:sz w:val="20"/>
          <w:szCs w:val="20"/>
        </w:rPr>
      </w:pPr>
    </w:p>
    <w:sectPr w:rsidR="00F2319F" w:rsidRPr="00AF2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6E24"/>
    <w:multiLevelType w:val="hybridMultilevel"/>
    <w:tmpl w:val="14488A40"/>
    <w:lvl w:ilvl="0" w:tplc="1AB88B1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7A176A"/>
    <w:multiLevelType w:val="hybridMultilevel"/>
    <w:tmpl w:val="55D426E2"/>
    <w:lvl w:ilvl="0" w:tplc="765ACED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EE56E1"/>
    <w:multiLevelType w:val="hybridMultilevel"/>
    <w:tmpl w:val="1632F3A8"/>
    <w:lvl w:ilvl="0" w:tplc="D23AAE52">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4A06BE"/>
    <w:multiLevelType w:val="hybridMultilevel"/>
    <w:tmpl w:val="8ABCC5E8"/>
    <w:lvl w:ilvl="0" w:tplc="52EEC956">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421CA"/>
    <w:multiLevelType w:val="hybridMultilevel"/>
    <w:tmpl w:val="265631A8"/>
    <w:lvl w:ilvl="0" w:tplc="A680FD96">
      <w:start w:val="2"/>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5" w15:restartNumberingAfterBreak="0">
    <w:nsid w:val="61105BB8"/>
    <w:multiLevelType w:val="hybridMultilevel"/>
    <w:tmpl w:val="9C865DE4"/>
    <w:lvl w:ilvl="0" w:tplc="FB9C21C4">
      <w:start w:val="1"/>
      <w:numFmt w:val="decimal"/>
      <w:lvlText w:val="%1-"/>
      <w:lvlJc w:val="left"/>
      <w:pPr>
        <w:tabs>
          <w:tab w:val="num" w:pos="720"/>
        </w:tabs>
        <w:ind w:left="720" w:hanging="360"/>
      </w:pPr>
    </w:lvl>
    <w:lvl w:ilvl="1" w:tplc="82E85E94">
      <w:start w:val="1"/>
      <w:numFmt w:val="bullet"/>
      <w:lvlText w:val="-"/>
      <w:lvlJc w:val="left"/>
      <w:pPr>
        <w:tabs>
          <w:tab w:val="num" w:pos="1440"/>
        </w:tabs>
        <w:ind w:left="1440" w:hanging="360"/>
      </w:pPr>
      <w:rPr>
        <w:rFonts w:ascii="Tahoma" w:eastAsia="Times New Roman" w:hAnsi="Tahoma" w:cs="Tahoma"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779C7A22"/>
    <w:multiLevelType w:val="hybridMultilevel"/>
    <w:tmpl w:val="6C9AF26C"/>
    <w:lvl w:ilvl="0" w:tplc="4030F67A">
      <w:start w:val="100"/>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num w:numId="1">
    <w:abstractNumId w:val="3"/>
  </w:num>
  <w:num w:numId="2">
    <w:abstractNumId w:val="2"/>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C"/>
    <w:rsid w:val="00011FEB"/>
    <w:rsid w:val="00023B20"/>
    <w:rsid w:val="00074651"/>
    <w:rsid w:val="000806CF"/>
    <w:rsid w:val="0008231F"/>
    <w:rsid w:val="00093A43"/>
    <w:rsid w:val="000A70B7"/>
    <w:rsid w:val="000A7998"/>
    <w:rsid w:val="000B6C9E"/>
    <w:rsid w:val="000C42BF"/>
    <w:rsid w:val="000F29B1"/>
    <w:rsid w:val="000F38DA"/>
    <w:rsid w:val="00120A1F"/>
    <w:rsid w:val="001231EC"/>
    <w:rsid w:val="001A21DC"/>
    <w:rsid w:val="001A7413"/>
    <w:rsid w:val="001C1585"/>
    <w:rsid w:val="001C548E"/>
    <w:rsid w:val="00211718"/>
    <w:rsid w:val="00211F05"/>
    <w:rsid w:val="00217B41"/>
    <w:rsid w:val="00281BA8"/>
    <w:rsid w:val="00282BA7"/>
    <w:rsid w:val="00284DB7"/>
    <w:rsid w:val="002D1265"/>
    <w:rsid w:val="00300E15"/>
    <w:rsid w:val="00301515"/>
    <w:rsid w:val="00310412"/>
    <w:rsid w:val="00353A4C"/>
    <w:rsid w:val="00356138"/>
    <w:rsid w:val="0036160F"/>
    <w:rsid w:val="003A3549"/>
    <w:rsid w:val="003E28BA"/>
    <w:rsid w:val="003F1F1A"/>
    <w:rsid w:val="003F558B"/>
    <w:rsid w:val="003F63A1"/>
    <w:rsid w:val="0041064C"/>
    <w:rsid w:val="00457B69"/>
    <w:rsid w:val="00481BB6"/>
    <w:rsid w:val="004A1D7F"/>
    <w:rsid w:val="004C1D14"/>
    <w:rsid w:val="004F0058"/>
    <w:rsid w:val="005007C5"/>
    <w:rsid w:val="00533A1D"/>
    <w:rsid w:val="0056058A"/>
    <w:rsid w:val="005964B4"/>
    <w:rsid w:val="005B22F8"/>
    <w:rsid w:val="00614438"/>
    <w:rsid w:val="00624625"/>
    <w:rsid w:val="006512EB"/>
    <w:rsid w:val="0068200B"/>
    <w:rsid w:val="006A29C3"/>
    <w:rsid w:val="006C3009"/>
    <w:rsid w:val="006C4DD0"/>
    <w:rsid w:val="006E6E79"/>
    <w:rsid w:val="00702A3B"/>
    <w:rsid w:val="007042BB"/>
    <w:rsid w:val="00750C2A"/>
    <w:rsid w:val="007D0A2C"/>
    <w:rsid w:val="007D1CE2"/>
    <w:rsid w:val="007D5CBC"/>
    <w:rsid w:val="00817A93"/>
    <w:rsid w:val="00866C26"/>
    <w:rsid w:val="00887367"/>
    <w:rsid w:val="008A7CDA"/>
    <w:rsid w:val="008D5EAB"/>
    <w:rsid w:val="009337A7"/>
    <w:rsid w:val="009469F8"/>
    <w:rsid w:val="0097552C"/>
    <w:rsid w:val="009B69B6"/>
    <w:rsid w:val="009B7299"/>
    <w:rsid w:val="00A92D14"/>
    <w:rsid w:val="00AD4CAE"/>
    <w:rsid w:val="00AF2925"/>
    <w:rsid w:val="00B64C73"/>
    <w:rsid w:val="00B75EC8"/>
    <w:rsid w:val="00B97461"/>
    <w:rsid w:val="00BA50C2"/>
    <w:rsid w:val="00BB0BBA"/>
    <w:rsid w:val="00BC047A"/>
    <w:rsid w:val="00BE6F6F"/>
    <w:rsid w:val="00BF1015"/>
    <w:rsid w:val="00C03A18"/>
    <w:rsid w:val="00C3729F"/>
    <w:rsid w:val="00C46EC1"/>
    <w:rsid w:val="00C55A9D"/>
    <w:rsid w:val="00C62DF6"/>
    <w:rsid w:val="00C65F2B"/>
    <w:rsid w:val="00C834BB"/>
    <w:rsid w:val="00CE104C"/>
    <w:rsid w:val="00D407E4"/>
    <w:rsid w:val="00DA6824"/>
    <w:rsid w:val="00E210E8"/>
    <w:rsid w:val="00E401B9"/>
    <w:rsid w:val="00E47C8F"/>
    <w:rsid w:val="00E91E6D"/>
    <w:rsid w:val="00ED68E0"/>
    <w:rsid w:val="00EF1138"/>
    <w:rsid w:val="00F0471D"/>
    <w:rsid w:val="00F2319F"/>
    <w:rsid w:val="00F3084E"/>
    <w:rsid w:val="00F74645"/>
    <w:rsid w:val="00F8277D"/>
    <w:rsid w:val="00F86472"/>
    <w:rsid w:val="00F8682B"/>
    <w:rsid w:val="00F8711E"/>
    <w:rsid w:val="00FD0001"/>
    <w:rsid w:val="00FE2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A2CF-77AC-4583-8AA8-6E8C1505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52C"/>
    <w:rPr>
      <w:rFonts w:ascii="Segoe UI" w:hAnsi="Segoe UI" w:cs="Segoe UI"/>
      <w:sz w:val="18"/>
      <w:szCs w:val="18"/>
    </w:rPr>
  </w:style>
  <w:style w:type="paragraph" w:styleId="Retraitcorpsdetexte">
    <w:name w:val="Body Text Indent"/>
    <w:basedOn w:val="Normal"/>
    <w:link w:val="RetraitcorpsdetexteCar"/>
    <w:semiHidden/>
    <w:unhideWhenUsed/>
    <w:rsid w:val="000F29B1"/>
    <w:pPr>
      <w:spacing w:after="0" w:line="240" w:lineRule="auto"/>
      <w:ind w:right="-567" w:firstLine="708"/>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semiHidden/>
    <w:rsid w:val="000F29B1"/>
    <w:rPr>
      <w:rFonts w:ascii="Times New Roman" w:eastAsia="Times New Roman" w:hAnsi="Times New Roman" w:cs="Times New Roman"/>
      <w:sz w:val="24"/>
      <w:szCs w:val="20"/>
      <w:lang w:eastAsia="fr-FR"/>
    </w:rPr>
  </w:style>
  <w:style w:type="table" w:styleId="Grilledutableau">
    <w:name w:val="Table Grid"/>
    <w:basedOn w:val="TableauNormal"/>
    <w:rsid w:val="000A70B7"/>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2F8"/>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2D1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56316">
      <w:bodyDiv w:val="1"/>
      <w:marLeft w:val="0"/>
      <w:marRight w:val="0"/>
      <w:marTop w:val="0"/>
      <w:marBottom w:val="0"/>
      <w:divBdr>
        <w:top w:val="none" w:sz="0" w:space="0" w:color="auto"/>
        <w:left w:val="none" w:sz="0" w:space="0" w:color="auto"/>
        <w:bottom w:val="none" w:sz="0" w:space="0" w:color="auto"/>
        <w:right w:val="none" w:sz="0" w:space="0" w:color="auto"/>
      </w:divBdr>
    </w:div>
    <w:div w:id="1172529002">
      <w:bodyDiv w:val="1"/>
      <w:marLeft w:val="0"/>
      <w:marRight w:val="0"/>
      <w:marTop w:val="0"/>
      <w:marBottom w:val="0"/>
      <w:divBdr>
        <w:top w:val="none" w:sz="0" w:space="0" w:color="auto"/>
        <w:left w:val="none" w:sz="0" w:space="0" w:color="auto"/>
        <w:bottom w:val="none" w:sz="0" w:space="0" w:color="auto"/>
        <w:right w:val="none" w:sz="0" w:space="0" w:color="auto"/>
      </w:divBdr>
    </w:div>
    <w:div w:id="12592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DF8D-2695-4926-83FF-B4570E34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4</Pages>
  <Words>1155</Words>
  <Characters>6355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Ihaddadene Hocine</cp:lastModifiedBy>
  <cp:revision>17</cp:revision>
  <cp:lastPrinted>2020-03-05T13:33:00Z</cp:lastPrinted>
  <dcterms:created xsi:type="dcterms:W3CDTF">2020-02-25T11:24:00Z</dcterms:created>
  <dcterms:modified xsi:type="dcterms:W3CDTF">2020-03-06T13:22:00Z</dcterms:modified>
</cp:coreProperties>
</file>