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B7" w:rsidRPr="00ED1625" w:rsidRDefault="000F29B1" w:rsidP="000A70B7">
      <w:pPr>
        <w:pStyle w:val="Retraitcorpsdetexte"/>
        <w:ind w:firstLine="0"/>
        <w:jc w:val="both"/>
        <w:rPr>
          <w:rFonts w:ascii="Arial" w:hAnsi="Arial" w:cs="Arial"/>
          <w:b/>
          <w:sz w:val="20"/>
          <w:u w:val="single"/>
        </w:rPr>
      </w:pPr>
      <w:r w:rsidRPr="00ED162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-767080</wp:posOffset>
            </wp:positionH>
            <wp:positionV relativeFrom="margin">
              <wp:posOffset>-795020</wp:posOffset>
            </wp:positionV>
            <wp:extent cx="1128395" cy="1152525"/>
            <wp:effectExtent l="0" t="0" r="0" b="9525"/>
            <wp:wrapSquare wrapText="bothSides"/>
            <wp:docPr id="1" name="Image 1" descr="http://inpi.reference-syndicale.fr/files/2017/03/CGT-inpi-jaune-0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pi.reference-syndicale.fr/files/2017/03/CGT-inpi-jaune-00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4D7" w:rsidRPr="00882196" w:rsidRDefault="00FA64D7" w:rsidP="00A00C9B">
      <w:pPr>
        <w:pStyle w:val="Corpsdetexte"/>
        <w:ind w:left="708"/>
        <w:jc w:val="center"/>
        <w:rPr>
          <w:b/>
          <w:sz w:val="36"/>
          <w:szCs w:val="36"/>
        </w:rPr>
      </w:pPr>
      <w:r w:rsidRPr="00882196">
        <w:rPr>
          <w:b/>
          <w:sz w:val="36"/>
          <w:szCs w:val="36"/>
        </w:rPr>
        <w:t xml:space="preserve">RESULTAT DE L’ELECTION DES REPRESENTANTS DU </w:t>
      </w:r>
      <w:r w:rsidR="00A00C9B">
        <w:rPr>
          <w:b/>
          <w:sz w:val="36"/>
          <w:szCs w:val="36"/>
        </w:rPr>
        <w:t xml:space="preserve">        </w:t>
      </w:r>
      <w:bookmarkStart w:id="0" w:name="_GoBack"/>
      <w:bookmarkEnd w:id="0"/>
      <w:r w:rsidRPr="00882196">
        <w:rPr>
          <w:b/>
          <w:sz w:val="36"/>
          <w:szCs w:val="36"/>
        </w:rPr>
        <w:t xml:space="preserve">PERSONNEL AU CONSEIL D’ADMINISTRATION DU </w:t>
      </w:r>
      <w:r>
        <w:rPr>
          <w:b/>
          <w:sz w:val="36"/>
          <w:szCs w:val="36"/>
        </w:rPr>
        <w:t>14 NOVEMBRE 2019</w:t>
      </w:r>
    </w:p>
    <w:p w:rsidR="00DA5CD6" w:rsidRPr="00ED1625" w:rsidRDefault="00DA5CD6" w:rsidP="00DA5CD6">
      <w:pPr>
        <w:pStyle w:val="Titre2"/>
        <w:ind w:left="2124"/>
        <w:rPr>
          <w:rFonts w:ascii="Arial" w:hAnsi="Arial" w:cs="Arial"/>
          <w:bCs/>
          <w:color w:val="000000"/>
        </w:rPr>
      </w:pPr>
    </w:p>
    <w:p w:rsidR="00DA5CD6" w:rsidRPr="00FA64D7" w:rsidRDefault="006D7736" w:rsidP="00FA64D7">
      <w:pPr>
        <w:tabs>
          <w:tab w:val="left" w:pos="2385"/>
        </w:tabs>
        <w:rPr>
          <w:rFonts w:ascii="Arial" w:hAnsi="Arial" w:cs="Arial"/>
        </w:rPr>
      </w:pPr>
      <w:r>
        <w:rPr>
          <w:rFonts w:ascii="Arial" w:hAnsi="Arial" w:cs="Arial"/>
        </w:rPr>
        <w:t>Chers Collègues,</w:t>
      </w:r>
    </w:p>
    <w:p w:rsidR="00DA5CD6" w:rsidRPr="00ED1625" w:rsidRDefault="00DA5CD6" w:rsidP="00DA5CD6">
      <w:pPr>
        <w:pStyle w:val="Retraitcorpsdetexte"/>
        <w:ind w:firstLine="0"/>
        <w:jc w:val="both"/>
        <w:rPr>
          <w:rFonts w:ascii="Arial" w:hAnsi="Arial" w:cs="Arial"/>
          <w:sz w:val="20"/>
        </w:rPr>
      </w:pPr>
    </w:p>
    <w:p w:rsidR="00DA5CD6" w:rsidRPr="00F00593" w:rsidRDefault="00DA5CD6" w:rsidP="00DA5CD6">
      <w:pPr>
        <w:pStyle w:val="Retraitcorpsdetexte"/>
        <w:ind w:firstLine="0"/>
        <w:jc w:val="both"/>
        <w:rPr>
          <w:rFonts w:ascii="Arial" w:hAnsi="Arial" w:cs="Arial"/>
          <w:sz w:val="22"/>
          <w:szCs w:val="22"/>
        </w:rPr>
      </w:pPr>
      <w:r w:rsidRPr="00F00593">
        <w:rPr>
          <w:rFonts w:ascii="Arial" w:hAnsi="Arial" w:cs="Arial"/>
          <w:sz w:val="22"/>
          <w:szCs w:val="22"/>
        </w:rPr>
        <w:t>Notre organisation syndicale remercie l’ensemble des électrices et des électeurs qui nous ont apporté  leur suffrage et témoigné ainsi leur confiance.</w:t>
      </w:r>
    </w:p>
    <w:p w:rsidR="00FA64D7" w:rsidRPr="00F00593" w:rsidRDefault="00FA64D7" w:rsidP="00DA5CD6">
      <w:pPr>
        <w:pStyle w:val="Retraitcorpsdetexte"/>
        <w:ind w:firstLine="0"/>
        <w:jc w:val="both"/>
        <w:rPr>
          <w:rFonts w:ascii="Arial" w:hAnsi="Arial" w:cs="Arial"/>
          <w:sz w:val="22"/>
          <w:szCs w:val="22"/>
        </w:rPr>
      </w:pPr>
    </w:p>
    <w:p w:rsidR="00FA64D7" w:rsidRPr="00F00593" w:rsidRDefault="00FA64D7" w:rsidP="00DA5CD6">
      <w:pPr>
        <w:pStyle w:val="Retraitcorpsdetexte"/>
        <w:ind w:firstLine="0"/>
        <w:jc w:val="both"/>
        <w:rPr>
          <w:rFonts w:ascii="Arial" w:hAnsi="Arial" w:cs="Arial"/>
          <w:sz w:val="22"/>
          <w:szCs w:val="22"/>
        </w:rPr>
      </w:pPr>
      <w:r w:rsidRPr="00F00593">
        <w:rPr>
          <w:rFonts w:ascii="Arial" w:hAnsi="Arial" w:cs="Arial"/>
          <w:sz w:val="22"/>
          <w:szCs w:val="22"/>
        </w:rPr>
        <w:t xml:space="preserve">Lors de </w:t>
      </w:r>
      <w:r w:rsidR="00996B0A" w:rsidRPr="00F00593">
        <w:rPr>
          <w:rFonts w:ascii="Arial" w:hAnsi="Arial" w:cs="Arial"/>
          <w:sz w:val="22"/>
          <w:szCs w:val="22"/>
        </w:rPr>
        <w:t>ce scrutin, notre liste a obtenu</w:t>
      </w:r>
      <w:r w:rsidRPr="00F00593">
        <w:rPr>
          <w:rFonts w:ascii="Arial" w:hAnsi="Arial" w:cs="Arial"/>
          <w:sz w:val="22"/>
          <w:szCs w:val="22"/>
        </w:rPr>
        <w:t xml:space="preserve"> 225 voix, soit</w:t>
      </w:r>
      <w:r w:rsidR="00996B0A" w:rsidRPr="00F00593">
        <w:rPr>
          <w:rFonts w:ascii="Arial" w:hAnsi="Arial" w:cs="Arial"/>
          <w:sz w:val="22"/>
          <w:szCs w:val="22"/>
        </w:rPr>
        <w:t xml:space="preserve"> 31,12% des suffrages exprimés. Un résultat qui place notre organisation syndicale en tête de cette élection.</w:t>
      </w:r>
    </w:p>
    <w:p w:rsidR="00996B0A" w:rsidRPr="00F00593" w:rsidRDefault="00996B0A" w:rsidP="00DA5CD6">
      <w:pPr>
        <w:pStyle w:val="Retraitcorpsdetexte"/>
        <w:ind w:firstLine="0"/>
        <w:jc w:val="both"/>
        <w:rPr>
          <w:rFonts w:ascii="Arial" w:hAnsi="Arial" w:cs="Arial"/>
          <w:sz w:val="22"/>
          <w:szCs w:val="22"/>
        </w:rPr>
      </w:pPr>
    </w:p>
    <w:p w:rsidR="00996B0A" w:rsidRPr="00693598" w:rsidRDefault="00996B0A" w:rsidP="00DA5CD6">
      <w:pPr>
        <w:pStyle w:val="Retraitcorpsdetexte"/>
        <w:ind w:firstLine="0"/>
        <w:jc w:val="both"/>
        <w:rPr>
          <w:rFonts w:ascii="Arial" w:hAnsi="Arial" w:cs="Arial"/>
          <w:b/>
          <w:sz w:val="20"/>
        </w:rPr>
      </w:pPr>
      <w:r w:rsidRPr="00F00593">
        <w:rPr>
          <w:rFonts w:ascii="Arial" w:hAnsi="Arial" w:cs="Arial"/>
          <w:sz w:val="22"/>
          <w:szCs w:val="22"/>
        </w:rPr>
        <w:t>Vous pouvez compter sur notre détermination et n</w:t>
      </w:r>
      <w:r w:rsidR="00F00593" w:rsidRPr="00F00593">
        <w:rPr>
          <w:rFonts w:ascii="Arial" w:hAnsi="Arial" w:cs="Arial"/>
          <w:sz w:val="22"/>
          <w:szCs w:val="22"/>
        </w:rPr>
        <w:t>otre</w:t>
      </w:r>
      <w:r w:rsidRPr="00F00593">
        <w:rPr>
          <w:rFonts w:ascii="Arial" w:hAnsi="Arial" w:cs="Arial"/>
          <w:sz w:val="22"/>
          <w:szCs w:val="22"/>
        </w:rPr>
        <w:t xml:space="preserve"> investissement </w:t>
      </w:r>
      <w:r w:rsidR="006D7736">
        <w:rPr>
          <w:rFonts w:ascii="Arial" w:hAnsi="Arial" w:cs="Arial"/>
          <w:sz w:val="22"/>
          <w:szCs w:val="22"/>
        </w:rPr>
        <w:t xml:space="preserve">au sein de ce conseil pour </w:t>
      </w:r>
      <w:r w:rsidR="00F00593" w:rsidRPr="00F00593">
        <w:rPr>
          <w:rFonts w:ascii="Arial" w:hAnsi="Arial" w:cs="Arial"/>
          <w:sz w:val="22"/>
          <w:szCs w:val="22"/>
        </w:rPr>
        <w:t>défendr</w:t>
      </w:r>
      <w:r w:rsidR="006D7736">
        <w:rPr>
          <w:rFonts w:ascii="Arial" w:hAnsi="Arial" w:cs="Arial"/>
          <w:sz w:val="22"/>
          <w:szCs w:val="22"/>
        </w:rPr>
        <w:t>e vos intérêts ainsi que ceux</w:t>
      </w:r>
      <w:r w:rsidR="00F00593" w:rsidRPr="00F00593">
        <w:rPr>
          <w:rFonts w:ascii="Arial" w:hAnsi="Arial" w:cs="Arial"/>
          <w:sz w:val="22"/>
          <w:szCs w:val="22"/>
        </w:rPr>
        <w:t xml:space="preserve"> de </w:t>
      </w:r>
      <w:r w:rsidR="006D7736">
        <w:rPr>
          <w:rFonts w:ascii="Arial" w:hAnsi="Arial" w:cs="Arial"/>
          <w:sz w:val="22"/>
          <w:szCs w:val="22"/>
        </w:rPr>
        <w:t>notre établissement.</w:t>
      </w:r>
    </w:p>
    <w:p w:rsidR="00DA5CD6" w:rsidRPr="00ED1625" w:rsidRDefault="00DA5CD6" w:rsidP="00DA5CD6">
      <w:pPr>
        <w:pStyle w:val="Retraitcorpsdetexte"/>
        <w:ind w:firstLine="0"/>
        <w:jc w:val="both"/>
        <w:rPr>
          <w:rFonts w:ascii="Arial" w:hAnsi="Arial" w:cs="Arial"/>
          <w:sz w:val="20"/>
        </w:rPr>
      </w:pPr>
    </w:p>
    <w:p w:rsidR="00DA5CD6" w:rsidRPr="00ED1625" w:rsidRDefault="00DA5CD6" w:rsidP="00DA5CD6">
      <w:pPr>
        <w:pStyle w:val="Retraitcorpsdetexte"/>
        <w:ind w:firstLine="0"/>
        <w:jc w:val="both"/>
        <w:rPr>
          <w:rFonts w:ascii="Arial" w:hAnsi="Arial" w:cs="Arial"/>
          <w:sz w:val="20"/>
        </w:rPr>
      </w:pPr>
    </w:p>
    <w:p w:rsidR="00DA5CD6" w:rsidRPr="00ED1625" w:rsidRDefault="00E169B8" w:rsidP="00DA5CD6">
      <w:pPr>
        <w:ind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Résultat</w:t>
      </w:r>
      <w:r w:rsidR="00F00593">
        <w:rPr>
          <w:rFonts w:ascii="Arial" w:hAnsi="Arial" w:cs="Arial"/>
          <w:b/>
          <w:bCs/>
          <w:sz w:val="24"/>
          <w:szCs w:val="24"/>
          <w:u w:val="single"/>
        </w:rPr>
        <w:t xml:space="preserve"> Election CA</w:t>
      </w:r>
      <w:r w:rsidR="00DA5CD6" w:rsidRPr="00ED1625">
        <w:rPr>
          <w:rFonts w:ascii="Arial" w:hAnsi="Arial" w:cs="Arial"/>
        </w:rPr>
        <w:t> :</w:t>
      </w:r>
    </w:p>
    <w:p w:rsidR="004E4490" w:rsidRDefault="00DA5CD6" w:rsidP="001857C3">
      <w:pPr>
        <w:ind w:right="-567" w:firstLine="708"/>
        <w:jc w:val="both"/>
        <w:rPr>
          <w:rFonts w:ascii="Arial" w:hAnsi="Arial" w:cs="Arial"/>
        </w:rPr>
      </w:pPr>
      <w:r w:rsidRPr="00ED1625">
        <w:rPr>
          <w:rFonts w:ascii="Arial" w:hAnsi="Arial" w:cs="Arial"/>
        </w:rPr>
        <w:t>Nombre de sièges à pourvoir :        </w:t>
      </w:r>
      <w:r w:rsidR="00F00593">
        <w:rPr>
          <w:rFonts w:ascii="Arial" w:hAnsi="Arial" w:cs="Arial"/>
        </w:rPr>
        <w:t>                               2</w:t>
      </w:r>
    </w:p>
    <w:p w:rsidR="00F00593" w:rsidRDefault="00F00593" w:rsidP="001857C3">
      <w:pPr>
        <w:ind w:right="-56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d’inscrits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653</w:t>
      </w:r>
    </w:p>
    <w:p w:rsidR="001857C3" w:rsidRPr="00ED1625" w:rsidRDefault="00F00593" w:rsidP="001857C3">
      <w:pPr>
        <w:ind w:right="-56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 votants :</w:t>
      </w:r>
      <w:r w:rsidR="00DA5CD6" w:rsidRPr="00ED1625">
        <w:rPr>
          <w:rFonts w:ascii="Arial" w:hAnsi="Arial" w:cs="Arial"/>
        </w:rPr>
        <w:t>          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474</w:t>
      </w:r>
    </w:p>
    <w:p w:rsidR="00DA5CD6" w:rsidRPr="00ED1625" w:rsidRDefault="00DA5CD6" w:rsidP="001857C3">
      <w:pPr>
        <w:ind w:right="-567" w:firstLine="708"/>
        <w:jc w:val="both"/>
        <w:rPr>
          <w:rFonts w:ascii="Arial" w:hAnsi="Arial" w:cs="Arial"/>
        </w:rPr>
      </w:pPr>
      <w:r w:rsidRPr="00ED1625">
        <w:rPr>
          <w:rFonts w:ascii="Arial" w:hAnsi="Arial" w:cs="Arial"/>
        </w:rPr>
        <w:t>Taux de participation :                    </w:t>
      </w:r>
      <w:r w:rsidR="00584052">
        <w:rPr>
          <w:rFonts w:ascii="Arial" w:hAnsi="Arial" w:cs="Arial"/>
        </w:rPr>
        <w:t>   </w:t>
      </w:r>
      <w:r w:rsidR="00F00593">
        <w:rPr>
          <w:rFonts w:ascii="Arial" w:hAnsi="Arial" w:cs="Arial"/>
        </w:rPr>
        <w:t>                           72,59</w:t>
      </w:r>
      <w:r w:rsidRPr="00ED1625">
        <w:rPr>
          <w:rFonts w:ascii="Arial" w:hAnsi="Arial" w:cs="Arial"/>
        </w:rPr>
        <w:t>% </w:t>
      </w:r>
    </w:p>
    <w:p w:rsidR="00702CC0" w:rsidRDefault="00DA5CD6" w:rsidP="00DA5CD6">
      <w:pPr>
        <w:ind w:right="-567"/>
        <w:jc w:val="both"/>
        <w:rPr>
          <w:rFonts w:ascii="Arial" w:hAnsi="Arial" w:cs="Arial"/>
        </w:rPr>
      </w:pPr>
      <w:r w:rsidRPr="00ED1625">
        <w:rPr>
          <w:rFonts w:ascii="Arial" w:hAnsi="Arial" w:cs="Arial"/>
        </w:rPr>
        <w:t> </w:t>
      </w:r>
      <w:r w:rsidR="00F00593">
        <w:rPr>
          <w:rFonts w:ascii="Arial" w:hAnsi="Arial" w:cs="Arial"/>
        </w:rPr>
        <w:t>A l’issue des opérations de dépouillement électronique, les voix se répartissent comme suit</w:t>
      </w:r>
      <w:r w:rsidR="00702CC0">
        <w:rPr>
          <w:rFonts w:ascii="Arial" w:hAnsi="Arial" w:cs="Arial"/>
        </w:rPr>
        <w:t> :</w:t>
      </w:r>
      <w:r w:rsidRPr="00ED1625">
        <w:rPr>
          <w:rFonts w:ascii="Arial" w:hAnsi="Arial" w:cs="Arial"/>
        </w:rPr>
        <w:t>  </w:t>
      </w:r>
    </w:p>
    <w:p w:rsidR="00702CC0" w:rsidRDefault="00702CC0" w:rsidP="00DA5CD6">
      <w:pPr>
        <w:ind w:right="-567"/>
        <w:jc w:val="both"/>
        <w:rPr>
          <w:rFonts w:ascii="Arial" w:hAnsi="Arial" w:cs="Arial"/>
        </w:rPr>
      </w:pPr>
    </w:p>
    <w:p w:rsidR="00702CC0" w:rsidRDefault="00702CC0" w:rsidP="00DA5CD6">
      <w:pPr>
        <w:ind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Syndicat CGT : Hocine IHADDADENE (titulaire) / Juliette JOVER (suppléante) </w:t>
      </w:r>
      <w:r w:rsidR="009D4D32">
        <w:rPr>
          <w:rFonts w:ascii="Arial" w:hAnsi="Arial" w:cs="Arial"/>
        </w:rPr>
        <w:t xml:space="preserve">                </w:t>
      </w:r>
      <w:r w:rsidRPr="00702CC0">
        <w:rPr>
          <w:rFonts w:ascii="Arial" w:hAnsi="Arial" w:cs="Arial"/>
          <w:b/>
        </w:rPr>
        <w:t>225 voix</w:t>
      </w:r>
      <w:r w:rsidR="009D4D32">
        <w:rPr>
          <w:rFonts w:ascii="Arial" w:hAnsi="Arial" w:cs="Arial"/>
          <w:b/>
        </w:rPr>
        <w:t xml:space="preserve">  </w:t>
      </w:r>
    </w:p>
    <w:p w:rsidR="00404DB2" w:rsidRDefault="00404DB2" w:rsidP="00DA5CD6">
      <w:pPr>
        <w:ind w:right="-567"/>
        <w:jc w:val="both"/>
        <w:rPr>
          <w:rFonts w:ascii="Arial" w:hAnsi="Arial" w:cs="Arial"/>
        </w:rPr>
      </w:pPr>
      <w:r w:rsidRPr="009D4D32">
        <w:rPr>
          <w:rFonts w:ascii="Arial" w:hAnsi="Arial" w:cs="Arial"/>
        </w:rPr>
        <w:t xml:space="preserve">Syndicat </w:t>
      </w:r>
      <w:r w:rsidR="009D4D32" w:rsidRPr="009D4D32">
        <w:rPr>
          <w:rFonts w:ascii="Arial" w:hAnsi="Arial" w:cs="Arial"/>
        </w:rPr>
        <w:t xml:space="preserve">CFDT : Jérôme CHATEAU (titulaire) / Catherine SURPLY (suppléante) </w:t>
      </w:r>
      <w:r w:rsidR="009D4D32">
        <w:rPr>
          <w:rFonts w:ascii="Arial" w:hAnsi="Arial" w:cs="Arial"/>
        </w:rPr>
        <w:t xml:space="preserve">             </w:t>
      </w:r>
      <w:r w:rsidR="009D4D32" w:rsidRPr="009D4D32">
        <w:rPr>
          <w:rFonts w:ascii="Arial" w:hAnsi="Arial" w:cs="Arial"/>
          <w:b/>
        </w:rPr>
        <w:t>163 voix</w:t>
      </w:r>
      <w:r w:rsidR="009D4D32" w:rsidRPr="009D4D32">
        <w:rPr>
          <w:rFonts w:ascii="Arial" w:hAnsi="Arial" w:cs="Arial"/>
        </w:rPr>
        <w:t xml:space="preserve"> </w:t>
      </w:r>
    </w:p>
    <w:p w:rsidR="009D4D32" w:rsidRDefault="009D4D32" w:rsidP="00DA5CD6">
      <w:pPr>
        <w:ind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Syndicat UNSA : Bruno BERNOS (titulaire) / Bernard BARBIER (suppléant)                      </w:t>
      </w:r>
      <w:r w:rsidRPr="009D4D32">
        <w:rPr>
          <w:rFonts w:ascii="Arial" w:hAnsi="Arial" w:cs="Arial"/>
          <w:b/>
        </w:rPr>
        <w:t>158 voix</w:t>
      </w:r>
    </w:p>
    <w:p w:rsidR="009D4D32" w:rsidRDefault="009D4D32" w:rsidP="00DA5CD6">
      <w:pPr>
        <w:ind w:right="-567"/>
        <w:jc w:val="both"/>
        <w:rPr>
          <w:rFonts w:ascii="Arial" w:hAnsi="Arial" w:cs="Arial"/>
          <w:b/>
        </w:rPr>
      </w:pPr>
      <w:r w:rsidRPr="009D4D32">
        <w:rPr>
          <w:rFonts w:ascii="Arial" w:hAnsi="Arial" w:cs="Arial"/>
        </w:rPr>
        <w:t xml:space="preserve">Syndicat CGT : Sylvie MERESSE (titulaire) / Hélène  BERANGER (suppléante) </w:t>
      </w:r>
      <w:r>
        <w:rPr>
          <w:rFonts w:ascii="Arial" w:hAnsi="Arial" w:cs="Arial"/>
        </w:rPr>
        <w:t xml:space="preserve">                  </w:t>
      </w:r>
      <w:r w:rsidRPr="009D4D32">
        <w:rPr>
          <w:rFonts w:ascii="Arial" w:hAnsi="Arial" w:cs="Arial"/>
          <w:b/>
        </w:rPr>
        <w:t>92 voix</w:t>
      </w:r>
    </w:p>
    <w:p w:rsidR="009D4D32" w:rsidRDefault="009D4D32" w:rsidP="00DA5CD6">
      <w:pPr>
        <w:ind w:right="-567"/>
        <w:jc w:val="both"/>
        <w:rPr>
          <w:rFonts w:ascii="Arial" w:hAnsi="Arial" w:cs="Arial"/>
          <w:b/>
        </w:rPr>
      </w:pPr>
      <w:r w:rsidRPr="009D4D32">
        <w:rPr>
          <w:rFonts w:ascii="Arial" w:hAnsi="Arial" w:cs="Arial"/>
        </w:rPr>
        <w:t>Syndicat UNSA : Xavier DORLAND</w:t>
      </w:r>
      <w:r>
        <w:rPr>
          <w:rFonts w:ascii="Arial" w:hAnsi="Arial" w:cs="Arial"/>
        </w:rPr>
        <w:t xml:space="preserve"> (titulaire) / Elisabeth BONNET BOUCHAKOR                </w:t>
      </w:r>
      <w:r w:rsidRPr="009D4D32">
        <w:rPr>
          <w:rFonts w:ascii="Arial" w:hAnsi="Arial" w:cs="Arial"/>
          <w:b/>
        </w:rPr>
        <w:t>85 voix</w:t>
      </w:r>
    </w:p>
    <w:p w:rsidR="009D4D32" w:rsidRDefault="009D4D32" w:rsidP="00DA5CD6">
      <w:pPr>
        <w:ind w:right="-567"/>
        <w:jc w:val="both"/>
        <w:rPr>
          <w:rFonts w:ascii="Arial" w:hAnsi="Arial" w:cs="Arial"/>
          <w:b/>
        </w:rPr>
      </w:pPr>
    </w:p>
    <w:p w:rsidR="009D4D32" w:rsidRDefault="009D4D32" w:rsidP="00DA5CD6">
      <w:pPr>
        <w:ind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Sont déclarés élus :</w:t>
      </w:r>
    </w:p>
    <w:p w:rsidR="009D4D32" w:rsidRDefault="00E169B8" w:rsidP="009D4D32">
      <w:pPr>
        <w:pStyle w:val="Paragraphedeliste"/>
        <w:numPr>
          <w:ilvl w:val="0"/>
          <w:numId w:val="5"/>
        </w:numPr>
        <w:ind w:right="-567"/>
        <w:jc w:val="both"/>
        <w:rPr>
          <w:rFonts w:ascii="Arial" w:hAnsi="Arial" w:cs="Arial"/>
        </w:rPr>
      </w:pPr>
      <w:r w:rsidRPr="00E169B8">
        <w:rPr>
          <w:rFonts w:ascii="Arial" w:hAnsi="Arial" w:cs="Arial"/>
          <w:b/>
        </w:rPr>
        <w:t>CGT</w:t>
      </w:r>
      <w:r>
        <w:rPr>
          <w:rFonts w:ascii="Arial" w:hAnsi="Arial" w:cs="Arial"/>
        </w:rPr>
        <w:t xml:space="preserve"> : </w:t>
      </w:r>
      <w:r w:rsidR="009D4D32">
        <w:rPr>
          <w:rFonts w:ascii="Arial" w:hAnsi="Arial" w:cs="Arial"/>
        </w:rPr>
        <w:t xml:space="preserve">Hocine IHADDADENE (titulaire) / Juliette JOVER </w:t>
      </w:r>
      <w:r w:rsidR="004947BB">
        <w:rPr>
          <w:rFonts w:ascii="Arial" w:hAnsi="Arial" w:cs="Arial"/>
        </w:rPr>
        <w:t>(suppléante)</w:t>
      </w:r>
    </w:p>
    <w:p w:rsidR="004947BB" w:rsidRPr="009D4D32" w:rsidRDefault="00E169B8" w:rsidP="009D4D32">
      <w:pPr>
        <w:pStyle w:val="Paragraphedeliste"/>
        <w:numPr>
          <w:ilvl w:val="0"/>
          <w:numId w:val="5"/>
        </w:numPr>
        <w:ind w:right="-567"/>
        <w:jc w:val="both"/>
        <w:rPr>
          <w:rFonts w:ascii="Arial" w:hAnsi="Arial" w:cs="Arial"/>
        </w:rPr>
      </w:pPr>
      <w:r w:rsidRPr="00E169B8">
        <w:rPr>
          <w:rFonts w:ascii="Arial" w:hAnsi="Arial" w:cs="Arial"/>
          <w:b/>
        </w:rPr>
        <w:t>CFDT</w:t>
      </w:r>
      <w:r>
        <w:rPr>
          <w:rFonts w:ascii="Arial" w:hAnsi="Arial" w:cs="Arial"/>
        </w:rPr>
        <w:t xml:space="preserve"> : </w:t>
      </w:r>
      <w:r w:rsidR="004947BB">
        <w:rPr>
          <w:rFonts w:ascii="Arial" w:hAnsi="Arial" w:cs="Arial"/>
        </w:rPr>
        <w:t>Jérôme CHATEAU (titulaire) / Catherine SURPLY (suppléante)</w:t>
      </w:r>
    </w:p>
    <w:p w:rsidR="00702CC0" w:rsidRDefault="00702CC0" w:rsidP="00DA5CD6">
      <w:pPr>
        <w:ind w:right="-567"/>
        <w:jc w:val="both"/>
        <w:rPr>
          <w:rFonts w:ascii="Arial" w:hAnsi="Arial" w:cs="Arial"/>
        </w:rPr>
      </w:pPr>
    </w:p>
    <w:p w:rsidR="00DA5CD6" w:rsidRPr="00ED1625" w:rsidRDefault="00DA5CD6" w:rsidP="00DA5CD6">
      <w:pPr>
        <w:ind w:right="-567"/>
        <w:jc w:val="both"/>
        <w:rPr>
          <w:rFonts w:ascii="Arial" w:hAnsi="Arial" w:cs="Arial"/>
        </w:rPr>
      </w:pPr>
      <w:r w:rsidRPr="00ED1625">
        <w:rPr>
          <w:rFonts w:ascii="Arial" w:hAnsi="Arial" w:cs="Arial"/>
        </w:rPr>
        <w:t>                         </w:t>
      </w:r>
    </w:p>
    <w:p w:rsidR="007D0A2C" w:rsidRPr="00ED1625" w:rsidRDefault="007D0A2C" w:rsidP="007D0A2C">
      <w:pPr>
        <w:pStyle w:val="Retraitcorpsdetexte"/>
        <w:ind w:firstLine="0"/>
        <w:jc w:val="both"/>
        <w:rPr>
          <w:rFonts w:ascii="Arial" w:hAnsi="Arial" w:cs="Arial"/>
          <w:sz w:val="20"/>
        </w:rPr>
      </w:pPr>
    </w:p>
    <w:p w:rsidR="007D0A2C" w:rsidRPr="00ED1625" w:rsidRDefault="007D0A2C" w:rsidP="000A70B7">
      <w:pPr>
        <w:pStyle w:val="Retraitcorpsdetexte"/>
        <w:ind w:firstLine="0"/>
        <w:jc w:val="both"/>
        <w:rPr>
          <w:rFonts w:ascii="Arial" w:hAnsi="Arial" w:cs="Arial"/>
          <w:sz w:val="20"/>
        </w:rPr>
      </w:pPr>
    </w:p>
    <w:p w:rsidR="00C03A18" w:rsidRPr="00ED1625" w:rsidRDefault="00C03A18">
      <w:pPr>
        <w:rPr>
          <w:rFonts w:ascii="Arial" w:hAnsi="Arial" w:cs="Arial"/>
        </w:rPr>
      </w:pPr>
    </w:p>
    <w:p w:rsidR="00F2319F" w:rsidRPr="00ED1625" w:rsidRDefault="00F2319F">
      <w:pPr>
        <w:rPr>
          <w:rFonts w:ascii="Arial" w:hAnsi="Arial" w:cs="Arial"/>
        </w:rPr>
      </w:pPr>
    </w:p>
    <w:sectPr w:rsidR="00F2319F" w:rsidRPr="00ED1625" w:rsidSect="00217049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9A" w:rsidRDefault="00FB099A" w:rsidP="00DA5CD6">
      <w:pPr>
        <w:spacing w:after="0" w:line="240" w:lineRule="auto"/>
      </w:pPr>
      <w:r>
        <w:separator/>
      </w:r>
    </w:p>
  </w:endnote>
  <w:endnote w:type="continuationSeparator" w:id="0">
    <w:p w:rsidR="00FB099A" w:rsidRDefault="00FB099A" w:rsidP="00DA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9A" w:rsidRDefault="00FB099A" w:rsidP="00DA5CD6">
      <w:pPr>
        <w:spacing w:after="0" w:line="240" w:lineRule="auto"/>
      </w:pPr>
      <w:r>
        <w:separator/>
      </w:r>
    </w:p>
  </w:footnote>
  <w:footnote w:type="continuationSeparator" w:id="0">
    <w:p w:rsidR="00FB099A" w:rsidRDefault="00FB099A" w:rsidP="00DA5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49F"/>
    <w:multiLevelType w:val="hybridMultilevel"/>
    <w:tmpl w:val="6E264844"/>
    <w:lvl w:ilvl="0" w:tplc="6E2AAC5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637327"/>
    <w:multiLevelType w:val="hybridMultilevel"/>
    <w:tmpl w:val="969C7B2C"/>
    <w:lvl w:ilvl="0" w:tplc="B8E6F8AC">
      <w:numFmt w:val="bullet"/>
      <w:lvlText w:val="-"/>
      <w:lvlJc w:val="left"/>
      <w:pPr>
        <w:ind w:left="795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9EE56E1"/>
    <w:multiLevelType w:val="hybridMultilevel"/>
    <w:tmpl w:val="1632F3A8"/>
    <w:lvl w:ilvl="0" w:tplc="D23AAE5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A06BE"/>
    <w:multiLevelType w:val="hybridMultilevel"/>
    <w:tmpl w:val="8ABCC5E8"/>
    <w:lvl w:ilvl="0" w:tplc="52EEC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05BB8"/>
    <w:multiLevelType w:val="hybridMultilevel"/>
    <w:tmpl w:val="9C865DE4"/>
    <w:lvl w:ilvl="0" w:tplc="FB9C21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82E85E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C"/>
    <w:rsid w:val="000A70B7"/>
    <w:rsid w:val="000C42BF"/>
    <w:rsid w:val="000E52D5"/>
    <w:rsid w:val="000F29B1"/>
    <w:rsid w:val="001857C3"/>
    <w:rsid w:val="001E4D2F"/>
    <w:rsid w:val="00217049"/>
    <w:rsid w:val="00282BA7"/>
    <w:rsid w:val="002E07F6"/>
    <w:rsid w:val="00310412"/>
    <w:rsid w:val="00375217"/>
    <w:rsid w:val="00381264"/>
    <w:rsid w:val="003F1F1A"/>
    <w:rsid w:val="003F558B"/>
    <w:rsid w:val="00400A3F"/>
    <w:rsid w:val="00404DB2"/>
    <w:rsid w:val="004947BB"/>
    <w:rsid w:val="004C66D3"/>
    <w:rsid w:val="004E4490"/>
    <w:rsid w:val="00561B48"/>
    <w:rsid w:val="00584052"/>
    <w:rsid w:val="006020C2"/>
    <w:rsid w:val="00613723"/>
    <w:rsid w:val="006512EB"/>
    <w:rsid w:val="00693598"/>
    <w:rsid w:val="006D7736"/>
    <w:rsid w:val="006E3FA3"/>
    <w:rsid w:val="00702CC0"/>
    <w:rsid w:val="00724F3C"/>
    <w:rsid w:val="007C1862"/>
    <w:rsid w:val="007D0A2C"/>
    <w:rsid w:val="007D5CBC"/>
    <w:rsid w:val="0087122B"/>
    <w:rsid w:val="00887367"/>
    <w:rsid w:val="00927719"/>
    <w:rsid w:val="009469F8"/>
    <w:rsid w:val="0097552C"/>
    <w:rsid w:val="00996B0A"/>
    <w:rsid w:val="009D4D32"/>
    <w:rsid w:val="00A00C9B"/>
    <w:rsid w:val="00AC0786"/>
    <w:rsid w:val="00B77A4F"/>
    <w:rsid w:val="00BD4A18"/>
    <w:rsid w:val="00BE1FAD"/>
    <w:rsid w:val="00C03A18"/>
    <w:rsid w:val="00C55A9D"/>
    <w:rsid w:val="00CC1FDD"/>
    <w:rsid w:val="00CD6946"/>
    <w:rsid w:val="00CF19C2"/>
    <w:rsid w:val="00D903F4"/>
    <w:rsid w:val="00DA5CD6"/>
    <w:rsid w:val="00E169B8"/>
    <w:rsid w:val="00E926EF"/>
    <w:rsid w:val="00EB4799"/>
    <w:rsid w:val="00EC039C"/>
    <w:rsid w:val="00ED1625"/>
    <w:rsid w:val="00EF621A"/>
    <w:rsid w:val="00F00593"/>
    <w:rsid w:val="00F12A4D"/>
    <w:rsid w:val="00F15479"/>
    <w:rsid w:val="00F2319F"/>
    <w:rsid w:val="00FA1D61"/>
    <w:rsid w:val="00FA64D7"/>
    <w:rsid w:val="00FB099A"/>
    <w:rsid w:val="00FB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A7A2CF-77AC-4583-8AA8-6E8C1505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semiHidden/>
    <w:unhideWhenUsed/>
    <w:qFormat/>
    <w:rsid w:val="00DA5C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52C"/>
    <w:rPr>
      <w:rFonts w:ascii="Segoe UI" w:hAnsi="Segoe UI" w:cs="Segoe UI"/>
      <w:sz w:val="18"/>
      <w:szCs w:val="18"/>
    </w:rPr>
  </w:style>
  <w:style w:type="paragraph" w:styleId="Retraitcorpsdetexte">
    <w:name w:val="Body Text Indent"/>
    <w:basedOn w:val="Normal"/>
    <w:link w:val="RetraitcorpsdetexteCar"/>
    <w:unhideWhenUsed/>
    <w:rsid w:val="000F29B1"/>
    <w:pPr>
      <w:spacing w:after="0" w:line="240" w:lineRule="auto"/>
      <w:ind w:right="-567" w:firstLine="708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0F29B1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rsid w:val="000A7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5217"/>
    <w:pPr>
      <w:spacing w:line="256" w:lineRule="auto"/>
      <w:ind w:left="720"/>
      <w:contextualSpacing/>
    </w:pPr>
  </w:style>
  <w:style w:type="character" w:customStyle="1" w:styleId="Titre2Car">
    <w:name w:val="Titre 2 Car"/>
    <w:basedOn w:val="Policepardfaut"/>
    <w:link w:val="Titre2"/>
    <w:semiHidden/>
    <w:rsid w:val="00DA5CD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A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CD6"/>
  </w:style>
  <w:style w:type="paragraph" w:styleId="Pieddepage">
    <w:name w:val="footer"/>
    <w:basedOn w:val="Normal"/>
    <w:link w:val="PieddepageCar"/>
    <w:uiPriority w:val="99"/>
    <w:unhideWhenUsed/>
    <w:rsid w:val="00DA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CD6"/>
  </w:style>
  <w:style w:type="paragraph" w:styleId="Corpsdetexte">
    <w:name w:val="Body Text"/>
    <w:basedOn w:val="Normal"/>
    <w:link w:val="CorpsdetexteCar"/>
    <w:uiPriority w:val="99"/>
    <w:semiHidden/>
    <w:unhideWhenUsed/>
    <w:rsid w:val="00FA64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A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CGT</dc:creator>
  <cp:keywords/>
  <dc:description/>
  <cp:lastModifiedBy>Ihaddadene Hocine</cp:lastModifiedBy>
  <cp:revision>3</cp:revision>
  <cp:lastPrinted>2017-03-28T14:30:00Z</cp:lastPrinted>
  <dcterms:created xsi:type="dcterms:W3CDTF">2019-11-22T14:40:00Z</dcterms:created>
  <dcterms:modified xsi:type="dcterms:W3CDTF">2019-11-25T14:28:00Z</dcterms:modified>
</cp:coreProperties>
</file>