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4273" w14:textId="5A8CC930" w:rsidR="00C14240" w:rsidRDefault="005C57F9">
      <w:r>
        <w:rPr>
          <w:rFonts w:ascii="Calibri Light" w:hAnsi="Calibri Light"/>
          <w:b/>
          <w:sz w:val="32"/>
          <w:szCs w:val="32"/>
        </w:rPr>
        <w:t xml:space="preserve">                 </w:t>
      </w:r>
      <w:r w:rsidRPr="000047DC">
        <w:rPr>
          <w:rFonts w:ascii="Calibri Light" w:hAnsi="Calibri Light"/>
          <w:b/>
          <w:sz w:val="32"/>
          <w:szCs w:val="32"/>
        </w:rPr>
        <w:t>OVER-THE-COUNTER MEDICATION AUTHORIZATION</w:t>
      </w:r>
      <w:r w:rsidRPr="000047DC">
        <w:rPr>
          <w:rFonts w:ascii="Calibri Light" w:hAnsi="Calibri Light"/>
          <w:b/>
          <w:sz w:val="32"/>
          <w:szCs w:val="32"/>
        </w:rPr>
        <w:br/>
      </w:r>
      <w:r w:rsidRPr="000047DC">
        <w:rPr>
          <w:rFonts w:ascii="Calibri Light" w:hAnsi="Calibri Light"/>
          <w:b/>
          <w:sz w:val="24"/>
          <w:szCs w:val="24"/>
        </w:rPr>
        <w:t xml:space="preserve">Rule 7.708.41 </w:t>
      </w:r>
      <w:proofErr w:type="gramStart"/>
      <w:r w:rsidRPr="000047DC">
        <w:rPr>
          <w:rFonts w:ascii="Calibri Light" w:hAnsi="Calibri Light"/>
          <w:b/>
          <w:sz w:val="24"/>
          <w:szCs w:val="24"/>
        </w:rPr>
        <w:t>J(</w:t>
      </w:r>
      <w:proofErr w:type="gramEnd"/>
      <w:r w:rsidRPr="000047DC">
        <w:rPr>
          <w:rFonts w:ascii="Calibri Light" w:hAnsi="Calibri Light"/>
          <w:b/>
          <w:sz w:val="24"/>
          <w:szCs w:val="24"/>
        </w:rPr>
        <w:t>3)</w:t>
      </w:r>
      <w:r>
        <w:rPr>
          <w:rFonts w:ascii="Calibri Light" w:hAnsi="Calibri Light"/>
          <w:b/>
          <w:sz w:val="24"/>
          <w:szCs w:val="24"/>
        </w:rPr>
        <w:br/>
      </w:r>
      <w:r w:rsidRPr="000047DC">
        <w:rPr>
          <w:rFonts w:ascii="Calibri Light" w:hAnsi="Calibri Light"/>
          <w:i/>
        </w:rPr>
        <w:t xml:space="preserve">State regulations require foster parents to have physician’s approval to administer over-the-counter medications to the foster children in their care.  Please indicate which of the following may be administered to the child by checking them off and/or filling in which </w:t>
      </w:r>
      <w:proofErr w:type="gramStart"/>
      <w:r w:rsidRPr="000047DC">
        <w:rPr>
          <w:rFonts w:ascii="Calibri Light" w:hAnsi="Calibri Light"/>
          <w:i/>
        </w:rPr>
        <w:t>particular medication</w:t>
      </w:r>
      <w:proofErr w:type="gramEnd"/>
      <w:r w:rsidRPr="000047DC">
        <w:rPr>
          <w:rFonts w:ascii="Calibri Light" w:hAnsi="Calibri Light"/>
          <w:i/>
        </w:rPr>
        <w:t xml:space="preserve"> is appropriate.  Please indicate if the dosage is different than the recommended dosage noted on the packaging.</w:t>
      </w:r>
      <w:r w:rsidRPr="000047DC">
        <w:rPr>
          <w:rFonts w:ascii="Calibri Light" w:hAnsi="Calibri Light"/>
          <w:i/>
        </w:rPr>
        <w:br/>
      </w:r>
      <w:r w:rsidRPr="000047DC">
        <w:rPr>
          <w:rFonts w:ascii="Calibri Light" w:hAnsi="Calibri Light"/>
          <w:b/>
        </w:rPr>
        <w:br/>
        <w:t xml:space="preserve">Child Name: </w:t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</w:rPr>
        <w:tab/>
        <w:t xml:space="preserve">Date: </w:t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br/>
      </w:r>
      <w:r w:rsidRPr="000047DC">
        <w:rPr>
          <w:rFonts w:ascii="Calibri Light" w:hAnsi="Calibri Light"/>
          <w:b/>
        </w:rPr>
        <w:t xml:space="preserve">Treating Health Professional: </w:t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047DC">
        <w:rPr>
          <w:rFonts w:ascii="Calibri Light" w:hAnsi="Calibri Light"/>
          <w:b/>
          <w:u w:val="single"/>
        </w:rPr>
        <w:tab/>
      </w:r>
      <w:r w:rsidRPr="000674E6">
        <w:rPr>
          <w:rFonts w:ascii="Calibri Light" w:hAnsi="Calibri Light"/>
          <w:b/>
          <w:sz w:val="24"/>
          <w:szCs w:val="24"/>
        </w:rPr>
        <w:tab/>
      </w:r>
      <w:bookmarkStart w:id="0" w:name="_MON_1582904248"/>
      <w:bookmarkEnd w:id="0"/>
      <w:r w:rsidRPr="000674E6">
        <w:rPr>
          <w:rFonts w:ascii="Calibri Light" w:hAnsi="Calibri Light"/>
          <w:sz w:val="24"/>
          <w:szCs w:val="24"/>
        </w:rPr>
        <w:object w:dxaOrig="10111" w:dyaOrig="8405" w14:anchorId="7E1BD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5.8pt;height:420.6pt" o:ole="">
            <v:imagedata r:id="rId4" o:title=""/>
          </v:shape>
          <o:OLEObject Type="Embed" ProgID="Excel.Sheet.12" ShapeID="_x0000_i1026" DrawAspect="Content" ObjectID="_1669445607" r:id="rId5"/>
        </w:object>
      </w:r>
      <w:r w:rsidRPr="000674E6">
        <w:rPr>
          <w:rFonts w:ascii="Calibri Light" w:hAnsi="Calibri Light"/>
          <w:sz w:val="24"/>
          <w:szCs w:val="24"/>
          <w:u w:val="single"/>
        </w:rPr>
        <w:br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br/>
      </w:r>
      <w:r w:rsidRPr="000674E6">
        <w:rPr>
          <w:rFonts w:ascii="Calibri Light" w:hAnsi="Calibri Light"/>
          <w:sz w:val="24"/>
          <w:szCs w:val="24"/>
        </w:rPr>
        <w:t>Signed</w:t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  <w:t>Date</w:t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</w:rPr>
        <w:tab/>
      </w:r>
      <w:r w:rsidRPr="000674E6">
        <w:rPr>
          <w:rFonts w:ascii="Calibri Light" w:hAnsi="Calibri Light"/>
          <w:sz w:val="24"/>
          <w:szCs w:val="24"/>
          <w:u w:val="single"/>
        </w:rPr>
        <w:br/>
      </w:r>
    </w:p>
    <w:sectPr w:rsidR="00C1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F9"/>
    <w:rsid w:val="005C57F9"/>
    <w:rsid w:val="00C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08D4"/>
  <w15:chartTrackingRefBased/>
  <w15:docId w15:val="{E0FEFD8F-2C87-464E-A9BA-2064D0D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Pacheco</dc:creator>
  <cp:keywords/>
  <dc:description/>
  <cp:lastModifiedBy>Lillian Pacheco</cp:lastModifiedBy>
  <cp:revision>1</cp:revision>
  <dcterms:created xsi:type="dcterms:W3CDTF">2020-12-14T17:06:00Z</dcterms:created>
  <dcterms:modified xsi:type="dcterms:W3CDTF">2020-12-14T17:07:00Z</dcterms:modified>
</cp:coreProperties>
</file>