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B2C6" w14:textId="30B3605D" w:rsidR="009E4A6A" w:rsidRDefault="009E4A6A" w:rsidP="009E4A6A">
      <w:pPr>
        <w:pStyle w:val="NoSpacing"/>
        <w:jc w:val="center"/>
        <w:rPr>
          <w:sz w:val="20"/>
          <w:szCs w:val="20"/>
        </w:rPr>
      </w:pPr>
      <w:r w:rsidRPr="00B5314B">
        <w:rPr>
          <w:sz w:val="20"/>
          <w:szCs w:val="20"/>
        </w:rPr>
        <w:t xml:space="preserve">RESOLUTION </w:t>
      </w:r>
      <w:r w:rsidR="00E51609">
        <w:rPr>
          <w:sz w:val="20"/>
          <w:szCs w:val="20"/>
        </w:rPr>
        <w:t>2023-</w:t>
      </w:r>
      <w:r w:rsidR="00FD3AA4">
        <w:rPr>
          <w:sz w:val="20"/>
          <w:szCs w:val="20"/>
        </w:rPr>
        <w:t>10</w:t>
      </w:r>
    </w:p>
    <w:p w14:paraId="00370823" w14:textId="77777777" w:rsidR="009E4A6A" w:rsidRPr="00B5314B" w:rsidRDefault="009E4A6A" w:rsidP="009E4A6A">
      <w:pPr>
        <w:pStyle w:val="NoSpacing"/>
        <w:jc w:val="center"/>
        <w:rPr>
          <w:sz w:val="20"/>
          <w:szCs w:val="20"/>
        </w:rPr>
      </w:pPr>
    </w:p>
    <w:p w14:paraId="5A3FCEA6" w14:textId="77777777" w:rsidR="009E4A6A" w:rsidRPr="00B5314B" w:rsidRDefault="009E4A6A" w:rsidP="009E4A6A">
      <w:pPr>
        <w:pStyle w:val="NoSpacing"/>
        <w:jc w:val="center"/>
        <w:rPr>
          <w:sz w:val="20"/>
          <w:szCs w:val="20"/>
        </w:rPr>
      </w:pPr>
      <w:r w:rsidRPr="00B5314B">
        <w:rPr>
          <w:sz w:val="20"/>
          <w:szCs w:val="20"/>
        </w:rPr>
        <w:t>A RESOLUTION AUTHORIZING TOWN WITH CLEANUP OF PRIVATE PROPERTIES IN ACCORDANCE WITH REGULATIONS OF CHAPTER 8.04 OF ODESSA MUNICIPAL CODE AND TO PROCEED WITH LIEN AGAINST PROPERTIES FOR SAID CLEANUP</w:t>
      </w:r>
    </w:p>
    <w:p w14:paraId="5CE7AF64" w14:textId="77777777" w:rsidR="009E4A6A" w:rsidRPr="00B5314B" w:rsidRDefault="009E4A6A" w:rsidP="009E4A6A">
      <w:pPr>
        <w:pStyle w:val="NoSpacing"/>
        <w:jc w:val="center"/>
        <w:rPr>
          <w:sz w:val="16"/>
          <w:szCs w:val="16"/>
        </w:rPr>
      </w:pPr>
    </w:p>
    <w:p w14:paraId="3F406592" w14:textId="77777777" w:rsidR="009E4A6A" w:rsidRPr="00B5314B" w:rsidRDefault="009E4A6A" w:rsidP="009E4A6A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ab/>
        <w:t xml:space="preserve">WHEREAS, Chapter 8.04 of the Odessa Municipal Code, Town of Odessa, allows for cleanup of private property which are deemed a fire hazard or menace to the public health, safety, or welfare, </w:t>
      </w:r>
      <w:proofErr w:type="gramStart"/>
      <w:r w:rsidRPr="00B5314B">
        <w:rPr>
          <w:sz w:val="20"/>
          <w:szCs w:val="20"/>
        </w:rPr>
        <w:t>and;</w:t>
      </w:r>
      <w:proofErr w:type="gramEnd"/>
    </w:p>
    <w:p w14:paraId="24856E81" w14:textId="77777777" w:rsidR="009E4A6A" w:rsidRDefault="009E4A6A" w:rsidP="009E4A6A">
      <w:pPr>
        <w:pStyle w:val="NoSpacing"/>
        <w:rPr>
          <w:sz w:val="16"/>
          <w:szCs w:val="16"/>
        </w:rPr>
      </w:pPr>
    </w:p>
    <w:p w14:paraId="2DED03E3" w14:textId="77777777" w:rsidR="009E4A6A" w:rsidRPr="00B5314B" w:rsidRDefault="009E4A6A" w:rsidP="009E4A6A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 xml:space="preserve">WHEREAS, the Town of Odessa notified properties’ owners of record and received no response, or has not requested a hearing, nor has the menace/fire hazard of the property been alleviated, </w:t>
      </w:r>
    </w:p>
    <w:p w14:paraId="78BAD7B4" w14:textId="77777777" w:rsidR="009E4A6A" w:rsidRPr="00B5314B" w:rsidRDefault="009E4A6A" w:rsidP="009E4A6A">
      <w:pPr>
        <w:pStyle w:val="NoSpacing"/>
        <w:rPr>
          <w:sz w:val="16"/>
          <w:szCs w:val="16"/>
        </w:rPr>
      </w:pPr>
    </w:p>
    <w:p w14:paraId="32F21618" w14:textId="126956A9" w:rsidR="009E4A6A" w:rsidRDefault="009E4A6A" w:rsidP="009E4A6A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 xml:space="preserve">WHEREAS, the Town of Odessa Fire Chief have deemed the properties located at </w:t>
      </w:r>
    </w:p>
    <w:p w14:paraId="6E2E41B9" w14:textId="77777777" w:rsidR="007013EF" w:rsidRDefault="007013EF" w:rsidP="009E4A6A">
      <w:pPr>
        <w:pStyle w:val="NoSpacing"/>
        <w:rPr>
          <w:sz w:val="20"/>
          <w:szCs w:val="20"/>
        </w:rPr>
      </w:pPr>
    </w:p>
    <w:p w14:paraId="599EBE58" w14:textId="1B3C579A" w:rsidR="003A1265" w:rsidRDefault="007F57D5" w:rsidP="00DF2E70">
      <w:pPr>
        <w:pStyle w:val="ListParagraph"/>
        <w:numPr>
          <w:ilvl w:val="0"/>
          <w:numId w:val="1"/>
        </w:numPr>
      </w:pPr>
      <w:r>
        <w:t>107 W Second Ave</w:t>
      </w:r>
      <w:r w:rsidR="003A1265">
        <w:t>.</w:t>
      </w:r>
      <w:r w:rsidR="00DF2E70">
        <w:t xml:space="preserve"> </w:t>
      </w:r>
      <w:r w:rsidR="00DF2E70">
        <w:br/>
      </w:r>
    </w:p>
    <w:p w14:paraId="4F5BF62C" w14:textId="4A8B35E0" w:rsidR="009E4A6A" w:rsidRDefault="009E4A6A" w:rsidP="003A1265">
      <w:r w:rsidRPr="00B5314B">
        <w:t>a menace to the public health, safety or welfare and are fire hazards due to overgrowth of dried vegetation</w:t>
      </w:r>
      <w:r>
        <w:t>.</w:t>
      </w:r>
    </w:p>
    <w:p w14:paraId="15FFDF90" w14:textId="77777777" w:rsidR="009E4A6A" w:rsidRDefault="009E4A6A" w:rsidP="009E4A6A">
      <w:pPr>
        <w:pStyle w:val="NoSpacing"/>
      </w:pPr>
      <w:r w:rsidRPr="00B5314B">
        <w:t xml:space="preserve">NOW, THEREFORE, BE IT RESOLVED BY THE ODESSA TOWN COUNCIL, that Town employees proceed with necessary labor, supplies, and equipment to remove the menace/fire hazard at the properties </w:t>
      </w:r>
      <w:r>
        <w:t>listed above.</w:t>
      </w:r>
      <w:r w:rsidRPr="00461679">
        <w:t xml:space="preserve"> </w:t>
      </w:r>
    </w:p>
    <w:p w14:paraId="1430482B" w14:textId="77777777" w:rsidR="009E4A6A" w:rsidRPr="00B5314B" w:rsidRDefault="009E4A6A" w:rsidP="009E4A6A">
      <w:pPr>
        <w:pStyle w:val="NoSpacing"/>
      </w:pPr>
      <w:r w:rsidRPr="00B5314B">
        <w:t>IT IS FURTHER RESOLVED BY THE ODESSA TOWN COUNCIL, a lien for said labor, equipment and supplies be placed against said properties</w:t>
      </w:r>
      <w:r>
        <w:t xml:space="preserve"> if payment is not received in a timely manner for said cleanup.</w:t>
      </w:r>
    </w:p>
    <w:p w14:paraId="1B4D5D95" w14:textId="77777777" w:rsidR="009E4A6A" w:rsidRPr="00B5314B" w:rsidRDefault="009E4A6A" w:rsidP="009E4A6A">
      <w:pPr>
        <w:pStyle w:val="NoSpacing"/>
      </w:pPr>
    </w:p>
    <w:p w14:paraId="020BED4E" w14:textId="351FCCC1" w:rsidR="009E4A6A" w:rsidRDefault="009E4A6A" w:rsidP="009E4A6A">
      <w:pPr>
        <w:pStyle w:val="NoSpacing"/>
      </w:pPr>
      <w:r w:rsidRPr="00B5314B">
        <w:t xml:space="preserve">APPROVED AND ADOPTED THIS </w:t>
      </w:r>
      <w:r w:rsidR="004A0732">
        <w:t>28th</w:t>
      </w:r>
      <w:r w:rsidR="007013EF">
        <w:t xml:space="preserve"> DAY</w:t>
      </w:r>
      <w:r w:rsidRPr="00B5314B">
        <w:t xml:space="preserve"> OF </w:t>
      </w:r>
      <w:proofErr w:type="gramStart"/>
      <w:r w:rsidR="003A1265">
        <w:t>AUGUST</w:t>
      </w:r>
      <w:r w:rsidRPr="00B5314B">
        <w:t>,</w:t>
      </w:r>
      <w:proofErr w:type="gramEnd"/>
      <w:r w:rsidRPr="00B5314B">
        <w:t xml:space="preserve"> 20</w:t>
      </w:r>
      <w:r w:rsidR="00DB40D1">
        <w:t>2</w:t>
      </w:r>
      <w:r w:rsidR="00775448">
        <w:t>3</w:t>
      </w:r>
      <w:r w:rsidRPr="00B5314B">
        <w:t xml:space="preserve"> BY THE ODESSA TOWN COUNCIL, LINCOLN COUNTY, WASHINGTON.</w:t>
      </w:r>
    </w:p>
    <w:p w14:paraId="1E9B8A73" w14:textId="77777777" w:rsidR="009E4A6A" w:rsidRDefault="009E4A6A" w:rsidP="009E4A6A">
      <w:pPr>
        <w:pStyle w:val="NoSpacing"/>
      </w:pPr>
    </w:p>
    <w:p w14:paraId="501B31B3" w14:textId="77777777" w:rsidR="009E4A6A" w:rsidRDefault="009E4A6A" w:rsidP="009E4A6A">
      <w:pPr>
        <w:pStyle w:val="NoSpacing"/>
      </w:pPr>
    </w:p>
    <w:p w14:paraId="3E4E7B4A" w14:textId="77777777" w:rsidR="009E4A6A" w:rsidRDefault="009E4A6A" w:rsidP="009E4A6A">
      <w:pPr>
        <w:pStyle w:val="NoSpacing"/>
      </w:pPr>
    </w:p>
    <w:p w14:paraId="63DCA8DC" w14:textId="77777777" w:rsidR="009E4A6A" w:rsidRPr="00B5314B" w:rsidRDefault="009E4A6A" w:rsidP="009E4A6A">
      <w:pPr>
        <w:pStyle w:val="NoSpacing"/>
        <w:rPr>
          <w:sz w:val="16"/>
          <w:szCs w:val="16"/>
        </w:rPr>
      </w:pP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5314B">
        <w:rPr>
          <w:sz w:val="16"/>
          <w:szCs w:val="16"/>
        </w:rPr>
        <w:t>___________________________________</w:t>
      </w:r>
    </w:p>
    <w:p w14:paraId="2346FE1A" w14:textId="77777777" w:rsidR="009E4A6A" w:rsidRDefault="009E4A6A" w:rsidP="009E4A6A">
      <w:pPr>
        <w:pStyle w:val="NoSpacing"/>
      </w:pP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>
        <w:t xml:space="preserve"> William F. Crossley, Mayor</w:t>
      </w:r>
    </w:p>
    <w:p w14:paraId="758F00C9" w14:textId="77777777" w:rsidR="009E4A6A" w:rsidRPr="00B5314B" w:rsidRDefault="009E4A6A" w:rsidP="009E4A6A">
      <w:pPr>
        <w:pStyle w:val="NoSpacing"/>
      </w:pPr>
      <w:r w:rsidRPr="00B5314B">
        <w:t>ATTEST:</w:t>
      </w:r>
    </w:p>
    <w:p w14:paraId="0A1E1AF4" w14:textId="77777777" w:rsidR="009E4A6A" w:rsidRPr="00B5314B" w:rsidRDefault="009E4A6A" w:rsidP="009E4A6A">
      <w:pPr>
        <w:pStyle w:val="NoSpacing"/>
      </w:pPr>
    </w:p>
    <w:p w14:paraId="3FFCC6E7" w14:textId="77777777" w:rsidR="009E4A6A" w:rsidRDefault="009E4A6A" w:rsidP="009E4A6A">
      <w:pPr>
        <w:pStyle w:val="NoSpacing"/>
      </w:pPr>
      <w:r w:rsidRPr="00B5314B">
        <w:t>__________________________________</w:t>
      </w:r>
    </w:p>
    <w:p w14:paraId="5F67519A" w14:textId="3B3F3027" w:rsidR="009E4A6A" w:rsidRPr="00B5314B" w:rsidRDefault="005E6C28" w:rsidP="009E4A6A">
      <w:pPr>
        <w:pStyle w:val="NoSpacing"/>
      </w:pPr>
      <w:r>
        <w:t>Meri Jane Bohn</w:t>
      </w:r>
      <w:r w:rsidR="009E4A6A" w:rsidRPr="00B5314B">
        <w:t>, Clerk-Treasurer</w:t>
      </w:r>
    </w:p>
    <w:p w14:paraId="19B257F1" w14:textId="77777777" w:rsidR="009E4A6A" w:rsidRDefault="009E4A6A" w:rsidP="009E4A6A">
      <w:pPr>
        <w:pStyle w:val="NoSpacing"/>
      </w:pPr>
    </w:p>
    <w:p w14:paraId="62C3543F" w14:textId="63362D73" w:rsidR="009E4A6A" w:rsidRDefault="009E4A6A" w:rsidP="009E4A6A">
      <w:r>
        <w:t xml:space="preserve"> </w:t>
      </w:r>
    </w:p>
    <w:sectPr w:rsidR="009E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F743C"/>
    <w:multiLevelType w:val="hybridMultilevel"/>
    <w:tmpl w:val="0A26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6A"/>
    <w:rsid w:val="003A1265"/>
    <w:rsid w:val="004A0732"/>
    <w:rsid w:val="005E6C28"/>
    <w:rsid w:val="007013EF"/>
    <w:rsid w:val="00775448"/>
    <w:rsid w:val="007F57D5"/>
    <w:rsid w:val="009E4A6A"/>
    <w:rsid w:val="00DB40D1"/>
    <w:rsid w:val="00DF2E70"/>
    <w:rsid w:val="00E51609"/>
    <w:rsid w:val="00E97170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437F"/>
  <w15:chartTrackingRefBased/>
  <w15:docId w15:val="{BDAB798E-D210-470E-8BA8-5C7C25D6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A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Dclerk</dc:creator>
  <cp:keywords/>
  <dc:description/>
  <cp:lastModifiedBy>Meri Jane Bohn</cp:lastModifiedBy>
  <cp:revision>2</cp:revision>
  <dcterms:created xsi:type="dcterms:W3CDTF">2023-08-22T21:51:00Z</dcterms:created>
  <dcterms:modified xsi:type="dcterms:W3CDTF">2023-08-22T21:51:00Z</dcterms:modified>
</cp:coreProperties>
</file>