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B2C6" w14:textId="7461D548" w:rsidR="009E4A6A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 w:rsidR="00E51609">
        <w:rPr>
          <w:sz w:val="20"/>
          <w:szCs w:val="20"/>
        </w:rPr>
        <w:t>20</w:t>
      </w:r>
      <w:r w:rsidR="00E77B36">
        <w:rPr>
          <w:sz w:val="20"/>
          <w:szCs w:val="20"/>
        </w:rPr>
        <w:t>24-09</w:t>
      </w:r>
    </w:p>
    <w:p w14:paraId="00370823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</w:p>
    <w:p w14:paraId="5A3FCEA6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5CE7AF64" w14:textId="77777777" w:rsidR="009E4A6A" w:rsidRPr="00B5314B" w:rsidRDefault="009E4A6A" w:rsidP="009E4A6A">
      <w:pPr>
        <w:pStyle w:val="NoSpacing"/>
        <w:jc w:val="center"/>
        <w:rPr>
          <w:sz w:val="16"/>
          <w:szCs w:val="16"/>
        </w:rPr>
      </w:pPr>
    </w:p>
    <w:p w14:paraId="3F406592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 xml:space="preserve">WHEREAS, Chapter 8.04 of the Odessa Municipal Code, Town of Odessa, allows for cleanup of private property which are deemed a fire hazard or menace to the public health, safety, or welfare, </w:t>
      </w:r>
      <w:proofErr w:type="gramStart"/>
      <w:r w:rsidRPr="00B5314B">
        <w:rPr>
          <w:sz w:val="20"/>
          <w:szCs w:val="20"/>
        </w:rPr>
        <w:t>and;</w:t>
      </w:r>
      <w:proofErr w:type="gramEnd"/>
    </w:p>
    <w:p w14:paraId="24856E81" w14:textId="77777777" w:rsidR="009E4A6A" w:rsidRDefault="009E4A6A" w:rsidP="009E4A6A">
      <w:pPr>
        <w:pStyle w:val="NoSpacing"/>
        <w:rPr>
          <w:sz w:val="16"/>
          <w:szCs w:val="16"/>
        </w:rPr>
      </w:pPr>
    </w:p>
    <w:p w14:paraId="2DED03E3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78BAD7B4" w14:textId="77777777" w:rsidR="009E4A6A" w:rsidRPr="00B5314B" w:rsidRDefault="009E4A6A" w:rsidP="009E4A6A">
      <w:pPr>
        <w:pStyle w:val="NoSpacing"/>
        <w:rPr>
          <w:sz w:val="16"/>
          <w:szCs w:val="16"/>
        </w:rPr>
      </w:pPr>
    </w:p>
    <w:p w14:paraId="32F21618" w14:textId="14D760C8" w:rsidR="009E4A6A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</w:t>
      </w:r>
      <w:r w:rsidR="008A28EB">
        <w:rPr>
          <w:sz w:val="20"/>
          <w:szCs w:val="20"/>
        </w:rPr>
        <w:t>Code Enforcement</w:t>
      </w:r>
      <w:r w:rsidRPr="00B5314B">
        <w:rPr>
          <w:sz w:val="20"/>
          <w:szCs w:val="20"/>
        </w:rPr>
        <w:t xml:space="preserve"> have deemed the properties located at </w:t>
      </w:r>
    </w:p>
    <w:p w14:paraId="6E2E41B9" w14:textId="77777777" w:rsidR="007013EF" w:rsidRDefault="007013EF" w:rsidP="009E4A6A">
      <w:pPr>
        <w:pStyle w:val="NoSpacing"/>
        <w:rPr>
          <w:sz w:val="20"/>
          <w:szCs w:val="20"/>
        </w:rPr>
      </w:pPr>
    </w:p>
    <w:p w14:paraId="40F0BF1E" w14:textId="77777777" w:rsidR="00E77B36" w:rsidRDefault="00E77B36" w:rsidP="00DF2E70">
      <w:pPr>
        <w:pStyle w:val="ListParagraph"/>
        <w:numPr>
          <w:ilvl w:val="0"/>
          <w:numId w:val="1"/>
        </w:numPr>
      </w:pPr>
      <w:r>
        <w:t>105 S First Avenue</w:t>
      </w:r>
    </w:p>
    <w:p w14:paraId="6AC30CFC" w14:textId="77777777" w:rsidR="00E77B36" w:rsidRDefault="00E77B36" w:rsidP="00DF2E70">
      <w:pPr>
        <w:pStyle w:val="ListParagraph"/>
        <w:numPr>
          <w:ilvl w:val="0"/>
          <w:numId w:val="1"/>
        </w:numPr>
      </w:pPr>
      <w:r>
        <w:t>110 Fifth Avenue (backyard only)</w:t>
      </w:r>
    </w:p>
    <w:p w14:paraId="26DB9F7D" w14:textId="77777777" w:rsidR="00E77B36" w:rsidRDefault="00E77B36" w:rsidP="00DF2E70">
      <w:pPr>
        <w:pStyle w:val="ListParagraph"/>
        <w:numPr>
          <w:ilvl w:val="0"/>
          <w:numId w:val="1"/>
        </w:numPr>
      </w:pPr>
      <w:r>
        <w:t>7 W Fifth Avenue</w:t>
      </w:r>
    </w:p>
    <w:p w14:paraId="251D2F2E" w14:textId="77777777" w:rsidR="00E77B36" w:rsidRDefault="00E77B36" w:rsidP="00DF2E70">
      <w:pPr>
        <w:pStyle w:val="ListParagraph"/>
        <w:numPr>
          <w:ilvl w:val="0"/>
          <w:numId w:val="1"/>
        </w:numPr>
      </w:pPr>
      <w:r>
        <w:t>307 E Third Avenue</w:t>
      </w:r>
    </w:p>
    <w:p w14:paraId="599EBE58" w14:textId="2D02E218" w:rsidR="003A1265" w:rsidRDefault="00E77B36" w:rsidP="00DF2E70">
      <w:pPr>
        <w:pStyle w:val="ListParagraph"/>
        <w:numPr>
          <w:ilvl w:val="0"/>
          <w:numId w:val="1"/>
        </w:numPr>
      </w:pPr>
      <w:r>
        <w:t xml:space="preserve">105 N Division </w:t>
      </w:r>
      <w:r w:rsidR="00DF2E70">
        <w:t xml:space="preserve"> </w:t>
      </w:r>
    </w:p>
    <w:p w14:paraId="4F5BF62C" w14:textId="4A8B35E0" w:rsidR="009E4A6A" w:rsidRDefault="009E4A6A" w:rsidP="003A1265">
      <w:r w:rsidRPr="00B5314B">
        <w:t>a menace to the public health, safety or welfare and are fire hazards due to overgrowth of dried vegetation</w:t>
      </w:r>
      <w:r>
        <w:t>.</w:t>
      </w:r>
    </w:p>
    <w:p w14:paraId="15FFDF90" w14:textId="77777777" w:rsidR="009E4A6A" w:rsidRDefault="009E4A6A" w:rsidP="009E4A6A">
      <w:pPr>
        <w:pStyle w:val="NoSpacing"/>
      </w:pPr>
      <w:r w:rsidRPr="00B5314B">
        <w:t xml:space="preserve">NOW, THEREFORE, BE IT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1430482B" w14:textId="77777777" w:rsidR="009E4A6A" w:rsidRPr="00B5314B" w:rsidRDefault="009E4A6A" w:rsidP="009E4A6A">
      <w:pPr>
        <w:pStyle w:val="NoSpacing"/>
      </w:pPr>
      <w:r w:rsidRPr="00B5314B">
        <w:t>IT IS FURTHER RESOLVED BY THE ODESSA TOWN COUNCIL, a lien for said labor, equipment and supplies be placed against said properties</w:t>
      </w:r>
      <w:r>
        <w:t xml:space="preserve"> if payment is not received in a timely manner for said cleanup.</w:t>
      </w:r>
    </w:p>
    <w:p w14:paraId="1B4D5D95" w14:textId="77777777" w:rsidR="009E4A6A" w:rsidRPr="00B5314B" w:rsidRDefault="009E4A6A" w:rsidP="009E4A6A">
      <w:pPr>
        <w:pStyle w:val="NoSpacing"/>
      </w:pPr>
    </w:p>
    <w:p w14:paraId="020BED4E" w14:textId="681AA26B" w:rsidR="009E4A6A" w:rsidRDefault="009E4A6A" w:rsidP="009E4A6A">
      <w:pPr>
        <w:pStyle w:val="NoSpacing"/>
      </w:pPr>
      <w:r w:rsidRPr="00B5314B">
        <w:t xml:space="preserve">APPROVED AND ADOPTED THIS </w:t>
      </w:r>
      <w:r w:rsidR="00E77B36">
        <w:t>10</w:t>
      </w:r>
      <w:r w:rsidR="004A0732">
        <w:t>th</w:t>
      </w:r>
      <w:r w:rsidR="007013EF">
        <w:t xml:space="preserve"> DAY</w:t>
      </w:r>
      <w:r w:rsidRPr="00B5314B">
        <w:t xml:space="preserve"> OF </w:t>
      </w:r>
      <w:proofErr w:type="gramStart"/>
      <w:r w:rsidR="00E77B36">
        <w:t>JUNE</w:t>
      </w:r>
      <w:r w:rsidRPr="00B5314B">
        <w:t>,</w:t>
      </w:r>
      <w:proofErr w:type="gramEnd"/>
      <w:r w:rsidRPr="00B5314B">
        <w:t xml:space="preserve"> 20</w:t>
      </w:r>
      <w:r w:rsidR="00DB40D1">
        <w:t>2</w:t>
      </w:r>
      <w:r w:rsidR="00E77B36">
        <w:t>4</w:t>
      </w:r>
      <w:r w:rsidRPr="00B5314B">
        <w:t xml:space="preserve"> BY THE ODESSA TOWN COUNCIL, LINCOLN COUNTY, WASHINGTON.</w:t>
      </w:r>
    </w:p>
    <w:p w14:paraId="1E9B8A73" w14:textId="77777777" w:rsidR="009E4A6A" w:rsidRDefault="009E4A6A" w:rsidP="009E4A6A">
      <w:pPr>
        <w:pStyle w:val="NoSpacing"/>
      </w:pPr>
    </w:p>
    <w:p w14:paraId="501B31B3" w14:textId="77777777" w:rsidR="009E4A6A" w:rsidRDefault="009E4A6A" w:rsidP="009E4A6A">
      <w:pPr>
        <w:pStyle w:val="NoSpacing"/>
      </w:pPr>
    </w:p>
    <w:p w14:paraId="3E4E7B4A" w14:textId="77777777" w:rsidR="009E4A6A" w:rsidRDefault="009E4A6A" w:rsidP="009E4A6A">
      <w:pPr>
        <w:pStyle w:val="NoSpacing"/>
      </w:pPr>
    </w:p>
    <w:p w14:paraId="63DCA8DC" w14:textId="77777777" w:rsidR="009E4A6A" w:rsidRPr="00B5314B" w:rsidRDefault="009E4A6A" w:rsidP="009E4A6A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2346FE1A" w14:textId="77777777" w:rsidR="009E4A6A" w:rsidRDefault="009E4A6A" w:rsidP="009E4A6A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58F00C9" w14:textId="77777777" w:rsidR="009E4A6A" w:rsidRPr="00B5314B" w:rsidRDefault="009E4A6A" w:rsidP="009E4A6A">
      <w:pPr>
        <w:pStyle w:val="NoSpacing"/>
      </w:pPr>
      <w:r w:rsidRPr="00B5314B">
        <w:t>ATTEST:</w:t>
      </w:r>
    </w:p>
    <w:p w14:paraId="0A1E1AF4" w14:textId="77777777" w:rsidR="009E4A6A" w:rsidRPr="00B5314B" w:rsidRDefault="009E4A6A" w:rsidP="009E4A6A">
      <w:pPr>
        <w:pStyle w:val="NoSpacing"/>
      </w:pPr>
    </w:p>
    <w:p w14:paraId="3FFCC6E7" w14:textId="77777777" w:rsidR="009E4A6A" w:rsidRDefault="009E4A6A" w:rsidP="009E4A6A">
      <w:pPr>
        <w:pStyle w:val="NoSpacing"/>
      </w:pPr>
      <w:r w:rsidRPr="00B5314B">
        <w:t>__________________________________</w:t>
      </w:r>
    </w:p>
    <w:p w14:paraId="5F67519A" w14:textId="3B3F3027" w:rsidR="009E4A6A" w:rsidRPr="00B5314B" w:rsidRDefault="005E6C28" w:rsidP="009E4A6A">
      <w:pPr>
        <w:pStyle w:val="NoSpacing"/>
      </w:pPr>
      <w:r>
        <w:t>Meri Jane Bohn</w:t>
      </w:r>
      <w:r w:rsidR="009E4A6A" w:rsidRPr="00B5314B">
        <w:t>, Clerk-Treasurer</w:t>
      </w:r>
    </w:p>
    <w:p w14:paraId="19B257F1" w14:textId="77777777" w:rsidR="009E4A6A" w:rsidRDefault="009E4A6A" w:rsidP="009E4A6A">
      <w:pPr>
        <w:pStyle w:val="NoSpacing"/>
      </w:pPr>
    </w:p>
    <w:p w14:paraId="62C3543F" w14:textId="63362D73" w:rsidR="009E4A6A" w:rsidRDefault="009E4A6A" w:rsidP="009E4A6A">
      <w:r>
        <w:t xml:space="preserve"> </w:t>
      </w:r>
    </w:p>
    <w:sectPr w:rsidR="009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A"/>
    <w:rsid w:val="00353C79"/>
    <w:rsid w:val="003A1265"/>
    <w:rsid w:val="004A0732"/>
    <w:rsid w:val="005E6C28"/>
    <w:rsid w:val="007013EF"/>
    <w:rsid w:val="00775448"/>
    <w:rsid w:val="007E614B"/>
    <w:rsid w:val="007F57D5"/>
    <w:rsid w:val="008A28EB"/>
    <w:rsid w:val="009E4A6A"/>
    <w:rsid w:val="00A50DCC"/>
    <w:rsid w:val="00DB40D1"/>
    <w:rsid w:val="00DF2E70"/>
    <w:rsid w:val="00E51609"/>
    <w:rsid w:val="00E77B36"/>
    <w:rsid w:val="00E97170"/>
    <w:rsid w:val="00EE7EA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37F"/>
  <w15:chartTrackingRefBased/>
  <w15:docId w15:val="{BDAB798E-D210-470E-8BA8-5C7C25D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4</cp:revision>
  <dcterms:created xsi:type="dcterms:W3CDTF">2024-06-04T17:46:00Z</dcterms:created>
  <dcterms:modified xsi:type="dcterms:W3CDTF">2024-06-06T15:55:00Z</dcterms:modified>
</cp:coreProperties>
</file>