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9BBB" w14:textId="5AA19858" w:rsidR="00EA107E" w:rsidRPr="008B36A6" w:rsidRDefault="00EA107E" w:rsidP="00EA107E">
      <w:pPr>
        <w:jc w:val="center"/>
        <w:rPr>
          <w:rFonts w:asciiTheme="minorHAnsi" w:hAnsiTheme="minorHAnsi"/>
        </w:rPr>
      </w:pPr>
      <w:r w:rsidRPr="008B36A6">
        <w:rPr>
          <w:rFonts w:asciiTheme="minorHAnsi" w:hAnsiTheme="minorHAnsi"/>
        </w:rPr>
        <w:t>RESOLUTION 20</w:t>
      </w:r>
      <w:r w:rsidR="000019AD">
        <w:rPr>
          <w:rFonts w:asciiTheme="minorHAnsi" w:hAnsiTheme="minorHAnsi"/>
        </w:rPr>
        <w:t>2</w:t>
      </w:r>
      <w:r w:rsidR="008F1992">
        <w:rPr>
          <w:rFonts w:asciiTheme="minorHAnsi" w:hAnsiTheme="minorHAnsi"/>
        </w:rPr>
        <w:t>2</w:t>
      </w:r>
      <w:r>
        <w:rPr>
          <w:rFonts w:asciiTheme="minorHAnsi" w:hAnsiTheme="minorHAnsi"/>
        </w:rPr>
        <w:t>-</w:t>
      </w:r>
      <w:r w:rsidR="00F81DEF">
        <w:rPr>
          <w:rFonts w:asciiTheme="minorHAnsi" w:hAnsiTheme="minorHAnsi"/>
        </w:rPr>
        <w:t>0</w:t>
      </w:r>
      <w:r w:rsidR="008F1992">
        <w:rPr>
          <w:rFonts w:asciiTheme="minorHAnsi" w:hAnsiTheme="minorHAnsi"/>
        </w:rPr>
        <w:t>5</w:t>
      </w:r>
    </w:p>
    <w:p w14:paraId="7F7231C4" w14:textId="237A1B46" w:rsidR="00EA107E" w:rsidRPr="008B36A6" w:rsidRDefault="00EA107E" w:rsidP="00EA107E">
      <w:pPr>
        <w:jc w:val="center"/>
        <w:rPr>
          <w:rFonts w:asciiTheme="minorHAnsi" w:hAnsiTheme="minorHAnsi"/>
        </w:rPr>
      </w:pPr>
      <w:r w:rsidRPr="008B36A6">
        <w:rPr>
          <w:rFonts w:asciiTheme="minorHAnsi" w:hAnsiTheme="minorHAnsi"/>
        </w:rPr>
        <w:t>A RESOLUTION FIXING THE WATER RATE SCHEDULE AND SUPPLEMENTAL CHARGES FOR THE TOWN OF ODESSA, LINCOLN COUNTY, WASHINGTON AND AMENDING RESOLUTION</w:t>
      </w:r>
      <w:r w:rsidR="00281313">
        <w:rPr>
          <w:rFonts w:asciiTheme="minorHAnsi" w:hAnsiTheme="minorHAnsi"/>
        </w:rPr>
        <w:t xml:space="preserve">S </w:t>
      </w:r>
      <w:r w:rsidR="00F81DEF">
        <w:rPr>
          <w:rFonts w:asciiTheme="minorHAnsi" w:hAnsiTheme="minorHAnsi"/>
        </w:rPr>
        <w:t>2020-14</w:t>
      </w:r>
      <w:r w:rsidR="005C6624">
        <w:rPr>
          <w:rFonts w:asciiTheme="minorHAnsi" w:hAnsiTheme="minorHAnsi"/>
        </w:rPr>
        <w:t>,</w:t>
      </w:r>
      <w:r w:rsidR="00F81DEF">
        <w:rPr>
          <w:rFonts w:asciiTheme="minorHAnsi" w:hAnsiTheme="minorHAnsi"/>
        </w:rPr>
        <w:t xml:space="preserve"> </w:t>
      </w:r>
      <w:r w:rsidR="00281313">
        <w:rPr>
          <w:rFonts w:asciiTheme="minorHAnsi" w:hAnsiTheme="minorHAnsi"/>
        </w:rPr>
        <w:t>201</w:t>
      </w:r>
      <w:r w:rsidR="000019AD">
        <w:rPr>
          <w:rFonts w:asciiTheme="minorHAnsi" w:hAnsiTheme="minorHAnsi"/>
        </w:rPr>
        <w:t>9</w:t>
      </w:r>
      <w:r w:rsidR="00281313">
        <w:rPr>
          <w:rFonts w:asciiTheme="minorHAnsi" w:hAnsiTheme="minorHAnsi"/>
        </w:rPr>
        <w:t>-11</w:t>
      </w:r>
      <w:r w:rsidR="005C6624">
        <w:rPr>
          <w:rFonts w:asciiTheme="minorHAnsi" w:hAnsiTheme="minorHAnsi"/>
        </w:rPr>
        <w:t>, 2021-09</w:t>
      </w:r>
      <w:r w:rsidR="00281313">
        <w:rPr>
          <w:rFonts w:asciiTheme="minorHAnsi" w:hAnsiTheme="minorHAnsi"/>
        </w:rPr>
        <w:t xml:space="preserve"> AND</w:t>
      </w:r>
      <w:r w:rsidRPr="008B36A6">
        <w:rPr>
          <w:rFonts w:asciiTheme="minorHAnsi" w:hAnsiTheme="minorHAnsi"/>
        </w:rPr>
        <w:t xml:space="preserve"> O.M.C. CHAPTER 13.04, SECTION 13.04.180</w:t>
      </w:r>
    </w:p>
    <w:p w14:paraId="5AEC2E6D" w14:textId="77777777" w:rsidR="00EA107E" w:rsidRPr="008B36A6" w:rsidRDefault="00EA107E" w:rsidP="00EA107E">
      <w:pPr>
        <w:jc w:val="center"/>
        <w:rPr>
          <w:rFonts w:asciiTheme="minorHAnsi" w:hAnsiTheme="minorHAnsi"/>
        </w:rPr>
      </w:pPr>
    </w:p>
    <w:p w14:paraId="31BE001D" w14:textId="77777777" w:rsidR="00EA107E" w:rsidRPr="00CE50E8" w:rsidRDefault="00EA107E" w:rsidP="00EA107E">
      <w:pPr>
        <w:ind w:firstLine="720"/>
        <w:rPr>
          <w:rFonts w:asciiTheme="minorHAnsi" w:hAnsiTheme="minorHAnsi"/>
        </w:rPr>
      </w:pPr>
      <w:r w:rsidRPr="00CE50E8">
        <w:rPr>
          <w:rFonts w:asciiTheme="minorHAnsi" w:hAnsiTheme="minorHAnsi"/>
        </w:rPr>
        <w:t>WHEREAS, Ordinance No. 574 allows for the Odessa Town Council action by resolution to fix the water rate schedule and supplemental charges; and</w:t>
      </w:r>
    </w:p>
    <w:p w14:paraId="61171D51" w14:textId="77777777" w:rsidR="00EA107E" w:rsidRPr="00CE50E8" w:rsidRDefault="00EA107E" w:rsidP="00EA107E">
      <w:pPr>
        <w:rPr>
          <w:rFonts w:asciiTheme="minorHAnsi" w:hAnsiTheme="minorHAnsi"/>
        </w:rPr>
      </w:pPr>
    </w:p>
    <w:p w14:paraId="6B57F5C9" w14:textId="2845A309" w:rsidR="00CE50E8" w:rsidRDefault="00EA107E" w:rsidP="00CE50E8">
      <w:pPr>
        <w:ind w:firstLine="720"/>
        <w:rPr>
          <w:rFonts w:asciiTheme="minorHAnsi" w:hAnsiTheme="minorHAnsi"/>
        </w:rPr>
      </w:pPr>
      <w:r w:rsidRPr="00CE50E8">
        <w:rPr>
          <w:rFonts w:asciiTheme="minorHAnsi" w:hAnsiTheme="minorHAnsi"/>
        </w:rPr>
        <w:t xml:space="preserve">WHEREAS, the Odessa Town Council has determined that an increase to the base fee for the initial </w:t>
      </w:r>
      <w:r w:rsidR="00E92C83">
        <w:rPr>
          <w:rFonts w:asciiTheme="minorHAnsi" w:hAnsiTheme="minorHAnsi"/>
        </w:rPr>
        <w:t xml:space="preserve">800 </w:t>
      </w:r>
      <w:r w:rsidRPr="00CE50E8">
        <w:rPr>
          <w:rFonts w:asciiTheme="minorHAnsi" w:hAnsiTheme="minorHAnsi"/>
        </w:rPr>
        <w:t>cubic feet (CF) and for the overage water rate may be made for the upcoming budget</w:t>
      </w:r>
      <w:r w:rsidR="00CE50E8" w:rsidRPr="00CE50E8">
        <w:rPr>
          <w:rFonts w:asciiTheme="minorHAnsi" w:hAnsiTheme="minorHAnsi"/>
        </w:rPr>
        <w:t>;</w:t>
      </w:r>
      <w:r w:rsidR="00CE50E8">
        <w:rPr>
          <w:rFonts w:asciiTheme="minorHAnsi" w:hAnsiTheme="minorHAnsi"/>
        </w:rPr>
        <w:t xml:space="preserve"> </w:t>
      </w:r>
      <w:r w:rsidRPr="00CE50E8">
        <w:rPr>
          <w:rFonts w:asciiTheme="minorHAnsi" w:hAnsiTheme="minorHAnsi"/>
        </w:rPr>
        <w:t xml:space="preserve">and </w:t>
      </w:r>
    </w:p>
    <w:p w14:paraId="3F589ACA" w14:textId="77777777" w:rsidR="00CE50E8" w:rsidRPr="00CE50E8" w:rsidRDefault="00CE50E8" w:rsidP="00CE50E8">
      <w:pPr>
        <w:ind w:firstLine="720"/>
        <w:rPr>
          <w:rFonts w:asciiTheme="minorHAnsi" w:hAnsiTheme="minorHAnsi"/>
        </w:rPr>
      </w:pPr>
    </w:p>
    <w:p w14:paraId="2789EDFD" w14:textId="11F0D6FF" w:rsidR="002B4B44" w:rsidRPr="00CE50E8" w:rsidRDefault="00CE50E8" w:rsidP="00CE50E8">
      <w:pPr>
        <w:ind w:firstLine="720"/>
        <w:rPr>
          <w:rFonts w:asciiTheme="minorHAnsi" w:hAnsiTheme="minorHAnsi"/>
        </w:rPr>
      </w:pPr>
      <w:r w:rsidRPr="00CE50E8">
        <w:rPr>
          <w:rFonts w:asciiTheme="minorHAnsi" w:hAnsiTheme="minorHAnsi"/>
        </w:rPr>
        <w:t xml:space="preserve">WHEREAS, the Odessa Town Council has also determined that, due to </w:t>
      </w:r>
      <w:r w:rsidR="001B29C9">
        <w:rPr>
          <w:rFonts w:asciiTheme="minorHAnsi" w:hAnsiTheme="minorHAnsi"/>
        </w:rPr>
        <w:t xml:space="preserve">an extremely </w:t>
      </w:r>
      <w:r w:rsidR="00F962CD">
        <w:rPr>
          <w:rFonts w:asciiTheme="minorHAnsi" w:hAnsiTheme="minorHAnsi"/>
        </w:rPr>
        <w:t xml:space="preserve">large </w:t>
      </w:r>
      <w:r w:rsidRPr="00CE50E8">
        <w:rPr>
          <w:rFonts w:asciiTheme="minorHAnsi" w:hAnsiTheme="minorHAnsi"/>
        </w:rPr>
        <w:t>inflation, t</w:t>
      </w:r>
      <w:r w:rsidR="002B4B44" w:rsidRPr="00CE50E8">
        <w:rPr>
          <w:rFonts w:asciiTheme="minorHAnsi" w:hAnsiTheme="minorHAnsi"/>
        </w:rPr>
        <w:t>he</w:t>
      </w:r>
      <w:r w:rsidR="00C62795">
        <w:rPr>
          <w:rFonts w:asciiTheme="minorHAnsi" w:hAnsiTheme="minorHAnsi"/>
        </w:rPr>
        <w:t>re is a need to</w:t>
      </w:r>
      <w:r w:rsidR="002A3077">
        <w:rPr>
          <w:rFonts w:asciiTheme="minorHAnsi" w:hAnsiTheme="minorHAnsi"/>
        </w:rPr>
        <w:t xml:space="preserve"> do </w:t>
      </w:r>
      <w:r w:rsidR="00F962CD">
        <w:rPr>
          <w:rFonts w:asciiTheme="minorHAnsi" w:hAnsiTheme="minorHAnsi"/>
        </w:rPr>
        <w:t xml:space="preserve">a </w:t>
      </w:r>
      <w:r w:rsidR="009971E6">
        <w:rPr>
          <w:rFonts w:asciiTheme="minorHAnsi" w:hAnsiTheme="minorHAnsi"/>
        </w:rPr>
        <w:t>$10.00</w:t>
      </w:r>
      <w:r w:rsidR="002A3077">
        <w:rPr>
          <w:rFonts w:asciiTheme="minorHAnsi" w:hAnsiTheme="minorHAnsi"/>
        </w:rPr>
        <w:t xml:space="preserve"> </w:t>
      </w:r>
      <w:r w:rsidR="00630C2C">
        <w:rPr>
          <w:rFonts w:asciiTheme="minorHAnsi" w:hAnsiTheme="minorHAnsi"/>
        </w:rPr>
        <w:t xml:space="preserve">increase </w:t>
      </w:r>
      <w:r w:rsidR="002A3077">
        <w:rPr>
          <w:rFonts w:asciiTheme="minorHAnsi" w:hAnsiTheme="minorHAnsi"/>
        </w:rPr>
        <w:t>for the year of 2023</w:t>
      </w:r>
      <w:r w:rsidR="001C3025">
        <w:rPr>
          <w:rFonts w:asciiTheme="minorHAnsi" w:hAnsiTheme="minorHAnsi"/>
        </w:rPr>
        <w:t xml:space="preserve"> to the base</w:t>
      </w:r>
      <w:r w:rsidR="0060348E">
        <w:rPr>
          <w:rFonts w:asciiTheme="minorHAnsi" w:hAnsiTheme="minorHAnsi"/>
        </w:rPr>
        <w:t xml:space="preserve"> fee</w:t>
      </w:r>
      <w:r w:rsidR="00281313">
        <w:rPr>
          <w:rFonts w:asciiTheme="minorHAnsi" w:hAnsiTheme="minorHAnsi"/>
        </w:rPr>
        <w:t>,</w:t>
      </w:r>
      <w:r w:rsidR="001F151A">
        <w:rPr>
          <w:rFonts w:asciiTheme="minorHAnsi" w:hAnsiTheme="minorHAnsi"/>
        </w:rPr>
        <w:t xml:space="preserve"> </w:t>
      </w:r>
      <w:r w:rsidR="00281313">
        <w:rPr>
          <w:rFonts w:asciiTheme="minorHAnsi" w:hAnsiTheme="minorHAnsi"/>
        </w:rPr>
        <w:t xml:space="preserve">of which </w:t>
      </w:r>
      <w:r w:rsidR="00FD29D7">
        <w:rPr>
          <w:rFonts w:asciiTheme="minorHAnsi" w:hAnsiTheme="minorHAnsi"/>
        </w:rPr>
        <w:t>the base usage for the first 6</w:t>
      </w:r>
      <w:r w:rsidR="009971E6">
        <w:rPr>
          <w:rFonts w:asciiTheme="minorHAnsi" w:hAnsiTheme="minorHAnsi"/>
        </w:rPr>
        <w:t>80</w:t>
      </w:r>
      <w:r w:rsidR="00FD29D7">
        <w:rPr>
          <w:rFonts w:asciiTheme="minorHAnsi" w:hAnsiTheme="minorHAnsi"/>
        </w:rPr>
        <w:t xml:space="preserve"> CF has been </w:t>
      </w:r>
      <w:r w:rsidR="009971E6">
        <w:rPr>
          <w:rFonts w:asciiTheme="minorHAnsi" w:hAnsiTheme="minorHAnsi"/>
        </w:rPr>
        <w:t>raised to 800 CF</w:t>
      </w:r>
      <w:r w:rsidR="00502F24">
        <w:rPr>
          <w:rFonts w:asciiTheme="minorHAnsi" w:hAnsiTheme="minorHAnsi"/>
        </w:rPr>
        <w:t>; and</w:t>
      </w:r>
    </w:p>
    <w:p w14:paraId="1B91BEFA" w14:textId="77777777" w:rsidR="00EA107E" w:rsidRPr="00CE50E8" w:rsidRDefault="00EA107E" w:rsidP="00EA107E">
      <w:pPr>
        <w:rPr>
          <w:rFonts w:asciiTheme="minorHAnsi" w:hAnsiTheme="minorHAnsi"/>
        </w:rPr>
      </w:pPr>
    </w:p>
    <w:p w14:paraId="41582E7F" w14:textId="77777777" w:rsidR="00EA107E" w:rsidRPr="00CE50E8" w:rsidRDefault="00EA107E" w:rsidP="00EA107E">
      <w:pPr>
        <w:ind w:firstLine="720"/>
        <w:rPr>
          <w:rFonts w:asciiTheme="minorHAnsi" w:hAnsiTheme="minorHAnsi"/>
        </w:rPr>
      </w:pPr>
      <w:r w:rsidRPr="00CE50E8">
        <w:rPr>
          <w:rFonts w:asciiTheme="minorHAnsi" w:hAnsiTheme="minorHAnsi"/>
        </w:rPr>
        <w:t xml:space="preserve">NOW THEREFORE, BE IT RESOLVED BY THE COUNCIL OF THE TOWN OF ODESSA, LINCOLN COUNTY, WASHINGTON that the following rates for water and supplemental charges be charged as follows: </w:t>
      </w:r>
    </w:p>
    <w:p w14:paraId="6EFCA862" w14:textId="77777777" w:rsidR="00EA107E" w:rsidRPr="00CE50E8" w:rsidRDefault="00EA107E" w:rsidP="00EA107E">
      <w:pPr>
        <w:rPr>
          <w:rFonts w:asciiTheme="minorHAnsi" w:hAnsiTheme="minorHAnsi"/>
        </w:rPr>
      </w:pPr>
    </w:p>
    <w:p w14:paraId="6DD4A72B" w14:textId="48022454" w:rsidR="00EA107E" w:rsidRPr="00CE50E8" w:rsidRDefault="00DC04EB" w:rsidP="00EA107E">
      <w:pPr>
        <w:rPr>
          <w:rFonts w:asciiTheme="minorHAnsi" w:hAnsiTheme="minorHAnsi"/>
        </w:rPr>
      </w:pPr>
      <w:r w:rsidRPr="00CE50E8">
        <w:rPr>
          <w:rFonts w:asciiTheme="minorHAnsi" w:hAnsiTheme="minorHAnsi"/>
        </w:rPr>
        <w:t>Beginning January 1, 20</w:t>
      </w:r>
      <w:r w:rsidR="00281313">
        <w:rPr>
          <w:rFonts w:asciiTheme="minorHAnsi" w:hAnsiTheme="minorHAnsi"/>
        </w:rPr>
        <w:t>2</w:t>
      </w:r>
      <w:r w:rsidR="00254572">
        <w:rPr>
          <w:rFonts w:asciiTheme="minorHAnsi" w:hAnsiTheme="minorHAnsi"/>
        </w:rPr>
        <w:t>3</w:t>
      </w:r>
      <w:r w:rsidRPr="00CE50E8">
        <w:rPr>
          <w:rFonts w:asciiTheme="minorHAnsi" w:hAnsiTheme="minorHAnsi"/>
        </w:rPr>
        <w:t>,</w:t>
      </w:r>
      <w:r w:rsidR="00EA107E" w:rsidRPr="00CE50E8">
        <w:rPr>
          <w:rFonts w:asciiTheme="minorHAnsi" w:hAnsiTheme="minorHAnsi"/>
        </w:rPr>
        <w:t xml:space="preserve"> the monthly water rate schedule and charges of the Town of Odessa, Washington, shall be as follows:</w:t>
      </w:r>
    </w:p>
    <w:p w14:paraId="121E084C" w14:textId="77777777" w:rsidR="00EA107E" w:rsidRDefault="00EA107E" w:rsidP="00EA107E">
      <w:pPr>
        <w:rPr>
          <w:rFonts w:asciiTheme="minorHAnsi" w:hAnsiTheme="minorHAnsi"/>
        </w:rPr>
      </w:pPr>
    </w:p>
    <w:p w14:paraId="2530FFD6" w14:textId="48668D03" w:rsidR="00EA107E" w:rsidRDefault="00B31E71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 &amp; M Rate - </w:t>
      </w:r>
      <w:r w:rsidR="00EA107E" w:rsidRPr="008B36A6">
        <w:rPr>
          <w:rFonts w:asciiTheme="minorHAnsi" w:hAnsiTheme="minorHAnsi"/>
        </w:rPr>
        <w:t xml:space="preserve">For the first </w:t>
      </w:r>
      <w:r w:rsidR="00722727">
        <w:rPr>
          <w:rFonts w:asciiTheme="minorHAnsi" w:hAnsiTheme="minorHAnsi"/>
        </w:rPr>
        <w:t>800</w:t>
      </w:r>
      <w:r w:rsidR="00EA107E" w:rsidRPr="008B36A6">
        <w:rPr>
          <w:rFonts w:asciiTheme="minorHAnsi" w:hAnsiTheme="minorHAnsi"/>
        </w:rPr>
        <w:t xml:space="preserve"> </w:t>
      </w:r>
      <w:r w:rsidR="00EA107E">
        <w:rPr>
          <w:rFonts w:asciiTheme="minorHAnsi" w:hAnsiTheme="minorHAnsi"/>
        </w:rPr>
        <w:t>CF</w:t>
      </w:r>
      <w:r w:rsidR="00EA107E" w:rsidRPr="008B36A6">
        <w:rPr>
          <w:rFonts w:asciiTheme="minorHAnsi" w:hAnsiTheme="minorHAnsi"/>
        </w:rPr>
        <w:t xml:space="preserve"> or any fraction thereof………………………</w:t>
      </w:r>
      <w:r w:rsidR="00EA107E">
        <w:rPr>
          <w:rFonts w:asciiTheme="minorHAnsi" w:hAnsiTheme="minorHAnsi"/>
        </w:rPr>
        <w:t>…………….....</w:t>
      </w:r>
      <w:r w:rsidR="00EA107E" w:rsidRPr="008B36A6">
        <w:rPr>
          <w:rFonts w:asciiTheme="minorHAnsi" w:hAnsiTheme="minorHAnsi"/>
        </w:rPr>
        <w:t>$</w:t>
      </w:r>
      <w:r w:rsidR="00722727">
        <w:rPr>
          <w:rFonts w:asciiTheme="minorHAnsi" w:hAnsiTheme="minorHAnsi"/>
        </w:rPr>
        <w:t>40.46</w:t>
      </w:r>
    </w:p>
    <w:p w14:paraId="63D37F5E" w14:textId="41BD8D5B" w:rsidR="00EA107E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 xml:space="preserve">For each </w:t>
      </w:r>
      <w:r>
        <w:rPr>
          <w:rFonts w:asciiTheme="minorHAnsi" w:hAnsiTheme="minorHAnsi"/>
        </w:rPr>
        <w:t xml:space="preserve">additional </w:t>
      </w:r>
      <w:r w:rsidRPr="008B36A6">
        <w:rPr>
          <w:rFonts w:asciiTheme="minorHAnsi" w:hAnsiTheme="minorHAnsi"/>
        </w:rPr>
        <w:t xml:space="preserve">100 </w:t>
      </w:r>
      <w:r>
        <w:rPr>
          <w:rFonts w:asciiTheme="minorHAnsi" w:hAnsiTheme="minorHAnsi"/>
        </w:rPr>
        <w:t>CF</w:t>
      </w:r>
      <w:r w:rsidRPr="008B36A6">
        <w:rPr>
          <w:rFonts w:asciiTheme="minorHAnsi" w:hAnsiTheme="minorHAnsi"/>
        </w:rPr>
        <w:t xml:space="preserve"> or any fraction thereof </w:t>
      </w:r>
      <w:r>
        <w:rPr>
          <w:rFonts w:asciiTheme="minorHAnsi" w:hAnsiTheme="minorHAnsi"/>
        </w:rPr>
        <w:t xml:space="preserve">between </w:t>
      </w:r>
      <w:r w:rsidR="00D810DD">
        <w:rPr>
          <w:rFonts w:asciiTheme="minorHAnsi" w:hAnsiTheme="minorHAnsi"/>
        </w:rPr>
        <w:t>80</w:t>
      </w:r>
      <w:r>
        <w:rPr>
          <w:rFonts w:asciiTheme="minorHAnsi" w:hAnsiTheme="minorHAnsi"/>
        </w:rPr>
        <w:t>1 thru 1000 Cu. Ft…..$  1.</w:t>
      </w:r>
      <w:r w:rsidR="00D810DD">
        <w:rPr>
          <w:rFonts w:asciiTheme="minorHAnsi" w:hAnsiTheme="minorHAnsi"/>
        </w:rPr>
        <w:t>40</w:t>
      </w:r>
    </w:p>
    <w:p w14:paraId="43CA360E" w14:textId="06AB0B46" w:rsidR="00EA107E" w:rsidRDefault="00EA107E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>For each additional 100 CF or any fraction thereof between 1001 thru 2000 Cu. Ft…$  1.</w:t>
      </w:r>
      <w:r w:rsidR="001D5671">
        <w:rPr>
          <w:rFonts w:asciiTheme="minorHAnsi" w:hAnsiTheme="minorHAnsi"/>
        </w:rPr>
        <w:t>42</w:t>
      </w:r>
    </w:p>
    <w:p w14:paraId="3F88890F" w14:textId="3385B97F" w:rsidR="00EA107E" w:rsidRDefault="00EA107E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>For each additional 100 CF or any fraction thereof between 2001 thru 3000 Cu Ft….$  1.</w:t>
      </w:r>
      <w:r w:rsidR="00337655">
        <w:rPr>
          <w:rFonts w:asciiTheme="minorHAnsi" w:hAnsiTheme="minorHAnsi"/>
        </w:rPr>
        <w:t>43</w:t>
      </w:r>
    </w:p>
    <w:p w14:paraId="73FED359" w14:textId="1576533B" w:rsidR="00EA107E" w:rsidRDefault="00EA107E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>For each additional 100 CF or any fraction thereof between 3001 thru 4000 Cu Ft….$1.</w:t>
      </w:r>
      <w:r w:rsidR="00C7065B">
        <w:rPr>
          <w:rFonts w:asciiTheme="minorHAnsi" w:hAnsiTheme="minorHAnsi"/>
        </w:rPr>
        <w:t>44</w:t>
      </w:r>
    </w:p>
    <w:p w14:paraId="11FEE170" w14:textId="34466C33" w:rsidR="00EA107E" w:rsidRDefault="00EA107E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>For each additional 100 CF or any fraction thereof 4001 Cu Ft. and above……………...$ 1.</w:t>
      </w:r>
      <w:r w:rsidR="002762DF">
        <w:rPr>
          <w:rFonts w:asciiTheme="minorHAnsi" w:hAnsiTheme="minorHAnsi"/>
        </w:rPr>
        <w:t>45</w:t>
      </w:r>
    </w:p>
    <w:p w14:paraId="1309FD90" w14:textId="2344B9A0" w:rsidR="00315573" w:rsidRPr="008B36A6" w:rsidRDefault="00315573" w:rsidP="00315573">
      <w:pPr>
        <w:rPr>
          <w:rFonts w:asciiTheme="minorHAnsi" w:hAnsiTheme="minorHAnsi"/>
        </w:rPr>
      </w:pPr>
      <w:r>
        <w:rPr>
          <w:rFonts w:asciiTheme="minorHAnsi" w:hAnsiTheme="minorHAnsi"/>
        </w:rPr>
        <w:t>Water Delivery System Maintenance Fee (for any water meter that is turned off for any reason)………………………………………………………………………………..…………………………………  $10.00</w:t>
      </w:r>
    </w:p>
    <w:p w14:paraId="77EB257C" w14:textId="77777777" w:rsidR="00315573" w:rsidRDefault="00315573" w:rsidP="00EA107E">
      <w:pPr>
        <w:rPr>
          <w:rFonts w:asciiTheme="minorHAnsi" w:hAnsiTheme="minorHAnsi"/>
        </w:rPr>
      </w:pPr>
    </w:p>
    <w:p w14:paraId="0549A572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Rental for each water meter owned by the Town of Odessa shall be as follows:</w:t>
      </w:r>
    </w:p>
    <w:p w14:paraId="755CBB63" w14:textId="0CF7E56E" w:rsidR="00EA107E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</w:r>
      <w:r>
        <w:rPr>
          <w:rFonts w:asciiTheme="minorHAnsi" w:hAnsiTheme="minorHAnsi"/>
        </w:rPr>
        <w:t>Gallon meter………………………………………………………………….$  .</w:t>
      </w:r>
      <w:r w:rsidR="004C1108">
        <w:rPr>
          <w:rFonts w:asciiTheme="minorHAnsi" w:hAnsiTheme="minorHAnsi"/>
        </w:rPr>
        <w:t>99</w:t>
      </w:r>
    </w:p>
    <w:p w14:paraId="018DAEEB" w14:textId="529A3F48" w:rsidR="00EA107E" w:rsidRPr="008B36A6" w:rsidRDefault="00EA107E" w:rsidP="00EA107E">
      <w:pPr>
        <w:ind w:firstLine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¾ inch meter………………………………………………………………</w:t>
      </w:r>
      <w:r>
        <w:rPr>
          <w:rFonts w:asciiTheme="minorHAnsi" w:hAnsiTheme="minorHAnsi"/>
        </w:rPr>
        <w:t>…</w:t>
      </w:r>
      <w:r w:rsidRPr="008B36A6">
        <w:rPr>
          <w:rFonts w:asciiTheme="minorHAnsi" w:hAnsiTheme="minorHAnsi"/>
        </w:rPr>
        <w:t>.$1.</w:t>
      </w:r>
      <w:r w:rsidR="00DF5D40">
        <w:rPr>
          <w:rFonts w:asciiTheme="minorHAnsi" w:hAnsiTheme="minorHAnsi"/>
        </w:rPr>
        <w:t>32</w:t>
      </w:r>
    </w:p>
    <w:p w14:paraId="337C1ADB" w14:textId="39A3A1EF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1 inch met</w:t>
      </w:r>
      <w:r>
        <w:rPr>
          <w:rFonts w:asciiTheme="minorHAnsi" w:hAnsiTheme="minorHAnsi"/>
        </w:rPr>
        <w:t>er…………………………………………………………….......</w:t>
      </w:r>
      <w:r w:rsidRPr="008B36A6">
        <w:rPr>
          <w:rFonts w:asciiTheme="minorHAnsi" w:hAnsiTheme="minorHAnsi"/>
        </w:rPr>
        <w:t>$1.</w:t>
      </w:r>
      <w:r w:rsidR="0057002B">
        <w:rPr>
          <w:rFonts w:asciiTheme="minorHAnsi" w:hAnsiTheme="minorHAnsi"/>
        </w:rPr>
        <w:t>66</w:t>
      </w:r>
    </w:p>
    <w:p w14:paraId="3B1F00DA" w14:textId="72890A58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1 ½ inch meter……………………………………………………………</w:t>
      </w:r>
      <w:r>
        <w:rPr>
          <w:rFonts w:asciiTheme="minorHAnsi" w:hAnsiTheme="minorHAnsi"/>
        </w:rPr>
        <w:t>…</w:t>
      </w:r>
      <w:r w:rsidRPr="008B36A6">
        <w:rPr>
          <w:rFonts w:asciiTheme="minorHAnsi" w:hAnsiTheme="minorHAnsi"/>
        </w:rPr>
        <w:t>.$</w:t>
      </w:r>
      <w:r w:rsidR="0057002B">
        <w:rPr>
          <w:rFonts w:asciiTheme="minorHAnsi" w:hAnsiTheme="minorHAnsi"/>
        </w:rPr>
        <w:t>2.32</w:t>
      </w:r>
    </w:p>
    <w:p w14:paraId="2F708081" w14:textId="6314C901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2 inch meter……………………………………………………………….</w:t>
      </w:r>
      <w:r>
        <w:rPr>
          <w:rFonts w:asciiTheme="minorHAnsi" w:hAnsiTheme="minorHAnsi"/>
        </w:rPr>
        <w:t>.</w:t>
      </w:r>
      <w:r w:rsidRPr="008B36A6">
        <w:rPr>
          <w:rFonts w:asciiTheme="minorHAnsi" w:hAnsiTheme="minorHAnsi"/>
        </w:rPr>
        <w:t>..$2.</w:t>
      </w:r>
      <w:r w:rsidR="00DD169A">
        <w:rPr>
          <w:rFonts w:asciiTheme="minorHAnsi" w:hAnsiTheme="minorHAnsi"/>
        </w:rPr>
        <w:t>65</w:t>
      </w:r>
    </w:p>
    <w:p w14:paraId="09FE93CF" w14:textId="1EA25644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3 inch meter……………………………………………………………….</w:t>
      </w:r>
      <w:r>
        <w:rPr>
          <w:rFonts w:asciiTheme="minorHAnsi" w:hAnsiTheme="minorHAnsi"/>
        </w:rPr>
        <w:t>...$3.</w:t>
      </w:r>
      <w:r w:rsidR="00DD169A">
        <w:rPr>
          <w:rFonts w:asciiTheme="minorHAnsi" w:hAnsiTheme="minorHAnsi"/>
        </w:rPr>
        <w:t>98</w:t>
      </w:r>
    </w:p>
    <w:p w14:paraId="06790F7F" w14:textId="77777777" w:rsidR="00EA107E" w:rsidRPr="008B36A6" w:rsidRDefault="00EA107E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</w:p>
    <w:p w14:paraId="6D541D74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Additional charges are as follows:</w:t>
      </w:r>
    </w:p>
    <w:p w14:paraId="4EFACC52" w14:textId="77777777" w:rsidR="00EA107E" w:rsidRPr="008B36A6" w:rsidRDefault="00EA107E" w:rsidP="00EA107E">
      <w:pPr>
        <w:rPr>
          <w:rFonts w:asciiTheme="minorHAnsi" w:hAnsiTheme="minorHAnsi"/>
        </w:rPr>
      </w:pPr>
    </w:p>
    <w:p w14:paraId="067D5643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 xml:space="preserve">For each meter located outside the corporate limits of the </w:t>
      </w:r>
    </w:p>
    <w:p w14:paraId="1162EE1B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Town of Odessa- surcharge…………………………………………</w:t>
      </w:r>
      <w:r>
        <w:rPr>
          <w:rFonts w:asciiTheme="minorHAnsi" w:hAnsiTheme="minorHAnsi"/>
        </w:rPr>
        <w:t>………………</w:t>
      </w:r>
      <w:r w:rsidR="00D64F59">
        <w:rPr>
          <w:rFonts w:asciiTheme="minorHAnsi" w:hAnsiTheme="minorHAnsi"/>
        </w:rPr>
        <w:t>.</w:t>
      </w:r>
      <w:r>
        <w:rPr>
          <w:rFonts w:asciiTheme="minorHAnsi" w:hAnsiTheme="minorHAnsi"/>
        </w:rPr>
        <w:t>.</w:t>
      </w:r>
      <w:r w:rsidRPr="008B36A6">
        <w:rPr>
          <w:rFonts w:asciiTheme="minorHAnsi" w:hAnsiTheme="minorHAnsi"/>
        </w:rPr>
        <w:t>$15.00</w:t>
      </w:r>
    </w:p>
    <w:p w14:paraId="1B554A44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lastRenderedPageBreak/>
        <w:tab/>
        <w:t xml:space="preserve">For each time that an individual requests that the property’s water be </w:t>
      </w:r>
    </w:p>
    <w:p w14:paraId="320EDEFB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  <w:t>turned on or turned off, for oth</w:t>
      </w:r>
      <w:r>
        <w:rPr>
          <w:rFonts w:asciiTheme="minorHAnsi" w:hAnsiTheme="minorHAnsi"/>
        </w:rPr>
        <w:t>er than repair……………..……………</w:t>
      </w:r>
      <w:r w:rsidRPr="008B36A6">
        <w:rPr>
          <w:rFonts w:asciiTheme="minorHAnsi" w:hAnsiTheme="minorHAnsi"/>
        </w:rPr>
        <w:t>....$30.00</w:t>
      </w:r>
    </w:p>
    <w:p w14:paraId="7F8D1993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Discontinuance of service notification delivery………………………</w:t>
      </w:r>
      <w:r>
        <w:rPr>
          <w:rFonts w:asciiTheme="minorHAnsi" w:hAnsiTheme="minorHAnsi"/>
        </w:rPr>
        <w:t>……..$25</w:t>
      </w:r>
      <w:r w:rsidRPr="008B36A6">
        <w:rPr>
          <w:rFonts w:asciiTheme="minorHAnsi" w:hAnsiTheme="minorHAnsi"/>
        </w:rPr>
        <w:t>.00</w:t>
      </w:r>
    </w:p>
    <w:p w14:paraId="631B06CC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Discontinuance of service for violation. In addition to the delinquency</w:t>
      </w:r>
    </w:p>
    <w:p w14:paraId="1EE0BD9E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 xml:space="preserve">penalty set for in OMC 13.04.205, service charge for water turned on </w:t>
      </w:r>
    </w:p>
    <w:p w14:paraId="2ED71364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or turned off……………………………………………………………...</w:t>
      </w:r>
      <w:r>
        <w:rPr>
          <w:rFonts w:asciiTheme="minorHAnsi" w:hAnsiTheme="minorHAnsi"/>
        </w:rPr>
        <w:t>...................</w:t>
      </w:r>
      <w:r w:rsidRPr="008B36A6">
        <w:rPr>
          <w:rFonts w:asciiTheme="minorHAnsi" w:hAnsiTheme="minorHAnsi"/>
        </w:rPr>
        <w:t>$50.00</w:t>
      </w:r>
    </w:p>
    <w:p w14:paraId="0C0FB7A0" w14:textId="77777777" w:rsidR="00EA107E" w:rsidRDefault="00EA107E" w:rsidP="00EA107E">
      <w:pPr>
        <w:ind w:left="720"/>
        <w:rPr>
          <w:rFonts w:asciiTheme="minorHAnsi" w:hAnsiTheme="minorHAnsi"/>
        </w:rPr>
      </w:pPr>
    </w:p>
    <w:p w14:paraId="520435DD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Connection to the water system within corporate Town limits shall be</w:t>
      </w:r>
    </w:p>
    <w:p w14:paraId="069336BB" w14:textId="77777777" w:rsidR="00EA107E" w:rsidRPr="008B36A6" w:rsidRDefault="00EA107E" w:rsidP="00EA107E">
      <w:pPr>
        <w:ind w:firstLine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borne by the property owner, provided, that in no event shall the</w:t>
      </w:r>
    </w:p>
    <w:p w14:paraId="58A7566F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fee and costs for the installation be less than………………………</w:t>
      </w:r>
      <w:r>
        <w:rPr>
          <w:rFonts w:asciiTheme="minorHAnsi" w:hAnsiTheme="minorHAnsi"/>
        </w:rPr>
        <w:t>..</w:t>
      </w:r>
      <w:r w:rsidRPr="008B36A6">
        <w:rPr>
          <w:rFonts w:asciiTheme="minorHAnsi" w:hAnsiTheme="minorHAnsi"/>
        </w:rPr>
        <w:t>…$1,500.00</w:t>
      </w:r>
    </w:p>
    <w:p w14:paraId="26ABCA80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Connection to the water system outside corporate Town limits shall be</w:t>
      </w:r>
    </w:p>
    <w:p w14:paraId="278452BD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borne by the property owner, ………………………………………</w:t>
      </w:r>
      <w:r>
        <w:rPr>
          <w:rFonts w:asciiTheme="minorHAnsi" w:hAnsiTheme="minorHAnsi"/>
        </w:rPr>
        <w:t>……….…</w:t>
      </w:r>
      <w:r w:rsidRPr="008B36A6">
        <w:rPr>
          <w:rFonts w:asciiTheme="minorHAnsi" w:hAnsiTheme="minorHAnsi"/>
        </w:rPr>
        <w:t>$1,500.00 plus………………………………………………….…cost of labor and materials.</w:t>
      </w:r>
    </w:p>
    <w:p w14:paraId="1A66E604" w14:textId="2129581E" w:rsidR="00EA107E" w:rsidRDefault="00EA107E" w:rsidP="00EA107E">
      <w:pPr>
        <w:ind w:left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Bulk Water per gallon……………………………………………………</w:t>
      </w:r>
      <w:r>
        <w:rPr>
          <w:rFonts w:asciiTheme="minorHAnsi" w:hAnsiTheme="minorHAnsi"/>
        </w:rPr>
        <w:t>…………………</w:t>
      </w:r>
      <w:r w:rsidRPr="008B36A6">
        <w:rPr>
          <w:rFonts w:asciiTheme="minorHAnsi" w:hAnsiTheme="minorHAnsi"/>
        </w:rPr>
        <w:t>.$.0</w:t>
      </w:r>
      <w:r w:rsidR="00C7324C">
        <w:rPr>
          <w:rFonts w:asciiTheme="minorHAnsi" w:hAnsiTheme="minorHAnsi"/>
        </w:rPr>
        <w:t>5</w:t>
      </w:r>
    </w:p>
    <w:p w14:paraId="7892FA9F" w14:textId="77777777" w:rsidR="00EA107E" w:rsidRPr="008B36A6" w:rsidRDefault="00EA107E" w:rsidP="00EA107E">
      <w:pPr>
        <w:ind w:left="720"/>
        <w:rPr>
          <w:rFonts w:asciiTheme="minorHAnsi" w:hAnsiTheme="minorHAnsi"/>
        </w:rPr>
      </w:pPr>
    </w:p>
    <w:p w14:paraId="39A5976E" w14:textId="3537566B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The charges herein above set forth are to be made for each calendar month or FRACTION thereof from and after January 1, 20</w:t>
      </w:r>
      <w:r w:rsidR="00410FC5">
        <w:rPr>
          <w:rFonts w:asciiTheme="minorHAnsi" w:hAnsiTheme="minorHAnsi"/>
        </w:rPr>
        <w:t>2</w:t>
      </w:r>
      <w:r w:rsidR="00C7324C">
        <w:rPr>
          <w:rFonts w:asciiTheme="minorHAnsi" w:hAnsiTheme="minorHAnsi"/>
        </w:rPr>
        <w:t>3</w:t>
      </w:r>
      <w:r w:rsidRPr="008B36A6">
        <w:rPr>
          <w:rFonts w:asciiTheme="minorHAnsi" w:hAnsiTheme="minorHAnsi"/>
        </w:rPr>
        <w:t>.</w:t>
      </w:r>
    </w:p>
    <w:p w14:paraId="20AF1F92" w14:textId="77777777" w:rsidR="00EA107E" w:rsidRPr="008B36A6" w:rsidRDefault="00EA107E" w:rsidP="00EA107E">
      <w:pPr>
        <w:rPr>
          <w:rFonts w:asciiTheme="minorHAnsi" w:hAnsiTheme="minorHAnsi"/>
        </w:rPr>
      </w:pPr>
    </w:p>
    <w:p w14:paraId="795AD7E3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All other ordinances and resolutions or parts thereof in conflict with this Resolution are hereby repealed.</w:t>
      </w:r>
    </w:p>
    <w:p w14:paraId="2D1913FB" w14:textId="77777777" w:rsidR="00EA107E" w:rsidRPr="008B36A6" w:rsidRDefault="00EA107E" w:rsidP="00EA107E">
      <w:pPr>
        <w:rPr>
          <w:rFonts w:asciiTheme="minorHAnsi" w:hAnsiTheme="minorHAnsi"/>
        </w:rPr>
      </w:pPr>
    </w:p>
    <w:p w14:paraId="3620490B" w14:textId="067585AF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 xml:space="preserve">PASSED AND APPROVED BY THE ODESSA TOWN COUNCIL THIS </w:t>
      </w:r>
      <w:r w:rsidR="00483D05">
        <w:rPr>
          <w:rFonts w:asciiTheme="minorHAnsi" w:hAnsiTheme="minorHAnsi"/>
        </w:rPr>
        <w:t>1</w:t>
      </w:r>
      <w:r w:rsidR="002A7F74">
        <w:rPr>
          <w:rFonts w:asciiTheme="minorHAnsi" w:hAnsiTheme="minorHAnsi"/>
        </w:rPr>
        <w:t>2</w:t>
      </w:r>
      <w:r w:rsidR="00483D0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DAY OF </w:t>
      </w:r>
      <w:r w:rsidR="00483D05">
        <w:rPr>
          <w:rFonts w:asciiTheme="minorHAnsi" w:hAnsiTheme="minorHAnsi"/>
        </w:rPr>
        <w:t>DECEMBER</w:t>
      </w:r>
      <w:r w:rsidRPr="008B36A6">
        <w:rPr>
          <w:rFonts w:asciiTheme="minorHAnsi" w:hAnsiTheme="minorHAnsi"/>
        </w:rPr>
        <w:t>, 20</w:t>
      </w:r>
      <w:r w:rsidR="00A659C4">
        <w:rPr>
          <w:rFonts w:asciiTheme="minorHAnsi" w:hAnsiTheme="minorHAnsi"/>
        </w:rPr>
        <w:t>2</w:t>
      </w:r>
      <w:r w:rsidR="002A7F74">
        <w:rPr>
          <w:rFonts w:asciiTheme="minorHAnsi" w:hAnsiTheme="minorHAnsi"/>
        </w:rPr>
        <w:t>2</w:t>
      </w:r>
      <w:r w:rsidRPr="008B36A6">
        <w:rPr>
          <w:rFonts w:asciiTheme="minorHAnsi" w:hAnsiTheme="minorHAnsi"/>
        </w:rPr>
        <w:t>.</w:t>
      </w:r>
    </w:p>
    <w:p w14:paraId="0F9F0211" w14:textId="77777777" w:rsidR="00EA107E" w:rsidRPr="008B36A6" w:rsidRDefault="00EA107E" w:rsidP="00EA107E">
      <w:pPr>
        <w:rPr>
          <w:rFonts w:asciiTheme="minorHAnsi" w:hAnsiTheme="minorHAnsi"/>
        </w:rPr>
      </w:pPr>
    </w:p>
    <w:p w14:paraId="621EFC33" w14:textId="77777777" w:rsidR="00EA107E" w:rsidRPr="008B36A6" w:rsidRDefault="00EA107E" w:rsidP="00EA107E">
      <w:pPr>
        <w:rPr>
          <w:rFonts w:asciiTheme="minorHAnsi" w:hAnsiTheme="minorHAnsi"/>
        </w:rPr>
      </w:pPr>
    </w:p>
    <w:p w14:paraId="59BE08F1" w14:textId="77777777" w:rsidR="00EA107E" w:rsidRPr="008B36A6" w:rsidRDefault="00EA107E" w:rsidP="00EA107E">
      <w:pPr>
        <w:rPr>
          <w:rFonts w:asciiTheme="minorHAnsi" w:hAnsiTheme="minorHAnsi"/>
        </w:rPr>
      </w:pPr>
    </w:p>
    <w:p w14:paraId="6A69EC46" w14:textId="77777777" w:rsidR="00EA107E" w:rsidRPr="008B36A6" w:rsidRDefault="00EA107E" w:rsidP="00EA107E">
      <w:pPr>
        <w:rPr>
          <w:rFonts w:asciiTheme="minorHAnsi" w:hAnsiTheme="minorHAnsi"/>
        </w:rPr>
      </w:pPr>
    </w:p>
    <w:p w14:paraId="7C9A3AC1" w14:textId="77777777" w:rsidR="00EA107E" w:rsidRPr="008B36A6" w:rsidRDefault="00EA107E" w:rsidP="00EA107E">
      <w:pPr>
        <w:rPr>
          <w:rFonts w:asciiTheme="minorHAnsi" w:hAnsiTheme="minorHAnsi"/>
        </w:rPr>
      </w:pPr>
    </w:p>
    <w:p w14:paraId="43CCEB95" w14:textId="77777777" w:rsidR="00EA107E" w:rsidRDefault="00EA107E" w:rsidP="00EA107E">
      <w:pPr>
        <w:ind w:left="4320" w:firstLine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>____________________________________</w:t>
      </w:r>
      <w:r w:rsidRPr="008B36A6">
        <w:rPr>
          <w:rFonts w:asciiTheme="minorHAnsi" w:hAnsiTheme="minorHAnsi"/>
        </w:rPr>
        <w:tab/>
      </w:r>
    </w:p>
    <w:p w14:paraId="27769B81" w14:textId="7FDADA81" w:rsidR="00EA107E" w:rsidRPr="008B36A6" w:rsidRDefault="002A7F74" w:rsidP="00EA107E">
      <w:pPr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>William F</w:t>
      </w:r>
      <w:r w:rsidR="000C2D82">
        <w:rPr>
          <w:rFonts w:asciiTheme="minorHAnsi" w:hAnsiTheme="minorHAnsi"/>
        </w:rPr>
        <w:t xml:space="preserve"> Crossley, Mayor</w:t>
      </w:r>
    </w:p>
    <w:p w14:paraId="0C387EAE" w14:textId="77777777" w:rsidR="00EA107E" w:rsidRPr="008B36A6" w:rsidRDefault="00EA107E" w:rsidP="00EA107E">
      <w:pPr>
        <w:ind w:left="3600" w:firstLine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</w:p>
    <w:p w14:paraId="6E609261" w14:textId="77777777" w:rsidR="00EA107E" w:rsidRPr="008B36A6" w:rsidRDefault="00EA107E" w:rsidP="00EA107E">
      <w:pPr>
        <w:ind w:left="3600" w:firstLine="720"/>
        <w:rPr>
          <w:rFonts w:asciiTheme="minorHAnsi" w:hAnsiTheme="minorHAnsi"/>
        </w:rPr>
      </w:pPr>
    </w:p>
    <w:p w14:paraId="09DC83C9" w14:textId="77777777" w:rsidR="00EA107E" w:rsidRPr="008B36A6" w:rsidRDefault="00EA107E" w:rsidP="00EA107E">
      <w:pPr>
        <w:ind w:left="3600" w:firstLine="720"/>
        <w:rPr>
          <w:rFonts w:asciiTheme="minorHAnsi" w:hAnsiTheme="minorHAnsi"/>
        </w:rPr>
      </w:pP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</w:p>
    <w:p w14:paraId="6BB862E6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ATTEST:</w:t>
      </w:r>
    </w:p>
    <w:p w14:paraId="1BB70A31" w14:textId="77777777" w:rsidR="00EA107E" w:rsidRPr="008B36A6" w:rsidRDefault="00EA107E" w:rsidP="00EA107E">
      <w:pPr>
        <w:rPr>
          <w:rFonts w:asciiTheme="minorHAnsi" w:hAnsiTheme="minorHAnsi"/>
        </w:rPr>
      </w:pPr>
    </w:p>
    <w:p w14:paraId="580EBE5C" w14:textId="77777777" w:rsidR="00EA107E" w:rsidRPr="008B36A6" w:rsidRDefault="00EA107E" w:rsidP="00EA107E">
      <w:pPr>
        <w:rPr>
          <w:rFonts w:asciiTheme="minorHAnsi" w:hAnsiTheme="minorHAnsi"/>
        </w:rPr>
      </w:pPr>
    </w:p>
    <w:p w14:paraId="48A9B0FA" w14:textId="77777777" w:rsidR="00EA107E" w:rsidRPr="008B36A6" w:rsidRDefault="00EA107E" w:rsidP="00EA107E">
      <w:pPr>
        <w:rPr>
          <w:rFonts w:asciiTheme="minorHAnsi" w:hAnsiTheme="minorHAnsi"/>
        </w:rPr>
      </w:pPr>
    </w:p>
    <w:p w14:paraId="30F753B1" w14:textId="77777777" w:rsidR="00EA107E" w:rsidRPr="008B36A6" w:rsidRDefault="00EA107E" w:rsidP="00EA107E">
      <w:pPr>
        <w:rPr>
          <w:rFonts w:asciiTheme="minorHAnsi" w:hAnsiTheme="minorHAnsi"/>
        </w:rPr>
      </w:pPr>
      <w:r w:rsidRPr="008B36A6">
        <w:rPr>
          <w:rFonts w:asciiTheme="minorHAnsi" w:hAnsiTheme="minorHAnsi"/>
        </w:rPr>
        <w:t>___________________________________</w:t>
      </w:r>
    </w:p>
    <w:p w14:paraId="1B528438" w14:textId="23A39603" w:rsidR="00EA107E" w:rsidRPr="008B36A6" w:rsidRDefault="000019AD" w:rsidP="00EA107E">
      <w:pPr>
        <w:rPr>
          <w:rFonts w:asciiTheme="minorHAnsi" w:hAnsiTheme="minorHAnsi"/>
        </w:rPr>
      </w:pPr>
      <w:r>
        <w:rPr>
          <w:rFonts w:asciiTheme="minorHAnsi" w:hAnsiTheme="minorHAnsi"/>
        </w:rPr>
        <w:t>Meri Jane Bohn</w:t>
      </w:r>
      <w:r w:rsidR="00EA107E" w:rsidRPr="008B36A6">
        <w:rPr>
          <w:rFonts w:asciiTheme="minorHAnsi" w:hAnsiTheme="minorHAnsi"/>
        </w:rPr>
        <w:t xml:space="preserve">, Clerk-Treasurer </w:t>
      </w:r>
    </w:p>
    <w:p w14:paraId="47A726CB" w14:textId="77777777" w:rsidR="00EA107E" w:rsidRPr="008B36A6" w:rsidRDefault="00EA107E" w:rsidP="00EA107E">
      <w:pPr>
        <w:rPr>
          <w:rFonts w:asciiTheme="minorHAnsi" w:hAnsiTheme="minorHAnsi"/>
        </w:rPr>
      </w:pPr>
    </w:p>
    <w:p w14:paraId="3AE82FDA" w14:textId="763CECB8" w:rsidR="00EA107E" w:rsidRDefault="00EA107E" w:rsidP="00EA107E"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  <w:r w:rsidRPr="008B36A6">
        <w:rPr>
          <w:rFonts w:asciiTheme="minorHAnsi" w:hAnsiTheme="minorHAnsi"/>
        </w:rPr>
        <w:tab/>
      </w:r>
    </w:p>
    <w:p w14:paraId="78809EA0" w14:textId="77777777" w:rsidR="007A50F2" w:rsidRDefault="007A50F2"/>
    <w:sectPr w:rsidR="007A50F2" w:rsidSect="0018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7E"/>
    <w:rsid w:val="000019AD"/>
    <w:rsid w:val="000B14D7"/>
    <w:rsid w:val="000C2D82"/>
    <w:rsid w:val="001B29C9"/>
    <w:rsid w:val="001C3025"/>
    <w:rsid w:val="001D5671"/>
    <w:rsid w:val="001F151A"/>
    <w:rsid w:val="00254572"/>
    <w:rsid w:val="002762DF"/>
    <w:rsid w:val="00281313"/>
    <w:rsid w:val="002A3077"/>
    <w:rsid w:val="002A7F74"/>
    <w:rsid w:val="002B4B44"/>
    <w:rsid w:val="00315573"/>
    <w:rsid w:val="00320E01"/>
    <w:rsid w:val="00337655"/>
    <w:rsid w:val="003723E5"/>
    <w:rsid w:val="00410FC5"/>
    <w:rsid w:val="00444980"/>
    <w:rsid w:val="00476F78"/>
    <w:rsid w:val="00483D05"/>
    <w:rsid w:val="004C1108"/>
    <w:rsid w:val="004F76B6"/>
    <w:rsid w:val="00502F24"/>
    <w:rsid w:val="0057002B"/>
    <w:rsid w:val="005C6624"/>
    <w:rsid w:val="0060348E"/>
    <w:rsid w:val="00630C2C"/>
    <w:rsid w:val="00631C4C"/>
    <w:rsid w:val="006B2666"/>
    <w:rsid w:val="007200EB"/>
    <w:rsid w:val="00722727"/>
    <w:rsid w:val="00744CCB"/>
    <w:rsid w:val="007A50F2"/>
    <w:rsid w:val="00800B15"/>
    <w:rsid w:val="008619CF"/>
    <w:rsid w:val="008F1992"/>
    <w:rsid w:val="00942314"/>
    <w:rsid w:val="009971E6"/>
    <w:rsid w:val="00A659C4"/>
    <w:rsid w:val="00B31E71"/>
    <w:rsid w:val="00C62795"/>
    <w:rsid w:val="00C7065B"/>
    <w:rsid w:val="00C7324C"/>
    <w:rsid w:val="00CE50E8"/>
    <w:rsid w:val="00CF25D0"/>
    <w:rsid w:val="00D64F59"/>
    <w:rsid w:val="00D810DD"/>
    <w:rsid w:val="00D96340"/>
    <w:rsid w:val="00DC04EB"/>
    <w:rsid w:val="00DD0B41"/>
    <w:rsid w:val="00DD169A"/>
    <w:rsid w:val="00DF5D40"/>
    <w:rsid w:val="00E92C83"/>
    <w:rsid w:val="00EA107E"/>
    <w:rsid w:val="00EE48B0"/>
    <w:rsid w:val="00F81DEF"/>
    <w:rsid w:val="00F962C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8D71"/>
  <w15:chartTrackingRefBased/>
  <w15:docId w15:val="{7E8BACEA-0880-488E-9BF6-6266C0C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6</cp:revision>
  <cp:lastPrinted>2020-12-13T19:12:00Z</cp:lastPrinted>
  <dcterms:created xsi:type="dcterms:W3CDTF">2022-11-27T00:11:00Z</dcterms:created>
  <dcterms:modified xsi:type="dcterms:W3CDTF">2022-12-08T18:43:00Z</dcterms:modified>
</cp:coreProperties>
</file>