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7329C" w14:textId="77777777" w:rsidR="00C60B4E" w:rsidRDefault="00EE12D4">
      <w:pPr>
        <w:jc w:val="center"/>
      </w:pPr>
      <w:r>
        <w:rPr>
          <w:rFonts w:ascii="Aptos Display" w:hAnsi="Aptos Display"/>
          <w:b/>
          <w:color w:val="1F4E78"/>
          <w:sz w:val="56"/>
        </w:rPr>
        <w:t>REQUEST FOR PROPOSAL</w:t>
      </w:r>
    </w:p>
    <w:p w14:paraId="2B4D864E" w14:textId="77777777" w:rsidR="00C60B4E" w:rsidRDefault="00EE12D4">
      <w:pPr>
        <w:jc w:val="center"/>
      </w:pPr>
      <w:r>
        <w:rPr>
          <w:rFonts w:ascii="Aptos Display" w:hAnsi="Aptos Display"/>
          <w:b/>
          <w:sz w:val="40"/>
        </w:rPr>
        <w:t>HOA Management Services</w:t>
      </w:r>
    </w:p>
    <w:p w14:paraId="58262CEF" w14:textId="77777777" w:rsidR="00C60B4E" w:rsidRDefault="00EE12D4">
      <w:pPr>
        <w:spacing w:before="200"/>
        <w:jc w:val="center"/>
      </w:pPr>
      <w:r>
        <w:rPr>
          <w:i/>
          <w:sz w:val="22"/>
        </w:rPr>
        <w:t>A simple template for volunteer HOA boards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C60B4E" w14:paraId="652F7E10" w14:textId="77777777" w:rsidTr="00795250">
        <w:trPr>
          <w:jc w:val="center"/>
        </w:trPr>
        <w:tc>
          <w:tcPr>
            <w:tcW w:w="511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B96BB6B" w14:textId="77777777" w:rsidR="00C60B4E" w:rsidRDefault="00EE12D4">
            <w:r>
              <w:rPr>
                <w:b/>
              </w:rPr>
              <w:t>Association</w:t>
            </w:r>
          </w:p>
        </w:tc>
        <w:tc>
          <w:tcPr>
            <w:tcW w:w="51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0A0D59B" w14:textId="77777777" w:rsidR="00C60B4E" w:rsidRDefault="00EE12D4">
            <w:r>
              <w:t>[Enter information]</w:t>
            </w:r>
          </w:p>
        </w:tc>
      </w:tr>
      <w:tr w:rsidR="00C60B4E" w14:paraId="1EF85141" w14:textId="77777777" w:rsidTr="00795250">
        <w:trPr>
          <w:jc w:val="center"/>
        </w:trPr>
        <w:tc>
          <w:tcPr>
            <w:tcW w:w="511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A04153C" w14:textId="77777777" w:rsidR="00C60B4E" w:rsidRDefault="00EE12D4">
            <w:r>
              <w:rPr>
                <w:b/>
              </w:rPr>
              <w:t>Community Location</w:t>
            </w:r>
          </w:p>
        </w:tc>
        <w:tc>
          <w:tcPr>
            <w:tcW w:w="51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9AF8E71" w14:textId="77777777" w:rsidR="00C60B4E" w:rsidRDefault="00EE12D4">
            <w:r>
              <w:t>[Enter information]</w:t>
            </w:r>
          </w:p>
        </w:tc>
      </w:tr>
      <w:tr w:rsidR="00C60B4E" w14:paraId="08D43127" w14:textId="77777777" w:rsidTr="00795250">
        <w:trPr>
          <w:jc w:val="center"/>
        </w:trPr>
        <w:tc>
          <w:tcPr>
            <w:tcW w:w="511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751FA0A" w14:textId="77777777" w:rsidR="00C60B4E" w:rsidRDefault="00EE12D4">
            <w:r>
              <w:rPr>
                <w:b/>
              </w:rPr>
              <w:t>Number of Homes</w:t>
            </w:r>
          </w:p>
        </w:tc>
        <w:tc>
          <w:tcPr>
            <w:tcW w:w="51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EF219CA" w14:textId="77777777" w:rsidR="00C60B4E" w:rsidRDefault="00EE12D4">
            <w:r>
              <w:t>[Enter information]</w:t>
            </w:r>
          </w:p>
        </w:tc>
      </w:tr>
      <w:tr w:rsidR="00C60B4E" w14:paraId="7AE0F066" w14:textId="77777777" w:rsidTr="00795250">
        <w:trPr>
          <w:jc w:val="center"/>
        </w:trPr>
        <w:tc>
          <w:tcPr>
            <w:tcW w:w="511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F6E65AE" w14:textId="77777777" w:rsidR="00C60B4E" w:rsidRDefault="00EE12D4">
            <w:r>
              <w:rPr>
                <w:b/>
              </w:rPr>
              <w:t>Proposal Due Date</w:t>
            </w:r>
          </w:p>
        </w:tc>
        <w:tc>
          <w:tcPr>
            <w:tcW w:w="51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93FAD1C" w14:textId="77777777" w:rsidR="00C60B4E" w:rsidRDefault="00EE12D4">
            <w:r>
              <w:t>[Enter information]</w:t>
            </w:r>
          </w:p>
        </w:tc>
      </w:tr>
      <w:tr w:rsidR="00C60B4E" w14:paraId="4A4A6B38" w14:textId="77777777" w:rsidTr="00795250">
        <w:trPr>
          <w:jc w:val="center"/>
        </w:trPr>
        <w:tc>
          <w:tcPr>
            <w:tcW w:w="511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273621B" w14:textId="77777777" w:rsidR="00C60B4E" w:rsidRDefault="00EE12D4">
            <w:r>
              <w:rPr>
                <w:b/>
              </w:rPr>
              <w:t>Primary Contact</w:t>
            </w:r>
          </w:p>
        </w:tc>
        <w:tc>
          <w:tcPr>
            <w:tcW w:w="51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F8772C3" w14:textId="77777777" w:rsidR="00C60B4E" w:rsidRDefault="00EE12D4">
            <w:r>
              <w:t>[Enter information]</w:t>
            </w:r>
          </w:p>
        </w:tc>
      </w:tr>
    </w:tbl>
    <w:p w14:paraId="24002F05" w14:textId="77777777" w:rsidR="00C60B4E" w:rsidRDefault="00EE12D4">
      <w:pPr>
        <w:spacing w:before="240"/>
        <w:jc w:val="center"/>
      </w:pPr>
      <w:r>
        <w:rPr>
          <w:b/>
          <w:color w:val="1F4E78"/>
          <w:sz w:val="24"/>
        </w:rPr>
        <w:t>Purpose</w:t>
      </w:r>
    </w:p>
    <w:p w14:paraId="361886F8" w14:textId="77777777" w:rsidR="00C60B4E" w:rsidRDefault="00EE12D4">
      <w:pPr>
        <w:ind w:left="792" w:right="792"/>
        <w:jc w:val="center"/>
      </w:pPr>
      <w:r>
        <w:t>This RFP helps the Board compare management companies using a short, consistent set of questions. Vendors may attach supporting information, but concise responses are preferred.</w:t>
      </w:r>
    </w:p>
    <w:p w14:paraId="65FE9BC1" w14:textId="77777777" w:rsidR="00C60B4E" w:rsidRDefault="00EE12D4">
      <w:pPr>
        <w:pStyle w:val="Heading1"/>
        <w:pageBreakBefore/>
      </w:pPr>
      <w:r>
        <w:lastRenderedPageBreak/>
        <w:t>1. Community Snapshot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C60B4E" w14:paraId="5AE9B153" w14:textId="77777777" w:rsidTr="001F44B1">
        <w:trPr>
          <w:jc w:val="center"/>
        </w:trPr>
        <w:tc>
          <w:tcPr>
            <w:tcW w:w="511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AA15C6" w14:textId="77777777" w:rsidR="00C60B4E" w:rsidRDefault="00EE12D4">
            <w:r>
              <w:rPr>
                <w:b/>
              </w:rPr>
              <w:t>Current management</w:t>
            </w:r>
          </w:p>
        </w:tc>
        <w:tc>
          <w:tcPr>
            <w:tcW w:w="511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1244E3" w14:textId="77777777" w:rsidR="00C60B4E" w:rsidRDefault="00EE12D4">
            <w:r>
              <w:t>☐</w:t>
            </w:r>
            <w:r>
              <w:t xml:space="preserve"> Self-managed   ☐ Professionally managed</w:t>
            </w:r>
          </w:p>
        </w:tc>
      </w:tr>
      <w:tr w:rsidR="00C60B4E" w14:paraId="2ABDBB12" w14:textId="77777777" w:rsidTr="001F44B1">
        <w:trPr>
          <w:jc w:val="center"/>
        </w:trPr>
        <w:tc>
          <w:tcPr>
            <w:tcW w:w="511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449677" w14:textId="77777777" w:rsidR="00C60B4E" w:rsidRDefault="00EE12D4">
            <w:r>
              <w:rPr>
                <w:b/>
              </w:rPr>
              <w:t>Desired start date</w:t>
            </w:r>
          </w:p>
        </w:tc>
        <w:tc>
          <w:tcPr>
            <w:tcW w:w="511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4D40DA" w14:textId="77777777" w:rsidR="00C60B4E" w:rsidRDefault="00EE12D4">
            <w:r>
              <w:t>[Enter date]</w:t>
            </w:r>
          </w:p>
        </w:tc>
      </w:tr>
      <w:tr w:rsidR="00C60B4E" w14:paraId="099671D0" w14:textId="77777777" w:rsidTr="001F44B1">
        <w:trPr>
          <w:jc w:val="center"/>
        </w:trPr>
        <w:tc>
          <w:tcPr>
            <w:tcW w:w="511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BE6D24" w14:textId="77777777" w:rsidR="00C60B4E" w:rsidRDefault="00EE12D4">
            <w:r>
              <w:rPr>
                <w:b/>
              </w:rPr>
              <w:t>Amenities / common areas</w:t>
            </w:r>
          </w:p>
        </w:tc>
        <w:tc>
          <w:tcPr>
            <w:tcW w:w="511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6DE27B" w14:textId="77777777" w:rsidR="00C60B4E" w:rsidRDefault="00EE12D4">
            <w:r>
              <w:t>[Brief list]</w:t>
            </w:r>
          </w:p>
        </w:tc>
      </w:tr>
      <w:tr w:rsidR="00C60B4E" w14:paraId="2057C1A9" w14:textId="77777777" w:rsidTr="001F44B1">
        <w:trPr>
          <w:jc w:val="center"/>
        </w:trPr>
        <w:tc>
          <w:tcPr>
            <w:tcW w:w="511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98E5F7" w14:textId="77777777" w:rsidR="00C60B4E" w:rsidRDefault="00EE12D4">
            <w:r>
              <w:rPr>
                <w:b/>
              </w:rPr>
              <w:t>Assessment frequency</w:t>
            </w:r>
          </w:p>
        </w:tc>
        <w:tc>
          <w:tcPr>
            <w:tcW w:w="511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BB37C7" w14:textId="77777777" w:rsidR="00C60B4E" w:rsidRDefault="00EE12D4">
            <w:r>
              <w:t>☐</w:t>
            </w:r>
            <w:r>
              <w:t xml:space="preserve"> Monthly   ☐ Quarterly   ☐ Semiannual   ☐ Annual</w:t>
            </w:r>
          </w:p>
        </w:tc>
      </w:tr>
      <w:tr w:rsidR="00C60B4E" w14:paraId="5B02F70B" w14:textId="77777777" w:rsidTr="001F44B1">
        <w:trPr>
          <w:jc w:val="center"/>
        </w:trPr>
        <w:tc>
          <w:tcPr>
            <w:tcW w:w="511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AD273E" w14:textId="77777777" w:rsidR="00C60B4E" w:rsidRDefault="00EE12D4">
            <w:r>
              <w:rPr>
                <w:b/>
              </w:rPr>
              <w:t>Major current projects</w:t>
            </w:r>
          </w:p>
        </w:tc>
        <w:tc>
          <w:tcPr>
            <w:tcW w:w="511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C74DDD" w14:textId="77777777" w:rsidR="00C60B4E" w:rsidRDefault="00EE12D4">
            <w:r>
              <w:t>[Brief description or none]</w:t>
            </w:r>
          </w:p>
        </w:tc>
      </w:tr>
      <w:tr w:rsidR="00C60B4E" w14:paraId="2B89B13F" w14:textId="77777777" w:rsidTr="001F44B1">
        <w:trPr>
          <w:jc w:val="center"/>
        </w:trPr>
        <w:tc>
          <w:tcPr>
            <w:tcW w:w="511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CC4015" w14:textId="77777777" w:rsidR="00C60B4E" w:rsidRDefault="00EE12D4">
            <w:r>
              <w:rPr>
                <w:b/>
              </w:rPr>
              <w:t>Primary concerns</w:t>
            </w:r>
          </w:p>
        </w:tc>
        <w:tc>
          <w:tcPr>
            <w:tcW w:w="511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C32C5D" w14:textId="77777777" w:rsidR="00C60B4E" w:rsidRDefault="00EE12D4">
            <w:r>
              <w:t>[Example: responsiveness, reporting, vendor follow-up]</w:t>
            </w:r>
          </w:p>
        </w:tc>
      </w:tr>
      <w:tr w:rsidR="00C60B4E" w14:paraId="340DE093" w14:textId="77777777" w:rsidTr="001F44B1">
        <w:trPr>
          <w:jc w:val="center"/>
        </w:trPr>
        <w:tc>
          <w:tcPr>
            <w:tcW w:w="511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617FF9" w14:textId="77777777" w:rsidR="00C60B4E" w:rsidRDefault="00EE12D4">
            <w:r>
              <w:rPr>
                <w:b/>
              </w:rPr>
              <w:t>Other helpful context</w:t>
            </w:r>
          </w:p>
        </w:tc>
        <w:tc>
          <w:tcPr>
            <w:tcW w:w="511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77553E" w14:textId="77777777" w:rsidR="00C60B4E" w:rsidRDefault="00EE12D4">
            <w:r>
              <w:t>[Optional]</w:t>
            </w:r>
          </w:p>
        </w:tc>
      </w:tr>
    </w:tbl>
    <w:p w14:paraId="136D31F6" w14:textId="77777777" w:rsidR="00C60B4E" w:rsidRDefault="00EE12D4">
      <w:pPr>
        <w:pStyle w:val="Heading1"/>
      </w:pPr>
      <w:r>
        <w:t>2. Services Requested</w:t>
      </w:r>
    </w:p>
    <w:p w14:paraId="5F225394" w14:textId="77777777" w:rsidR="00C60B4E" w:rsidRDefault="00EE12D4">
      <w:r>
        <w:t>Check the areas the Board wants included. Vendors may recommend additions or exclusions.</w:t>
      </w:r>
    </w:p>
    <w:p w14:paraId="42ED2ADC" w14:textId="77777777" w:rsidR="00C60B4E" w:rsidRDefault="00EE12D4">
      <w:pPr>
        <w:spacing w:after="20"/>
        <w:ind w:left="288"/>
      </w:pPr>
      <w:r>
        <w:t>☐</w:t>
      </w:r>
      <w:r>
        <w:t xml:space="preserve"> Financial management and monthly reporting</w:t>
      </w:r>
    </w:p>
    <w:p w14:paraId="1F920873" w14:textId="77777777" w:rsidR="00C60B4E" w:rsidRDefault="00EE12D4">
      <w:pPr>
        <w:spacing w:after="20"/>
        <w:ind w:left="288"/>
      </w:pPr>
      <w:r>
        <w:t>☐</w:t>
      </w:r>
      <w:r>
        <w:t xml:space="preserve"> Assessment billing and delinquency tracking</w:t>
      </w:r>
    </w:p>
    <w:p w14:paraId="405AE50A" w14:textId="77777777" w:rsidR="00C60B4E" w:rsidRDefault="00EE12D4">
      <w:pPr>
        <w:spacing w:after="20"/>
        <w:ind w:left="288"/>
      </w:pPr>
      <w:r>
        <w:t>☐</w:t>
      </w:r>
      <w:r>
        <w:t xml:space="preserve"> Board meeting and administrative support</w:t>
      </w:r>
    </w:p>
    <w:p w14:paraId="7A11927C" w14:textId="77777777" w:rsidR="00C60B4E" w:rsidRDefault="00EE12D4">
      <w:pPr>
        <w:spacing w:after="20"/>
        <w:ind w:left="288"/>
      </w:pPr>
      <w:r>
        <w:t>☐</w:t>
      </w:r>
      <w:r>
        <w:t xml:space="preserve"> Homeowner communication and request tracking</w:t>
      </w:r>
    </w:p>
    <w:p w14:paraId="0F2DA7CB" w14:textId="77777777" w:rsidR="00C60B4E" w:rsidRDefault="00EE12D4">
      <w:pPr>
        <w:spacing w:after="20"/>
        <w:ind w:left="288"/>
      </w:pPr>
      <w:r>
        <w:t>☐</w:t>
      </w:r>
      <w:r>
        <w:t xml:space="preserve"> Vendor coordination and contract follow-up</w:t>
      </w:r>
    </w:p>
    <w:p w14:paraId="658ADD40" w14:textId="77777777" w:rsidR="00C60B4E" w:rsidRDefault="00EE12D4">
      <w:pPr>
        <w:spacing w:after="20"/>
        <w:ind w:left="288"/>
      </w:pPr>
      <w:r>
        <w:t>☐</w:t>
      </w:r>
      <w:r>
        <w:t xml:space="preserve"> Common-area inspections and maintenance coordination</w:t>
      </w:r>
    </w:p>
    <w:p w14:paraId="1B56DD88" w14:textId="77777777" w:rsidR="00C60B4E" w:rsidRDefault="00EE12D4">
      <w:pPr>
        <w:spacing w:after="20"/>
        <w:ind w:left="288"/>
      </w:pPr>
      <w:r>
        <w:t>☐</w:t>
      </w:r>
      <w:r>
        <w:t xml:space="preserve"> Records and document management</w:t>
      </w:r>
    </w:p>
    <w:p w14:paraId="6E7D78DB" w14:textId="77777777" w:rsidR="00C60B4E" w:rsidRDefault="00EE12D4">
      <w:pPr>
        <w:spacing w:after="20"/>
        <w:ind w:left="288"/>
      </w:pPr>
      <w:r>
        <w:t>☐</w:t>
      </w:r>
      <w:r>
        <w:t xml:space="preserve"> Transition and onboarding support</w:t>
      </w:r>
    </w:p>
    <w:p w14:paraId="5E924A37" w14:textId="77777777" w:rsidR="00C60B4E" w:rsidRDefault="00EE12D4">
      <w:pPr>
        <w:pStyle w:val="Heading1"/>
        <w:pageBreakBefore/>
      </w:pPr>
      <w:r>
        <w:lastRenderedPageBreak/>
        <w:t>3. Vendor Response</w:t>
      </w:r>
    </w:p>
    <w:p w14:paraId="2D36061C" w14:textId="77777777" w:rsidR="00C60B4E" w:rsidRDefault="00EE12D4">
      <w:r>
        <w:t>Please answer the questions below in order. Concise responses and supporting attachments are welcome.</w:t>
      </w:r>
    </w:p>
    <w:p w14:paraId="0C9529C1" w14:textId="77777777" w:rsidR="00C60B4E" w:rsidRDefault="00EE12D4">
      <w:pPr>
        <w:spacing w:after="40"/>
      </w:pPr>
      <w:r>
        <w:rPr>
          <w:b/>
        </w:rPr>
        <w:t>1. Briefly describe your company, local service area, and experience with communities similar to ours.</w:t>
      </w:r>
    </w:p>
    <w:p w14:paraId="516F92D3" w14:textId="77777777" w:rsidR="00C60B4E" w:rsidRDefault="00EE12D4">
      <w:pPr>
        <w:spacing w:after="40"/>
      </w:pPr>
      <w:r>
        <w:rPr>
          <w:b/>
        </w:rPr>
        <w:t>2. Who would be our primary contact, and approximately how many communities does that person support?</w:t>
      </w:r>
    </w:p>
    <w:p w14:paraId="40608DF5" w14:textId="77777777" w:rsidR="00C60B4E" w:rsidRDefault="00EE12D4">
      <w:pPr>
        <w:spacing w:after="40"/>
      </w:pPr>
      <w:r>
        <w:rPr>
          <w:b/>
        </w:rPr>
        <w:t>3. How do you track homeowner questions, open issues, vendor follow-up, and items requiring Board action?</w:t>
      </w:r>
    </w:p>
    <w:p w14:paraId="5332B9A8" w14:textId="77777777" w:rsidR="00C60B4E" w:rsidRDefault="00EE12D4">
      <w:pPr>
        <w:spacing w:after="40"/>
      </w:pPr>
      <w:r>
        <w:rPr>
          <w:b/>
        </w:rPr>
        <w:t>4. What financial reports does the Board receive each month, and when are they normally delivered?</w:t>
      </w:r>
    </w:p>
    <w:p w14:paraId="5C095113" w14:textId="77777777" w:rsidR="00C60B4E" w:rsidRDefault="00EE12D4">
      <w:pPr>
        <w:spacing w:after="40"/>
      </w:pPr>
      <w:r>
        <w:rPr>
          <w:b/>
        </w:rPr>
        <w:t>5. How would you manage the transition from our current structure or management company?</w:t>
      </w:r>
    </w:p>
    <w:p w14:paraId="6C782715" w14:textId="77777777" w:rsidR="00C60B4E" w:rsidRDefault="00EE12D4">
      <w:pPr>
        <w:spacing w:after="40"/>
      </w:pPr>
      <w:r>
        <w:rPr>
          <w:b/>
        </w:rPr>
        <w:t>6. What technology or portals are included for Board members and homeowners?</w:t>
      </w:r>
    </w:p>
    <w:p w14:paraId="58804105" w14:textId="77777777" w:rsidR="00C60B4E" w:rsidRDefault="00EE12D4">
      <w:pPr>
        <w:spacing w:after="40"/>
      </w:pPr>
      <w:r>
        <w:rPr>
          <w:b/>
        </w:rPr>
        <w:t>7. Provide up to three relevant references. Newer firms may provide professional references and sample reporting materials.</w:t>
      </w:r>
    </w:p>
    <w:p w14:paraId="4B4B4857" w14:textId="77777777" w:rsidR="00C60B4E" w:rsidRDefault="00EE12D4">
      <w:pPr>
        <w:pStyle w:val="Heading1"/>
        <w:pageBreakBefore/>
      </w:pPr>
      <w:r>
        <w:lastRenderedPageBreak/>
        <w:t>4. Pricing</w:t>
      </w:r>
    </w:p>
    <w:p w14:paraId="2222FE2F" w14:textId="77777777" w:rsidR="00C60B4E" w:rsidRDefault="00EE12D4">
      <w:r>
        <w:t>Please complete the table below and identify any other recurring or one-time fees.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37"/>
        <w:gridCol w:w="2694"/>
        <w:gridCol w:w="2693"/>
      </w:tblGrid>
      <w:tr w:rsidR="00C60B4E" w14:paraId="5A969C74" w14:textId="77777777" w:rsidTr="001F44B1">
        <w:trPr>
          <w:tblHeader/>
          <w:jc w:val="center"/>
        </w:trPr>
        <w:tc>
          <w:tcPr>
            <w:tcW w:w="2365" w:type="pct"/>
            <w:tcBorders>
              <w:bottom w:val="single" w:sz="4" w:space="0" w:color="auto"/>
            </w:tcBorders>
            <w:shd w:val="clear" w:color="auto" w:fill="1F4E7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337E1CFA" w14:textId="77777777" w:rsidR="00C60B4E" w:rsidRDefault="00EE12D4">
            <w:pPr>
              <w:jc w:val="center"/>
            </w:pPr>
            <w:r>
              <w:rPr>
                <w:b/>
                <w:color w:val="FFFFFF"/>
              </w:rPr>
              <w:t>Fee Item</w:t>
            </w:r>
          </w:p>
        </w:tc>
        <w:tc>
          <w:tcPr>
            <w:tcW w:w="1317" w:type="pct"/>
            <w:tcBorders>
              <w:bottom w:val="single" w:sz="4" w:space="0" w:color="auto"/>
            </w:tcBorders>
            <w:shd w:val="clear" w:color="auto" w:fill="1F4E7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82A7CBD" w14:textId="77777777" w:rsidR="00C60B4E" w:rsidRDefault="00EE12D4">
            <w:pPr>
              <w:jc w:val="center"/>
            </w:pPr>
            <w:r>
              <w:rPr>
                <w:b/>
                <w:color w:val="FFFFFF"/>
              </w:rPr>
              <w:t>Amount</w:t>
            </w:r>
          </w:p>
        </w:tc>
        <w:tc>
          <w:tcPr>
            <w:tcW w:w="1317" w:type="pct"/>
            <w:tcBorders>
              <w:bottom w:val="single" w:sz="4" w:space="0" w:color="auto"/>
            </w:tcBorders>
            <w:shd w:val="clear" w:color="auto" w:fill="1F4E7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610010EF" w14:textId="77777777" w:rsidR="00C60B4E" w:rsidRDefault="00EE12D4">
            <w:pPr>
              <w:jc w:val="center"/>
            </w:pPr>
            <w:r>
              <w:rPr>
                <w:b/>
                <w:color w:val="FFFFFF"/>
              </w:rPr>
              <w:t>Frequency</w:t>
            </w:r>
          </w:p>
        </w:tc>
      </w:tr>
      <w:tr w:rsidR="00C60B4E" w14:paraId="682444E7" w14:textId="77777777" w:rsidTr="001F44B1">
        <w:trPr>
          <w:jc w:val="center"/>
        </w:trPr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EFD031A" w14:textId="77777777" w:rsidR="00C60B4E" w:rsidRDefault="00EE12D4">
            <w:r>
              <w:t>Base management fee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B6CEB0B" w14:textId="77777777" w:rsidR="00C60B4E" w:rsidRDefault="00EE12D4">
            <w:pPr>
              <w:jc w:val="center"/>
            </w:pPr>
            <w:r>
              <w:t>$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C81BC5F" w14:textId="77777777" w:rsidR="00C60B4E" w:rsidRDefault="00C60B4E">
            <w:pPr>
              <w:jc w:val="center"/>
            </w:pPr>
          </w:p>
        </w:tc>
      </w:tr>
      <w:tr w:rsidR="00C60B4E" w14:paraId="04F0302A" w14:textId="77777777" w:rsidTr="001F44B1">
        <w:trPr>
          <w:jc w:val="center"/>
        </w:trPr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2743B31" w14:textId="77777777" w:rsidR="00C60B4E" w:rsidRDefault="00EE12D4">
            <w:r>
              <w:t>Setup or transition fee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00FA882" w14:textId="77777777" w:rsidR="00C60B4E" w:rsidRDefault="00EE12D4">
            <w:pPr>
              <w:jc w:val="center"/>
            </w:pPr>
            <w:r>
              <w:t>$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3C057AD" w14:textId="77777777" w:rsidR="00C60B4E" w:rsidRDefault="00C60B4E">
            <w:pPr>
              <w:jc w:val="center"/>
            </w:pPr>
          </w:p>
        </w:tc>
      </w:tr>
      <w:tr w:rsidR="00C60B4E" w14:paraId="5095C87A" w14:textId="77777777" w:rsidTr="001F44B1">
        <w:trPr>
          <w:jc w:val="center"/>
        </w:trPr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D746419" w14:textId="77777777" w:rsidR="00C60B4E" w:rsidRDefault="00EE12D4">
            <w:r>
              <w:t>Additional meeting fee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530C655" w14:textId="77777777" w:rsidR="00C60B4E" w:rsidRDefault="00EE12D4">
            <w:pPr>
              <w:jc w:val="center"/>
            </w:pPr>
            <w:r>
              <w:t>$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B358E01" w14:textId="77777777" w:rsidR="00C60B4E" w:rsidRDefault="00C60B4E">
            <w:pPr>
              <w:jc w:val="center"/>
            </w:pPr>
          </w:p>
        </w:tc>
      </w:tr>
      <w:tr w:rsidR="00C60B4E" w14:paraId="408FFC27" w14:textId="77777777" w:rsidTr="001F44B1">
        <w:trPr>
          <w:jc w:val="center"/>
        </w:trPr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D38E3F0" w14:textId="77777777" w:rsidR="00C60B4E" w:rsidRDefault="00EE12D4">
            <w:r>
              <w:t>Mailing / printing charges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A8D2C14" w14:textId="77777777" w:rsidR="00C60B4E" w:rsidRDefault="00EE12D4">
            <w:pPr>
              <w:jc w:val="center"/>
            </w:pPr>
            <w:r>
              <w:t>$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4E0D675" w14:textId="77777777" w:rsidR="00C60B4E" w:rsidRDefault="00C60B4E">
            <w:pPr>
              <w:jc w:val="center"/>
            </w:pPr>
          </w:p>
        </w:tc>
      </w:tr>
      <w:tr w:rsidR="00C60B4E" w14:paraId="4891870F" w14:textId="77777777" w:rsidTr="001F44B1">
        <w:trPr>
          <w:jc w:val="center"/>
        </w:trPr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EC9401A" w14:textId="77777777" w:rsidR="00C60B4E" w:rsidRDefault="00EE12D4">
            <w:r>
              <w:t>Technology or portal fee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9AD20C7" w14:textId="77777777" w:rsidR="00C60B4E" w:rsidRDefault="00EE12D4">
            <w:pPr>
              <w:jc w:val="center"/>
            </w:pPr>
            <w:r>
              <w:t>$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1CF4B88" w14:textId="77777777" w:rsidR="00C60B4E" w:rsidRDefault="00C60B4E">
            <w:pPr>
              <w:jc w:val="center"/>
            </w:pPr>
          </w:p>
        </w:tc>
      </w:tr>
      <w:tr w:rsidR="00C60B4E" w14:paraId="2418513B" w14:textId="77777777" w:rsidTr="001F44B1">
        <w:trPr>
          <w:jc w:val="center"/>
        </w:trPr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1F71E72" w14:textId="77777777" w:rsidR="00C60B4E" w:rsidRDefault="00EE12D4">
            <w:r>
              <w:t>Project management fee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057C6A4" w14:textId="77777777" w:rsidR="00C60B4E" w:rsidRDefault="00EE12D4">
            <w:pPr>
              <w:jc w:val="center"/>
            </w:pPr>
            <w:r>
              <w:t>$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26C6981" w14:textId="77777777" w:rsidR="00C60B4E" w:rsidRDefault="00C60B4E">
            <w:pPr>
              <w:jc w:val="center"/>
            </w:pPr>
          </w:p>
        </w:tc>
      </w:tr>
      <w:tr w:rsidR="00C60B4E" w14:paraId="37A24D7A" w14:textId="77777777" w:rsidTr="001F44B1">
        <w:trPr>
          <w:jc w:val="center"/>
        </w:trPr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3F11654" w14:textId="77777777" w:rsidR="00C60B4E" w:rsidRDefault="00EE12D4">
            <w:r>
              <w:t>Other recurring fees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2F282CF" w14:textId="77777777" w:rsidR="00C60B4E" w:rsidRDefault="00EE12D4">
            <w:pPr>
              <w:jc w:val="center"/>
            </w:pPr>
            <w:r>
              <w:t>$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C91276E" w14:textId="77777777" w:rsidR="00C60B4E" w:rsidRDefault="00C60B4E">
            <w:pPr>
              <w:jc w:val="center"/>
            </w:pPr>
          </w:p>
        </w:tc>
      </w:tr>
      <w:tr w:rsidR="00C60B4E" w14:paraId="6991A94C" w14:textId="77777777" w:rsidTr="001F44B1">
        <w:trPr>
          <w:jc w:val="center"/>
        </w:trPr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88302BB" w14:textId="77777777" w:rsidR="00C60B4E" w:rsidRDefault="00EE12D4">
            <w:r>
              <w:t>Other one-time fees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50CAFBB" w14:textId="77777777" w:rsidR="00C60B4E" w:rsidRDefault="00EE12D4">
            <w:pPr>
              <w:jc w:val="center"/>
            </w:pPr>
            <w:r>
              <w:t>$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2BE4CB5" w14:textId="77777777" w:rsidR="00C60B4E" w:rsidRDefault="00C60B4E">
            <w:pPr>
              <w:jc w:val="center"/>
            </w:pPr>
          </w:p>
        </w:tc>
      </w:tr>
    </w:tbl>
    <w:p w14:paraId="1418B7E2" w14:textId="77777777" w:rsidR="00C60B4E" w:rsidRDefault="00EE12D4">
      <w:pPr>
        <w:pStyle w:val="Heading1"/>
      </w:pPr>
      <w:r>
        <w:t>5. Contract and Transition</w:t>
      </w:r>
    </w:p>
    <w:p w14:paraId="13530277" w14:textId="77777777" w:rsidR="00C60B4E" w:rsidRDefault="00EE12D4">
      <w:r>
        <w:rPr>
          <w:b/>
        </w:rPr>
        <w:t xml:space="preserve">1. Proposed contract term and renewal provisions: </w:t>
      </w:r>
      <w:r>
        <w:t>[Vendor response]</w:t>
      </w:r>
    </w:p>
    <w:p w14:paraId="72924CE5" w14:textId="77777777" w:rsidR="00C60B4E" w:rsidRDefault="00EE12D4">
      <w:r>
        <w:rPr>
          <w:b/>
        </w:rPr>
        <w:t xml:space="preserve">2. Notice required for termination and any termination fee: </w:t>
      </w:r>
      <w:r>
        <w:t>[Vendor response]</w:t>
      </w:r>
    </w:p>
    <w:p w14:paraId="719CD9D6" w14:textId="77777777" w:rsidR="00C60B4E" w:rsidRDefault="00EE12D4">
      <w:r>
        <w:rPr>
          <w:b/>
        </w:rPr>
        <w:t xml:space="preserve">3. Expected onboarding timeline: </w:t>
      </w:r>
      <w:r>
        <w:t>[Vendor response]</w:t>
      </w:r>
    </w:p>
    <w:p w14:paraId="295DCF45" w14:textId="77777777" w:rsidR="00C60B4E" w:rsidRDefault="00EE12D4">
      <w:r>
        <w:rPr>
          <w:b/>
        </w:rPr>
        <w:t xml:space="preserve">4. How records, financial data, and homeowner balances will be validated: </w:t>
      </w:r>
      <w:r>
        <w:t>[Vendor response]</w:t>
      </w:r>
    </w:p>
    <w:p w14:paraId="0EE54C88" w14:textId="77777777" w:rsidR="00C60B4E" w:rsidRDefault="00EE12D4">
      <w:r>
        <w:rPr>
          <w:b/>
        </w:rPr>
        <w:t xml:space="preserve">5. How association data will be returned at the end of the relationship: </w:t>
      </w:r>
      <w:r>
        <w:t>[Vendor response]</w:t>
      </w:r>
    </w:p>
    <w:p w14:paraId="0DB5B54E" w14:textId="77777777" w:rsidR="00C60B4E" w:rsidRDefault="00EE12D4">
      <w:pPr>
        <w:pStyle w:val="Heading1"/>
      </w:pPr>
      <w:r>
        <w:t>6. Submission Instructions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C60B4E" w14:paraId="31C6BBFB" w14:textId="77777777" w:rsidTr="001F44B1">
        <w:trPr>
          <w:jc w:val="center"/>
        </w:trPr>
        <w:tc>
          <w:tcPr>
            <w:tcW w:w="511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F93826" w14:textId="77777777" w:rsidR="00C60B4E" w:rsidRDefault="00EE12D4">
            <w:r>
              <w:rPr>
                <w:b/>
              </w:rPr>
              <w:t>Submit to</w:t>
            </w:r>
          </w:p>
        </w:tc>
        <w:tc>
          <w:tcPr>
            <w:tcW w:w="51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EBAFDF" w14:textId="77777777" w:rsidR="00C60B4E" w:rsidRDefault="00EE12D4">
            <w:r>
              <w:t>[Name and email]</w:t>
            </w:r>
          </w:p>
        </w:tc>
      </w:tr>
      <w:tr w:rsidR="00C60B4E" w14:paraId="7D7B376D" w14:textId="77777777" w:rsidTr="001F44B1">
        <w:trPr>
          <w:jc w:val="center"/>
        </w:trPr>
        <w:tc>
          <w:tcPr>
            <w:tcW w:w="511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2647FA" w14:textId="77777777" w:rsidR="00C60B4E" w:rsidRDefault="00EE12D4">
            <w:r>
              <w:rPr>
                <w:b/>
              </w:rPr>
              <w:t>Questions due</w:t>
            </w:r>
          </w:p>
        </w:tc>
        <w:tc>
          <w:tcPr>
            <w:tcW w:w="51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A419B6" w14:textId="77777777" w:rsidR="00C60B4E" w:rsidRDefault="00EE12D4">
            <w:r>
              <w:t>[Date]</w:t>
            </w:r>
          </w:p>
        </w:tc>
      </w:tr>
      <w:tr w:rsidR="00C60B4E" w14:paraId="19BCE306" w14:textId="77777777" w:rsidTr="001F44B1">
        <w:trPr>
          <w:jc w:val="center"/>
        </w:trPr>
        <w:tc>
          <w:tcPr>
            <w:tcW w:w="511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0A4868" w14:textId="77777777" w:rsidR="00C60B4E" w:rsidRDefault="00EE12D4">
            <w:r>
              <w:rPr>
                <w:b/>
              </w:rPr>
              <w:t>Proposal due</w:t>
            </w:r>
          </w:p>
        </w:tc>
        <w:tc>
          <w:tcPr>
            <w:tcW w:w="51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88A8B4" w14:textId="77777777" w:rsidR="00C60B4E" w:rsidRDefault="00EE12D4">
            <w:r>
              <w:t>[Date]</w:t>
            </w:r>
          </w:p>
        </w:tc>
      </w:tr>
      <w:tr w:rsidR="00C60B4E" w14:paraId="2EC530EB" w14:textId="77777777" w:rsidTr="001F44B1">
        <w:trPr>
          <w:jc w:val="center"/>
        </w:trPr>
        <w:tc>
          <w:tcPr>
            <w:tcW w:w="511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5E2AA7" w14:textId="77777777" w:rsidR="00C60B4E" w:rsidRDefault="00EE12D4">
            <w:r>
              <w:rPr>
                <w:b/>
              </w:rPr>
              <w:t>Interview date</w:t>
            </w:r>
          </w:p>
        </w:tc>
        <w:tc>
          <w:tcPr>
            <w:tcW w:w="51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9741D3" w14:textId="77777777" w:rsidR="00C60B4E" w:rsidRDefault="00EE12D4">
            <w:r>
              <w:t>[Date or TBD]</w:t>
            </w:r>
          </w:p>
        </w:tc>
      </w:tr>
      <w:tr w:rsidR="00C60B4E" w14:paraId="7D0C2B29" w14:textId="77777777" w:rsidTr="001F44B1">
        <w:trPr>
          <w:jc w:val="center"/>
        </w:trPr>
        <w:tc>
          <w:tcPr>
            <w:tcW w:w="511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F2652F" w14:textId="77777777" w:rsidR="00C60B4E" w:rsidRDefault="00EE12D4">
            <w:r>
              <w:rPr>
                <w:b/>
              </w:rPr>
              <w:t>Anticipated start</w:t>
            </w:r>
          </w:p>
        </w:tc>
        <w:tc>
          <w:tcPr>
            <w:tcW w:w="51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20B6A8" w14:textId="77777777" w:rsidR="00C60B4E" w:rsidRDefault="00EE12D4">
            <w:r>
              <w:t>[Date]</w:t>
            </w:r>
          </w:p>
        </w:tc>
      </w:tr>
    </w:tbl>
    <w:p w14:paraId="56E0C5D2" w14:textId="77777777" w:rsidR="00C60B4E" w:rsidRDefault="00EE12D4">
      <w:pPr>
        <w:pStyle w:val="Heading1"/>
        <w:pageBreakBefore/>
      </w:pPr>
      <w:r>
        <w:lastRenderedPageBreak/>
        <w:t>7. Board Evaluation Worksheet</w:t>
      </w:r>
    </w:p>
    <w:p w14:paraId="0811E1EF" w14:textId="77777777" w:rsidR="00C60B4E" w:rsidRDefault="00EE12D4">
      <w:r>
        <w:t>Use the same scorecard for each company. Score each category from 1 to 5, where 5 is strongest.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78"/>
        <w:gridCol w:w="1916"/>
        <w:gridCol w:w="1916"/>
        <w:gridCol w:w="1914"/>
      </w:tblGrid>
      <w:tr w:rsidR="00C60B4E" w14:paraId="33C1480E" w14:textId="77777777" w:rsidTr="001F44B1">
        <w:trPr>
          <w:tblHeader/>
          <w:jc w:val="center"/>
        </w:trPr>
        <w:tc>
          <w:tcPr>
            <w:tcW w:w="2190" w:type="pct"/>
            <w:tcBorders>
              <w:bottom w:val="single" w:sz="4" w:space="0" w:color="auto"/>
            </w:tcBorders>
            <w:shd w:val="clear" w:color="auto" w:fill="1F4E78"/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31153CBB" w14:textId="77777777" w:rsidR="00C60B4E" w:rsidRDefault="00EE12D4">
            <w:pPr>
              <w:jc w:val="center"/>
            </w:pPr>
            <w:r>
              <w:rPr>
                <w:b/>
                <w:color w:val="FFFFFF"/>
              </w:rPr>
              <w:t>Category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1F4E78"/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16C7A089" w14:textId="77777777" w:rsidR="00C60B4E" w:rsidRDefault="00EE12D4">
            <w:pPr>
              <w:jc w:val="center"/>
            </w:pPr>
            <w:r>
              <w:rPr>
                <w:b/>
                <w:color w:val="FFFFFF"/>
              </w:rPr>
              <w:t>Weight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1F4E78"/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03667001" w14:textId="77777777" w:rsidR="00C60B4E" w:rsidRDefault="00EE12D4">
            <w:pPr>
              <w:jc w:val="center"/>
            </w:pPr>
            <w:r>
              <w:rPr>
                <w:b/>
                <w:color w:val="FFFFFF"/>
              </w:rPr>
              <w:t>Score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1F4E78"/>
            <w:tcMar>
              <w:top w:w="110" w:type="dxa"/>
              <w:left w:w="100" w:type="dxa"/>
              <w:bottom w:w="110" w:type="dxa"/>
              <w:right w:w="100" w:type="dxa"/>
            </w:tcMar>
          </w:tcPr>
          <w:p w14:paraId="0BE38DBD" w14:textId="77777777" w:rsidR="00C60B4E" w:rsidRDefault="00EE12D4">
            <w:pPr>
              <w:jc w:val="center"/>
            </w:pPr>
            <w:r>
              <w:rPr>
                <w:b/>
                <w:color w:val="FFFFFF"/>
              </w:rPr>
              <w:t>Notes</w:t>
            </w:r>
          </w:p>
        </w:tc>
      </w:tr>
      <w:tr w:rsidR="00C60B4E" w14:paraId="25F43646" w14:textId="77777777" w:rsidTr="001F44B1">
        <w:trPr>
          <w:jc w:val="center"/>
        </w:trPr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8F60400" w14:textId="77777777" w:rsidR="00C60B4E" w:rsidRDefault="00EE12D4">
            <w:r>
              <w:t>Responsiveness and communication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1042F58" w14:textId="77777777" w:rsidR="00C60B4E" w:rsidRDefault="00EE12D4">
            <w:pPr>
              <w:jc w:val="center"/>
            </w:pPr>
            <w:r>
              <w:t>20%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899176B" w14:textId="77777777" w:rsidR="00C60B4E" w:rsidRDefault="00C60B4E">
            <w:pPr>
              <w:jc w:val="center"/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4240C2E" w14:textId="77777777" w:rsidR="00C60B4E" w:rsidRDefault="00C60B4E"/>
        </w:tc>
      </w:tr>
      <w:tr w:rsidR="00C60B4E" w14:paraId="471BA071" w14:textId="77777777" w:rsidTr="001F44B1">
        <w:trPr>
          <w:jc w:val="center"/>
        </w:trPr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4D2F51F" w14:textId="77777777" w:rsidR="00C60B4E" w:rsidRDefault="00EE12D4">
            <w:r>
              <w:t>Financial reporting and controls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4C1269FF" w14:textId="77777777" w:rsidR="00C60B4E" w:rsidRDefault="00EE12D4">
            <w:pPr>
              <w:jc w:val="center"/>
            </w:pPr>
            <w:r>
              <w:t>20%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9793D44" w14:textId="77777777" w:rsidR="00C60B4E" w:rsidRDefault="00C60B4E">
            <w:pPr>
              <w:jc w:val="center"/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B304D8B" w14:textId="77777777" w:rsidR="00C60B4E" w:rsidRDefault="00C60B4E"/>
        </w:tc>
      </w:tr>
      <w:tr w:rsidR="00C60B4E" w14:paraId="0E8CFC3C" w14:textId="77777777" w:rsidTr="001F44B1">
        <w:trPr>
          <w:jc w:val="center"/>
        </w:trPr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9E6EBD1" w14:textId="77777777" w:rsidR="00C60B4E" w:rsidRDefault="00EE12D4">
            <w:r>
              <w:t>Assigned personnel and capacity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AF15F74" w14:textId="77777777" w:rsidR="00C60B4E" w:rsidRDefault="00EE12D4">
            <w:pPr>
              <w:jc w:val="center"/>
            </w:pPr>
            <w:r>
              <w:t>15%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8E7DDA1" w14:textId="77777777" w:rsidR="00C60B4E" w:rsidRDefault="00C60B4E">
            <w:pPr>
              <w:jc w:val="center"/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22E1FF7" w14:textId="77777777" w:rsidR="00C60B4E" w:rsidRDefault="00C60B4E"/>
        </w:tc>
      </w:tr>
      <w:tr w:rsidR="00C60B4E" w14:paraId="056D928D" w14:textId="77777777" w:rsidTr="001F44B1">
        <w:trPr>
          <w:jc w:val="center"/>
        </w:trPr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1B5316F" w14:textId="77777777" w:rsidR="00C60B4E" w:rsidRDefault="00EE12D4">
            <w:r>
              <w:t>Transition approach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F364C89" w14:textId="77777777" w:rsidR="00C60B4E" w:rsidRDefault="00EE12D4">
            <w:pPr>
              <w:jc w:val="center"/>
            </w:pPr>
            <w:r>
              <w:t>15%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122FC1C" w14:textId="77777777" w:rsidR="00C60B4E" w:rsidRDefault="00C60B4E">
            <w:pPr>
              <w:jc w:val="center"/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462E9DEE" w14:textId="77777777" w:rsidR="00C60B4E" w:rsidRDefault="00C60B4E"/>
        </w:tc>
      </w:tr>
      <w:tr w:rsidR="00C60B4E" w14:paraId="3AD89CBE" w14:textId="77777777" w:rsidTr="001F44B1">
        <w:trPr>
          <w:jc w:val="center"/>
        </w:trPr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79BCB97" w14:textId="77777777" w:rsidR="00C60B4E" w:rsidRDefault="00EE12D4">
            <w:r>
              <w:t>Service fit and technology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EDE4BAE" w14:textId="77777777" w:rsidR="00C60B4E" w:rsidRDefault="00EE12D4">
            <w:pPr>
              <w:jc w:val="center"/>
            </w:pPr>
            <w:r>
              <w:t>10%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10A144D" w14:textId="77777777" w:rsidR="00C60B4E" w:rsidRDefault="00C60B4E">
            <w:pPr>
              <w:jc w:val="center"/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AB98963" w14:textId="77777777" w:rsidR="00C60B4E" w:rsidRDefault="00C60B4E"/>
        </w:tc>
      </w:tr>
      <w:tr w:rsidR="00C60B4E" w14:paraId="39363BAD" w14:textId="77777777" w:rsidTr="001F44B1">
        <w:trPr>
          <w:jc w:val="center"/>
        </w:trPr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301FB1E" w14:textId="77777777" w:rsidR="00C60B4E" w:rsidRDefault="00EE12D4">
            <w:r>
              <w:t>Pricing and contract terms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E0B7C6D" w14:textId="77777777" w:rsidR="00C60B4E" w:rsidRDefault="00EE12D4">
            <w:pPr>
              <w:jc w:val="center"/>
            </w:pPr>
            <w:r>
              <w:t>10%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9B122DC" w14:textId="77777777" w:rsidR="00C60B4E" w:rsidRDefault="00C60B4E">
            <w:pPr>
              <w:jc w:val="center"/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B9333C7" w14:textId="77777777" w:rsidR="00C60B4E" w:rsidRDefault="00C60B4E"/>
        </w:tc>
      </w:tr>
      <w:tr w:rsidR="00C60B4E" w14:paraId="310278B5" w14:textId="77777777" w:rsidTr="001F44B1">
        <w:trPr>
          <w:jc w:val="center"/>
        </w:trPr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09C2247" w14:textId="77777777" w:rsidR="00C60B4E" w:rsidRDefault="00EE12D4">
            <w:r>
              <w:t>Experience, references, and overall confidence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0DBF41B" w14:textId="77777777" w:rsidR="00C60B4E" w:rsidRDefault="00EE12D4">
            <w:pPr>
              <w:jc w:val="center"/>
            </w:pPr>
            <w:r>
              <w:t>10%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1308275" w14:textId="77777777" w:rsidR="00C60B4E" w:rsidRDefault="00C60B4E">
            <w:pPr>
              <w:jc w:val="center"/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D098364" w14:textId="77777777" w:rsidR="00C60B4E" w:rsidRDefault="00C60B4E"/>
        </w:tc>
      </w:tr>
    </w:tbl>
    <w:p w14:paraId="46DD93D7" w14:textId="77777777" w:rsidR="00C60B4E" w:rsidRDefault="00EE12D4">
      <w:pPr>
        <w:spacing w:before="200"/>
      </w:pPr>
      <w:r>
        <w:rPr>
          <w:b/>
          <w:color w:val="1F4E78"/>
          <w:sz w:val="24"/>
        </w:rPr>
        <w:t>Board discussion prompts</w:t>
      </w:r>
    </w:p>
    <w:p w14:paraId="3D7D8203" w14:textId="77777777" w:rsidR="00C60B4E" w:rsidRDefault="00EE12D4">
      <w:pPr>
        <w:ind w:left="216"/>
      </w:pPr>
      <w:r>
        <w:t>☐</w:t>
      </w:r>
      <w:r>
        <w:t xml:space="preserve"> Which company gave the Board the clearest understanding of how work will be tracked and reported?</w:t>
      </w:r>
    </w:p>
    <w:p w14:paraId="12F17DF1" w14:textId="77777777" w:rsidR="00C60B4E" w:rsidRDefault="00EE12D4">
      <w:pPr>
        <w:ind w:left="216"/>
      </w:pPr>
      <w:r>
        <w:t>☐</w:t>
      </w:r>
      <w:r>
        <w:t xml:space="preserve"> Which proposal best reduces the Board’s workload without giving up appropriate oversight?</w:t>
      </w:r>
    </w:p>
    <w:p w14:paraId="557939A7" w14:textId="77777777" w:rsidR="00C60B4E" w:rsidRDefault="00EE12D4">
      <w:pPr>
        <w:ind w:left="216"/>
      </w:pPr>
      <w:r>
        <w:t>☐</w:t>
      </w:r>
      <w:r>
        <w:t xml:space="preserve"> Which company appears most capable of managing a smooth transition?</w:t>
      </w:r>
    </w:p>
    <w:p w14:paraId="26A590DD" w14:textId="77777777" w:rsidR="00C60B4E" w:rsidRDefault="00EE12D4">
      <w:pPr>
        <w:ind w:left="216"/>
      </w:pPr>
      <w:r>
        <w:t>☐</w:t>
      </w:r>
      <w:r>
        <w:t xml:space="preserve"> Are all important fees, responsibilities, and contract terms clear?</w:t>
      </w:r>
    </w:p>
    <w:p w14:paraId="38B335EB" w14:textId="77777777" w:rsidR="00C60B4E" w:rsidRDefault="00EE12D4">
      <w:pPr>
        <w:spacing w:before="240"/>
        <w:jc w:val="center"/>
      </w:pPr>
      <w:r>
        <w:rPr>
          <w:i/>
          <w:sz w:val="18"/>
        </w:rPr>
        <w:t>The Board may modify this template to reflect the community’s needs and governing documents.</w:t>
      </w:r>
    </w:p>
    <w:sectPr w:rsidR="00C60B4E" w:rsidSect="00034616">
      <w:footerReference w:type="default" r:id="rId8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8B025" w14:textId="77777777" w:rsidR="00EE12D4" w:rsidRDefault="00EE12D4">
      <w:pPr>
        <w:spacing w:after="0" w:line="240" w:lineRule="auto"/>
      </w:pPr>
      <w:r>
        <w:separator/>
      </w:r>
    </w:p>
  </w:endnote>
  <w:endnote w:type="continuationSeparator" w:id="0">
    <w:p w14:paraId="563164F9" w14:textId="77777777" w:rsidR="00EE12D4" w:rsidRDefault="00EE1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3DB8" w14:textId="77777777" w:rsidR="00C60B4E" w:rsidRDefault="00EE12D4">
    <w:pPr>
      <w:pStyle w:val="Footer"/>
      <w:jc w:val="center"/>
    </w:pPr>
    <w:r>
      <w:rPr>
        <w:sz w:val="16"/>
      </w:rPr>
      <w:t xml:space="preserve">HOA Management </w:t>
    </w:r>
    <w:proofErr w:type="gramStart"/>
    <w:r>
      <w:rPr>
        <w:sz w:val="16"/>
      </w:rPr>
      <w:t>RFP  |</w:t>
    </w:r>
    <w:proofErr w:type="gramEnd"/>
    <w:r>
      <w:rPr>
        <w:sz w:val="16"/>
      </w:rPr>
      <w:t xml:space="preserve">  </w:t>
    </w:r>
    <w:r>
      <w:rPr>
        <w:sz w:val="16"/>
      </w:rPr>
      <w:fldChar w:fldCharType="begin"/>
    </w:r>
    <w:r>
      <w:rPr>
        <w:sz w:val="16"/>
      </w:rPr>
      <w:instrText>PAGE</w:instrText>
    </w:r>
    <w:r w:rsidR="00020704">
      <w:rPr>
        <w:sz w:val="16"/>
      </w:rPr>
      <w:fldChar w:fldCharType="separate"/>
    </w:r>
    <w:r w:rsidR="00020704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BA14C" w14:textId="77777777" w:rsidR="00EE12D4" w:rsidRDefault="00EE12D4">
      <w:pPr>
        <w:spacing w:after="0" w:line="240" w:lineRule="auto"/>
      </w:pPr>
      <w:r>
        <w:separator/>
      </w:r>
    </w:p>
  </w:footnote>
  <w:footnote w:type="continuationSeparator" w:id="0">
    <w:p w14:paraId="3B511E1B" w14:textId="77777777" w:rsidR="00EE12D4" w:rsidRDefault="00EE1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5790065">
    <w:abstractNumId w:val="8"/>
  </w:num>
  <w:num w:numId="2" w16cid:durableId="5597639">
    <w:abstractNumId w:val="6"/>
  </w:num>
  <w:num w:numId="3" w16cid:durableId="1486584529">
    <w:abstractNumId w:val="5"/>
  </w:num>
  <w:num w:numId="4" w16cid:durableId="67195552">
    <w:abstractNumId w:val="4"/>
  </w:num>
  <w:num w:numId="5" w16cid:durableId="279528586">
    <w:abstractNumId w:val="7"/>
  </w:num>
  <w:num w:numId="6" w16cid:durableId="613830720">
    <w:abstractNumId w:val="3"/>
  </w:num>
  <w:num w:numId="7" w16cid:durableId="1004431400">
    <w:abstractNumId w:val="2"/>
  </w:num>
  <w:num w:numId="8" w16cid:durableId="566648086">
    <w:abstractNumId w:val="1"/>
  </w:num>
  <w:num w:numId="9" w16cid:durableId="90468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704"/>
    <w:rsid w:val="00034616"/>
    <w:rsid w:val="0006063C"/>
    <w:rsid w:val="0015074B"/>
    <w:rsid w:val="001F44B1"/>
    <w:rsid w:val="0029639D"/>
    <w:rsid w:val="00326F90"/>
    <w:rsid w:val="00412902"/>
    <w:rsid w:val="00795250"/>
    <w:rsid w:val="00AA1D8D"/>
    <w:rsid w:val="00B47730"/>
    <w:rsid w:val="00C60B4E"/>
    <w:rsid w:val="00CB0664"/>
    <w:rsid w:val="00D00583"/>
    <w:rsid w:val="00EE12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49812F"/>
  <w14:defaultImageDpi w14:val="300"/>
  <w15:docId w15:val="{5ED8778D-2F5A-40D0-94D3-6831F5E4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476</Words>
  <Characters>3424</Characters>
  <Application>Microsoft Office Word</Application>
  <DocSecurity>0</DocSecurity>
  <Lines>68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Simple HOA Management RFP Template</dc:title>
  <dc:subject>Board-friendly request for proposal for HOA management services</dc:subject>
  <dc:creator>Alchemy Community Partners</dc:creator>
  <cp:keywords/>
  <dc:description>generated by python-docx</dc:description>
  <cp:lastModifiedBy>Patrick Burch</cp:lastModifiedBy>
  <cp:revision>2</cp:revision>
  <dcterms:created xsi:type="dcterms:W3CDTF">2026-08-03T18:26:00Z</dcterms:created>
  <dcterms:modified xsi:type="dcterms:W3CDTF">2026-08-03T18:26:00Z</dcterms:modified>
  <cp:category/>
</cp:coreProperties>
</file>