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EE0D" w14:textId="4A2A815A" w:rsidR="00226DB3" w:rsidRDefault="00547D00">
      <w:pPr>
        <w:pBdr>
          <w:top w:val="nil"/>
          <w:left w:val="nil"/>
          <w:bottom w:val="nil"/>
          <w:right w:val="nil"/>
          <w:between w:val="nil"/>
        </w:pBdr>
        <w:spacing w:after="0" w:line="240" w:lineRule="auto"/>
        <w:ind w:left="-90"/>
        <w:rPr>
          <w:rFonts w:ascii="Times New Roman" w:eastAsia="Times New Roman" w:hAnsi="Times New Roman" w:cs="Times New Roman"/>
          <w:color w:val="000000"/>
          <w:sz w:val="24"/>
          <w:szCs w:val="24"/>
        </w:rPr>
      </w:pPr>
      <w:r>
        <w:rPr>
          <w:noProof/>
        </w:rPr>
        <w:drawing>
          <wp:inline distT="0" distB="0" distL="0" distR="0" wp14:anchorId="09C7AE25" wp14:editId="2F3467D7">
            <wp:extent cx="1866900" cy="1866900"/>
            <wp:effectExtent l="0" t="0" r="0" b="0"/>
            <wp:docPr id="568166606" name="Picture 2" descr="Your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r profile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r w:rsidR="002747CE">
        <w:rPr>
          <w:rFonts w:ascii="Arial" w:eastAsia="Arial" w:hAnsi="Arial" w:cs="Arial"/>
          <w:b/>
          <w:color w:val="FF0000"/>
          <w:sz w:val="24"/>
          <w:szCs w:val="24"/>
        </w:rPr>
        <w:t xml:space="preserve"> HDCA Mission Statement: </w:t>
      </w:r>
    </w:p>
    <w:p w14:paraId="241822F2" w14:textId="77777777" w:rsidR="00226DB3" w:rsidRDefault="002747CE">
      <w:pPr>
        <w:spacing w:before="40" w:after="0" w:line="240" w:lineRule="auto"/>
        <w:ind w:right="1078"/>
        <w:jc w:val="right"/>
        <w:rPr>
          <w:rFonts w:ascii="Times New Roman" w:eastAsia="Times New Roman" w:hAnsi="Times New Roman" w:cs="Times New Roman"/>
          <w:sz w:val="24"/>
          <w:szCs w:val="24"/>
        </w:rPr>
      </w:pPr>
      <w:r>
        <w:rPr>
          <w:rFonts w:ascii="Arial" w:eastAsia="Arial" w:hAnsi="Arial" w:cs="Arial"/>
          <w:color w:val="000000"/>
          <w:sz w:val="20"/>
          <w:szCs w:val="20"/>
        </w:rPr>
        <w:t>The HDCA exists to preserve, promote, and encourage the civic, social, tourist, </w:t>
      </w:r>
    </w:p>
    <w:p w14:paraId="4D01568F" w14:textId="77777777" w:rsidR="00226DB3" w:rsidRDefault="002747CE">
      <w:pPr>
        <w:spacing w:before="31" w:after="0" w:line="240" w:lineRule="auto"/>
        <w:ind w:right="100"/>
        <w:jc w:val="right"/>
        <w:rPr>
          <w:rFonts w:ascii="Times New Roman" w:eastAsia="Times New Roman" w:hAnsi="Times New Roman" w:cs="Times New Roman"/>
          <w:sz w:val="24"/>
          <w:szCs w:val="24"/>
        </w:rPr>
      </w:pPr>
      <w:r>
        <w:rPr>
          <w:rFonts w:ascii="Arial" w:eastAsia="Arial" w:hAnsi="Arial" w:cs="Arial"/>
          <w:color w:val="000000"/>
          <w:sz w:val="20"/>
          <w:szCs w:val="20"/>
        </w:rPr>
        <w:t>commercial, and economic welfare of the Historic Downtown area of the City of Carrollton. </w:t>
      </w:r>
    </w:p>
    <w:p w14:paraId="47629214" w14:textId="77777777" w:rsidR="00226DB3" w:rsidRDefault="00226DB3">
      <w:pPr>
        <w:spacing w:after="0" w:line="240" w:lineRule="auto"/>
        <w:rPr>
          <w:rFonts w:ascii="Times New Roman" w:eastAsia="Times New Roman" w:hAnsi="Times New Roman" w:cs="Times New Roman"/>
          <w:sz w:val="24"/>
          <w:szCs w:val="24"/>
        </w:rPr>
      </w:pPr>
    </w:p>
    <w:p w14:paraId="42D40D52" w14:textId="6BE37865" w:rsidR="00FC4D08" w:rsidRDefault="00FC4D08" w:rsidP="00FC4D08">
      <w:pPr>
        <w:spacing w:before="253" w:after="0" w:line="240" w:lineRule="auto"/>
        <w:ind w:right="347" w:hanging="16"/>
        <w:jc w:val="center"/>
        <w:rPr>
          <w:rFonts w:ascii="Arial" w:eastAsia="Arial" w:hAnsi="Arial" w:cs="Arial"/>
          <w:color w:val="000000"/>
          <w:sz w:val="24"/>
          <w:szCs w:val="24"/>
        </w:rPr>
      </w:pPr>
      <w:r w:rsidRPr="00FC4D08">
        <w:rPr>
          <w:rFonts w:ascii="Arial" w:eastAsia="Arial" w:hAnsi="Arial" w:cs="Arial"/>
          <w:color w:val="000000"/>
          <w:sz w:val="24"/>
          <w:szCs w:val="24"/>
        </w:rPr>
        <w:t xml:space="preserve">HDCA </w:t>
      </w:r>
      <w:r w:rsidR="003143AB">
        <w:rPr>
          <w:rFonts w:ascii="Arial" w:eastAsia="Arial" w:hAnsi="Arial" w:cs="Arial"/>
          <w:color w:val="000000"/>
          <w:sz w:val="24"/>
          <w:szCs w:val="24"/>
        </w:rPr>
        <w:t xml:space="preserve">GENERAL </w:t>
      </w:r>
      <w:r w:rsidRPr="00FC4D08">
        <w:rPr>
          <w:rFonts w:ascii="Arial" w:eastAsia="Arial" w:hAnsi="Arial" w:cs="Arial"/>
          <w:color w:val="000000"/>
          <w:sz w:val="24"/>
          <w:szCs w:val="24"/>
        </w:rPr>
        <w:t>MEETING</w:t>
      </w:r>
      <w:r w:rsidR="00E006EB">
        <w:rPr>
          <w:rFonts w:ascii="Arial" w:eastAsia="Arial" w:hAnsi="Arial" w:cs="Arial"/>
          <w:color w:val="000000"/>
          <w:sz w:val="24"/>
          <w:szCs w:val="24"/>
        </w:rPr>
        <w:t xml:space="preserve"> </w:t>
      </w:r>
      <w:r w:rsidR="00F8663C">
        <w:rPr>
          <w:rFonts w:ascii="Arial" w:eastAsia="Arial" w:hAnsi="Arial" w:cs="Arial"/>
          <w:color w:val="000000"/>
          <w:sz w:val="24"/>
          <w:szCs w:val="24"/>
        </w:rPr>
        <w:t>01/29/2026</w:t>
      </w:r>
      <w:r w:rsidRPr="00FC4D08">
        <w:rPr>
          <w:rFonts w:ascii="Arial" w:eastAsia="Arial" w:hAnsi="Arial" w:cs="Arial"/>
          <w:color w:val="000000"/>
          <w:sz w:val="24"/>
          <w:szCs w:val="24"/>
        </w:rPr>
        <w:t xml:space="preserve"> Chris Lynn Secretary</w:t>
      </w:r>
    </w:p>
    <w:p w14:paraId="303B4C56" w14:textId="350E2454" w:rsidR="0012297A" w:rsidRDefault="0012297A" w:rsidP="00FC4D08">
      <w:pPr>
        <w:spacing w:before="253" w:after="0" w:line="240" w:lineRule="auto"/>
        <w:ind w:right="347" w:hanging="16"/>
        <w:jc w:val="center"/>
        <w:rPr>
          <w:rFonts w:ascii="Arial" w:eastAsia="Arial" w:hAnsi="Arial" w:cs="Arial"/>
          <w:color w:val="000000"/>
          <w:sz w:val="24"/>
          <w:szCs w:val="24"/>
        </w:rPr>
      </w:pPr>
      <w:r w:rsidRPr="00CF778E">
        <w:rPr>
          <w:rFonts w:ascii="Arial" w:eastAsia="Arial" w:hAnsi="Arial" w:cs="Arial"/>
          <w:color w:val="000000"/>
          <w:sz w:val="24"/>
          <w:szCs w:val="24"/>
        </w:rPr>
        <w:t xml:space="preserve">Paula, </w:t>
      </w:r>
      <w:r w:rsidR="00155304" w:rsidRPr="00CF778E">
        <w:rPr>
          <w:rFonts w:ascii="Arial" w:eastAsia="Arial" w:hAnsi="Arial" w:cs="Arial"/>
          <w:color w:val="000000"/>
          <w:sz w:val="24"/>
          <w:szCs w:val="24"/>
        </w:rPr>
        <w:t xml:space="preserve">Bill, Eddie, </w:t>
      </w:r>
      <w:r w:rsidRPr="00CF778E">
        <w:rPr>
          <w:rFonts w:ascii="Arial" w:eastAsia="Arial" w:hAnsi="Arial" w:cs="Arial"/>
          <w:color w:val="000000"/>
          <w:sz w:val="24"/>
          <w:szCs w:val="24"/>
        </w:rPr>
        <w:t xml:space="preserve">Carolyn, </w:t>
      </w:r>
      <w:r w:rsidR="00CF778E" w:rsidRPr="00CF778E">
        <w:rPr>
          <w:rFonts w:ascii="Arial" w:eastAsia="Arial" w:hAnsi="Arial" w:cs="Arial"/>
          <w:color w:val="000000"/>
          <w:sz w:val="24"/>
          <w:szCs w:val="24"/>
        </w:rPr>
        <w:t xml:space="preserve">John O. </w:t>
      </w:r>
      <w:r w:rsidRPr="00CF778E">
        <w:rPr>
          <w:rFonts w:ascii="Arial" w:eastAsia="Arial" w:hAnsi="Arial" w:cs="Arial"/>
          <w:color w:val="000000"/>
          <w:sz w:val="24"/>
          <w:szCs w:val="24"/>
        </w:rPr>
        <w:t>Chris, Janet, John</w:t>
      </w:r>
      <w:r w:rsidR="00CF778E" w:rsidRPr="00CF778E">
        <w:rPr>
          <w:rFonts w:ascii="Arial" w:eastAsia="Arial" w:hAnsi="Arial" w:cs="Arial"/>
          <w:color w:val="000000"/>
          <w:sz w:val="24"/>
          <w:szCs w:val="24"/>
        </w:rPr>
        <w:t xml:space="preserve"> R</w:t>
      </w:r>
      <w:r w:rsidR="00F8663C">
        <w:rPr>
          <w:rFonts w:ascii="Arial" w:eastAsia="Arial" w:hAnsi="Arial" w:cs="Arial"/>
          <w:color w:val="000000"/>
          <w:sz w:val="24"/>
          <w:szCs w:val="24"/>
        </w:rPr>
        <w:t xml:space="preserve">, Alexandra, </w:t>
      </w:r>
      <w:proofErr w:type="gramStart"/>
      <w:r w:rsidR="00F8663C">
        <w:rPr>
          <w:rFonts w:ascii="Arial" w:eastAsia="Arial" w:hAnsi="Arial" w:cs="Arial"/>
          <w:color w:val="000000"/>
          <w:sz w:val="24"/>
          <w:szCs w:val="24"/>
        </w:rPr>
        <w:t>Chris</w:t>
      </w:r>
      <w:r>
        <w:rPr>
          <w:rFonts w:ascii="Arial" w:eastAsia="Arial" w:hAnsi="Arial" w:cs="Arial"/>
          <w:color w:val="000000"/>
          <w:sz w:val="24"/>
          <w:szCs w:val="24"/>
        </w:rPr>
        <w:t xml:space="preserve"> </w:t>
      </w:r>
      <w:r w:rsidR="00155304">
        <w:rPr>
          <w:rFonts w:ascii="Arial" w:eastAsia="Arial" w:hAnsi="Arial" w:cs="Arial"/>
          <w:color w:val="000000"/>
          <w:sz w:val="24"/>
          <w:szCs w:val="24"/>
        </w:rPr>
        <w:t>@</w:t>
      </w:r>
      <w:proofErr w:type="gramEnd"/>
      <w:r w:rsidR="00155304">
        <w:rPr>
          <w:rFonts w:ascii="Arial" w:eastAsia="Arial" w:hAnsi="Arial" w:cs="Arial"/>
          <w:color w:val="000000"/>
          <w:sz w:val="24"/>
          <w:szCs w:val="24"/>
        </w:rPr>
        <w:t xml:space="preserve"> </w:t>
      </w:r>
      <w:r w:rsidR="00F8663C">
        <w:rPr>
          <w:rFonts w:ascii="Arial" w:eastAsia="Arial" w:hAnsi="Arial" w:cs="Arial"/>
          <w:color w:val="000000"/>
          <w:sz w:val="24"/>
          <w:szCs w:val="24"/>
        </w:rPr>
        <w:t>3 Nations</w:t>
      </w:r>
    </w:p>
    <w:p w14:paraId="57B7499D" w14:textId="753B4FCF" w:rsidR="00155304" w:rsidRDefault="00F8663C" w:rsidP="00FC4D08">
      <w:pPr>
        <w:spacing w:before="253" w:after="0" w:line="240" w:lineRule="auto"/>
        <w:ind w:right="347" w:hanging="16"/>
        <w:rPr>
          <w:rFonts w:ascii="Arial" w:eastAsia="Arial" w:hAnsi="Arial" w:cs="Arial"/>
          <w:color w:val="000000"/>
          <w:sz w:val="24"/>
          <w:szCs w:val="24"/>
        </w:rPr>
      </w:pPr>
      <w:r>
        <w:rPr>
          <w:rFonts w:ascii="Arial" w:eastAsia="Arial" w:hAnsi="Arial" w:cs="Arial"/>
          <w:color w:val="000000"/>
          <w:sz w:val="24"/>
          <w:szCs w:val="24"/>
        </w:rPr>
        <w:t>5:</w:t>
      </w:r>
      <w:r w:rsidR="007775E6">
        <w:rPr>
          <w:rFonts w:ascii="Arial" w:eastAsia="Arial" w:hAnsi="Arial" w:cs="Arial"/>
          <w:color w:val="000000"/>
          <w:sz w:val="24"/>
          <w:szCs w:val="24"/>
        </w:rPr>
        <w:t>55 p.m.</w:t>
      </w:r>
      <w:r>
        <w:rPr>
          <w:rFonts w:ascii="Arial" w:eastAsia="Arial" w:hAnsi="Arial" w:cs="Arial"/>
          <w:color w:val="000000"/>
          <w:sz w:val="24"/>
          <w:szCs w:val="24"/>
        </w:rPr>
        <w:t xml:space="preserve"> Paula started meeting</w:t>
      </w:r>
    </w:p>
    <w:p w14:paraId="51E69657" w14:textId="560CF830" w:rsidR="00F8663C" w:rsidRDefault="00F8663C" w:rsidP="00FC4D08">
      <w:pPr>
        <w:spacing w:before="253" w:after="0" w:line="240" w:lineRule="auto"/>
        <w:ind w:right="347" w:hanging="16"/>
        <w:rPr>
          <w:rFonts w:ascii="Arial" w:eastAsia="Arial" w:hAnsi="Arial" w:cs="Arial"/>
          <w:color w:val="000000"/>
          <w:sz w:val="24"/>
          <w:szCs w:val="24"/>
        </w:rPr>
      </w:pPr>
      <w:r>
        <w:rPr>
          <w:rFonts w:ascii="Arial" w:eastAsia="Arial" w:hAnsi="Arial" w:cs="Arial"/>
          <w:color w:val="000000"/>
          <w:sz w:val="24"/>
          <w:szCs w:val="24"/>
        </w:rPr>
        <w:t>5:56</w:t>
      </w:r>
      <w:r w:rsidR="007775E6">
        <w:rPr>
          <w:rFonts w:ascii="Arial" w:eastAsia="Arial" w:hAnsi="Arial" w:cs="Arial"/>
          <w:color w:val="000000"/>
          <w:sz w:val="24"/>
          <w:szCs w:val="24"/>
        </w:rPr>
        <w:t xml:space="preserve"> p.m.</w:t>
      </w:r>
      <w:r>
        <w:rPr>
          <w:rFonts w:ascii="Arial" w:eastAsia="Arial" w:hAnsi="Arial" w:cs="Arial"/>
          <w:color w:val="000000"/>
          <w:sz w:val="24"/>
          <w:szCs w:val="24"/>
        </w:rPr>
        <w:t xml:space="preserve"> open with prayer by The Blessing Church Pastor Yoon</w:t>
      </w:r>
    </w:p>
    <w:p w14:paraId="4FF7C8C4" w14:textId="77777777" w:rsidR="007775E6" w:rsidRDefault="00F8663C" w:rsidP="00E60124">
      <w:pPr>
        <w:spacing w:before="253" w:after="0" w:line="240" w:lineRule="auto"/>
        <w:ind w:right="347" w:hanging="16"/>
        <w:jc w:val="both"/>
        <w:rPr>
          <w:rFonts w:ascii="Arial" w:eastAsia="Arial" w:hAnsi="Arial" w:cs="Arial"/>
          <w:color w:val="000000"/>
          <w:sz w:val="24"/>
          <w:szCs w:val="24"/>
        </w:rPr>
      </w:pPr>
      <w:r>
        <w:rPr>
          <w:rFonts w:ascii="Arial" w:eastAsia="Arial" w:hAnsi="Arial" w:cs="Arial"/>
          <w:color w:val="000000"/>
          <w:sz w:val="24"/>
          <w:szCs w:val="24"/>
        </w:rPr>
        <w:t>Paula opening statement thanking Jerry Tx Lumberjaxe, Pour Choices and Joe’s Pizza for putting Calvin up during inclement weather as well as thanking 3 Nations for hosting and Joe’s Pizza for catering.</w:t>
      </w:r>
      <w:r w:rsidR="007775E6">
        <w:rPr>
          <w:rFonts w:ascii="Arial" w:eastAsia="Arial" w:hAnsi="Arial" w:cs="Arial"/>
          <w:color w:val="000000"/>
          <w:sz w:val="24"/>
          <w:szCs w:val="24"/>
        </w:rPr>
        <w:t xml:space="preserve"> </w:t>
      </w:r>
    </w:p>
    <w:p w14:paraId="7157481F" w14:textId="568DA73C" w:rsidR="00F8663C" w:rsidRDefault="00F8663C" w:rsidP="00E60124">
      <w:pPr>
        <w:spacing w:before="253" w:after="0" w:line="240" w:lineRule="auto"/>
        <w:ind w:right="347" w:hanging="16"/>
        <w:jc w:val="both"/>
        <w:rPr>
          <w:rFonts w:ascii="Arial" w:eastAsia="Arial" w:hAnsi="Arial" w:cs="Arial"/>
          <w:color w:val="000000"/>
          <w:sz w:val="24"/>
          <w:szCs w:val="24"/>
        </w:rPr>
      </w:pPr>
      <w:r>
        <w:rPr>
          <w:rFonts w:ascii="Arial" w:eastAsia="Arial" w:hAnsi="Arial" w:cs="Arial"/>
          <w:color w:val="000000"/>
          <w:sz w:val="24"/>
          <w:szCs w:val="24"/>
        </w:rPr>
        <w:t>5:57</w:t>
      </w:r>
      <w:r w:rsidR="007775E6">
        <w:rPr>
          <w:rFonts w:ascii="Arial" w:eastAsia="Arial" w:hAnsi="Arial" w:cs="Arial"/>
          <w:color w:val="000000"/>
          <w:sz w:val="24"/>
          <w:szCs w:val="24"/>
        </w:rPr>
        <w:t xml:space="preserve"> p.m. </w:t>
      </w:r>
      <w:r>
        <w:rPr>
          <w:rFonts w:ascii="Arial" w:eastAsia="Arial" w:hAnsi="Arial" w:cs="Arial"/>
          <w:color w:val="000000"/>
          <w:sz w:val="24"/>
          <w:szCs w:val="24"/>
        </w:rPr>
        <w:t>all 2025 board members asked to stand for recognition, called all 2026 Board members up to be sworn in as Board Members and handed reins to John, John presenting card and flowers to Paula as past president</w:t>
      </w:r>
    </w:p>
    <w:p w14:paraId="67B7DE93" w14:textId="41E00603" w:rsidR="00F8663C" w:rsidRDefault="00F8663C" w:rsidP="00E60124">
      <w:pPr>
        <w:spacing w:before="253" w:after="0" w:line="240" w:lineRule="auto"/>
        <w:ind w:right="347" w:hanging="16"/>
        <w:jc w:val="both"/>
        <w:rPr>
          <w:rFonts w:ascii="Arial" w:eastAsia="Arial" w:hAnsi="Arial" w:cs="Arial"/>
          <w:color w:val="000000"/>
          <w:sz w:val="24"/>
          <w:szCs w:val="24"/>
        </w:rPr>
      </w:pPr>
      <w:r>
        <w:rPr>
          <w:rFonts w:ascii="Arial" w:eastAsia="Arial" w:hAnsi="Arial" w:cs="Arial"/>
          <w:color w:val="000000"/>
          <w:sz w:val="24"/>
          <w:szCs w:val="24"/>
        </w:rPr>
        <w:t>6:03 p.m. Mayor Steve Babick spoke about Master plan and long-term investments</w:t>
      </w:r>
    </w:p>
    <w:p w14:paraId="57E39C1F" w14:textId="02FEB4B3" w:rsidR="00F8663C" w:rsidRDefault="00F8663C" w:rsidP="00E60124">
      <w:pPr>
        <w:spacing w:before="253" w:after="0" w:line="240" w:lineRule="auto"/>
        <w:ind w:right="347" w:hanging="16"/>
        <w:jc w:val="both"/>
        <w:rPr>
          <w:rFonts w:ascii="Arial" w:eastAsia="Arial" w:hAnsi="Arial" w:cs="Arial"/>
          <w:color w:val="000000"/>
          <w:sz w:val="24"/>
          <w:szCs w:val="24"/>
        </w:rPr>
      </w:pPr>
      <w:r>
        <w:rPr>
          <w:rFonts w:ascii="Arial" w:eastAsia="Arial" w:hAnsi="Arial" w:cs="Arial"/>
          <w:color w:val="000000"/>
          <w:sz w:val="24"/>
          <w:szCs w:val="24"/>
        </w:rPr>
        <w:t>6:10 p.m. John introduces Emma Bailey- Emma spoke about 2026 City events and Next event</w:t>
      </w:r>
      <w:r w:rsidR="00E60124">
        <w:rPr>
          <w:rFonts w:ascii="Arial" w:eastAsia="Arial" w:hAnsi="Arial" w:cs="Arial"/>
          <w:color w:val="000000"/>
          <w:sz w:val="24"/>
          <w:szCs w:val="24"/>
        </w:rPr>
        <w:t xml:space="preserve"> is</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T</w:t>
      </w:r>
      <w:r w:rsidR="007775E6">
        <w:rPr>
          <w:rFonts w:ascii="Arial" w:eastAsia="Arial" w:hAnsi="Arial" w:cs="Arial"/>
          <w:color w:val="000000"/>
          <w:sz w:val="24"/>
          <w:szCs w:val="24"/>
        </w:rPr>
        <w:t>EX</w:t>
      </w:r>
      <w:r>
        <w:rPr>
          <w:rFonts w:ascii="Arial" w:eastAsia="Arial" w:hAnsi="Arial" w:cs="Arial"/>
          <w:color w:val="000000"/>
          <w:sz w:val="24"/>
          <w:szCs w:val="24"/>
        </w:rPr>
        <w:t>Fest</w:t>
      </w:r>
      <w:proofErr w:type="spellEnd"/>
      <w:r w:rsidR="00E60124">
        <w:rPr>
          <w:rFonts w:ascii="Arial" w:eastAsia="Arial" w:hAnsi="Arial" w:cs="Arial"/>
          <w:color w:val="000000"/>
          <w:sz w:val="24"/>
          <w:szCs w:val="24"/>
        </w:rPr>
        <w:t>. I</w:t>
      </w:r>
      <w:r w:rsidR="007775E6">
        <w:rPr>
          <w:rFonts w:ascii="Arial" w:eastAsia="Arial" w:hAnsi="Arial" w:cs="Arial"/>
          <w:color w:val="000000"/>
          <w:sz w:val="24"/>
          <w:szCs w:val="24"/>
        </w:rPr>
        <w:t>ntroduction to Heather management of Parks and recreation.</w:t>
      </w:r>
    </w:p>
    <w:p w14:paraId="27B25139" w14:textId="694F808D" w:rsidR="007775E6" w:rsidRDefault="007775E6" w:rsidP="00E60124">
      <w:pPr>
        <w:spacing w:before="253" w:after="0" w:line="240" w:lineRule="auto"/>
        <w:ind w:right="347" w:hanging="16"/>
        <w:jc w:val="both"/>
        <w:rPr>
          <w:rFonts w:ascii="Arial" w:eastAsia="Arial" w:hAnsi="Arial" w:cs="Arial"/>
          <w:color w:val="000000"/>
          <w:sz w:val="24"/>
          <w:szCs w:val="24"/>
        </w:rPr>
      </w:pPr>
      <w:r>
        <w:rPr>
          <w:rFonts w:ascii="Arial" w:eastAsia="Arial" w:hAnsi="Arial" w:cs="Arial"/>
          <w:color w:val="000000"/>
          <w:sz w:val="24"/>
          <w:szCs w:val="24"/>
        </w:rPr>
        <w:t>6:14 p.m. John announced working with city to get The Ticket out for event, John talked about change coming to the square announcing Jimmy Hush as next speaker</w:t>
      </w:r>
    </w:p>
    <w:p w14:paraId="05394E2F" w14:textId="5A8D0DE1" w:rsidR="00E60124" w:rsidRDefault="007775E6" w:rsidP="00E60124">
      <w:pPr>
        <w:spacing w:before="253" w:after="0" w:line="240" w:lineRule="auto"/>
        <w:ind w:right="347" w:hanging="16"/>
        <w:jc w:val="both"/>
        <w:rPr>
          <w:rFonts w:ascii="Arial" w:eastAsia="Arial" w:hAnsi="Arial" w:cs="Arial"/>
          <w:color w:val="000000"/>
          <w:sz w:val="24"/>
          <w:szCs w:val="24"/>
        </w:rPr>
      </w:pPr>
      <w:r>
        <w:rPr>
          <w:rFonts w:ascii="Arial" w:eastAsia="Arial" w:hAnsi="Arial" w:cs="Arial"/>
          <w:color w:val="000000"/>
          <w:sz w:val="24"/>
          <w:szCs w:val="24"/>
        </w:rPr>
        <w:t xml:space="preserve">6:16 p.m. Jimmy Hush introduction to his team, Janna Wilson and Corey Clark Jimmy started with changes of The Oilfield Building 18 suites of salons upstairs </w:t>
      </w:r>
      <w:r w:rsidR="00E60124">
        <w:rPr>
          <w:rFonts w:ascii="Arial" w:eastAsia="Arial" w:hAnsi="Arial" w:cs="Arial"/>
          <w:color w:val="000000"/>
          <w:sz w:val="24"/>
          <w:szCs w:val="24"/>
        </w:rPr>
        <w:t xml:space="preserve">and coffee shop and restaurant downstairs; end of February construction starts and completion date goal by end of June first of July- the salons will have constant foot traffic; Corey Clark talked about Jammy’s Jerk Chicken restaurant- opening date goal June 2026; designs were shown of the inside the building, Jimmy wants to ensure the stain glass has another home that is in the currently in the building and possibilities for the stair case. Janna </w:t>
      </w:r>
      <w:proofErr w:type="gramStart"/>
      <w:r w:rsidR="00E60124">
        <w:rPr>
          <w:rFonts w:ascii="Arial" w:eastAsia="Arial" w:hAnsi="Arial" w:cs="Arial"/>
          <w:color w:val="000000"/>
          <w:sz w:val="24"/>
          <w:szCs w:val="24"/>
        </w:rPr>
        <w:t>spoke  about</w:t>
      </w:r>
      <w:proofErr w:type="gramEnd"/>
      <w:r w:rsidR="00E60124">
        <w:rPr>
          <w:rFonts w:ascii="Arial" w:eastAsia="Arial" w:hAnsi="Arial" w:cs="Arial"/>
          <w:color w:val="000000"/>
          <w:sz w:val="24"/>
          <w:szCs w:val="24"/>
        </w:rPr>
        <w:t xml:space="preserve"> </w:t>
      </w:r>
      <w:proofErr w:type="gramStart"/>
      <w:r w:rsidR="00E60124">
        <w:rPr>
          <w:rFonts w:ascii="Arial" w:eastAsia="Arial" w:hAnsi="Arial" w:cs="Arial"/>
          <w:color w:val="000000"/>
          <w:sz w:val="24"/>
          <w:szCs w:val="24"/>
        </w:rPr>
        <w:t>bring</w:t>
      </w:r>
      <w:proofErr w:type="gramEnd"/>
      <w:r w:rsidR="00E60124">
        <w:rPr>
          <w:rFonts w:ascii="Arial" w:eastAsia="Arial" w:hAnsi="Arial" w:cs="Arial"/>
          <w:color w:val="000000"/>
          <w:sz w:val="24"/>
          <w:szCs w:val="24"/>
        </w:rPr>
        <w:t xml:space="preserve"> music to the square, </w:t>
      </w:r>
      <w:proofErr w:type="gramStart"/>
      <w:r w:rsidR="00E60124">
        <w:rPr>
          <w:rFonts w:ascii="Arial" w:eastAsia="Arial" w:hAnsi="Arial" w:cs="Arial"/>
          <w:color w:val="000000"/>
          <w:sz w:val="24"/>
          <w:szCs w:val="24"/>
        </w:rPr>
        <w:t>has</w:t>
      </w:r>
      <w:proofErr w:type="gramEnd"/>
      <w:r w:rsidR="00E60124">
        <w:rPr>
          <w:rFonts w:ascii="Arial" w:eastAsia="Arial" w:hAnsi="Arial" w:cs="Arial"/>
          <w:color w:val="000000"/>
          <w:sz w:val="24"/>
          <w:szCs w:val="24"/>
        </w:rPr>
        <w:t xml:space="preserve"> about 65K Followers; on Instagram </w:t>
      </w:r>
      <w:proofErr w:type="spellStart"/>
      <w:r w:rsidR="00E60124">
        <w:rPr>
          <w:rFonts w:ascii="Arial" w:eastAsia="Arial" w:hAnsi="Arial" w:cs="Arial"/>
          <w:color w:val="000000"/>
          <w:sz w:val="24"/>
          <w:szCs w:val="24"/>
        </w:rPr>
        <w:t>lovemicdallas</w:t>
      </w:r>
      <w:proofErr w:type="spellEnd"/>
      <w:r w:rsidR="00E60124">
        <w:rPr>
          <w:rFonts w:ascii="Arial" w:eastAsia="Arial" w:hAnsi="Arial" w:cs="Arial"/>
          <w:color w:val="000000"/>
          <w:sz w:val="24"/>
          <w:szCs w:val="24"/>
        </w:rPr>
        <w:t>. Mayor thanked Jimmy for presentation.</w:t>
      </w:r>
    </w:p>
    <w:p w14:paraId="5333BE34" w14:textId="56A6F8C7" w:rsidR="00E60124" w:rsidRDefault="00E60124" w:rsidP="00E60124">
      <w:pPr>
        <w:spacing w:before="253" w:after="0" w:line="240" w:lineRule="auto"/>
        <w:ind w:right="347" w:hanging="16"/>
        <w:jc w:val="both"/>
        <w:rPr>
          <w:rFonts w:ascii="Arial" w:eastAsia="Arial" w:hAnsi="Arial" w:cs="Arial"/>
          <w:color w:val="000000"/>
          <w:sz w:val="24"/>
          <w:szCs w:val="24"/>
        </w:rPr>
      </w:pPr>
      <w:r>
        <w:rPr>
          <w:rFonts w:ascii="Arial" w:eastAsia="Arial" w:hAnsi="Arial" w:cs="Arial"/>
          <w:color w:val="000000"/>
          <w:sz w:val="24"/>
          <w:szCs w:val="24"/>
        </w:rPr>
        <w:lastRenderedPageBreak/>
        <w:t>6:42 John R. spoke about past and future of HDCA and the goals, creating value, other operations Idioms, ownership and accountability</w:t>
      </w:r>
      <w:r w:rsidR="000E3B36">
        <w:rPr>
          <w:rFonts w:ascii="Arial" w:eastAsia="Arial" w:hAnsi="Arial" w:cs="Arial"/>
          <w:color w:val="000000"/>
          <w:sz w:val="24"/>
          <w:szCs w:val="24"/>
        </w:rPr>
        <w:t>.</w:t>
      </w:r>
    </w:p>
    <w:p w14:paraId="251A4039" w14:textId="4CE8A0FE" w:rsidR="000E3B36" w:rsidRDefault="000E3B36" w:rsidP="00E60124">
      <w:pPr>
        <w:spacing w:before="253" w:after="0" w:line="240" w:lineRule="auto"/>
        <w:ind w:right="347" w:hanging="16"/>
        <w:jc w:val="both"/>
        <w:rPr>
          <w:rFonts w:ascii="Arial" w:eastAsia="Arial" w:hAnsi="Arial" w:cs="Arial"/>
          <w:color w:val="000000"/>
          <w:sz w:val="24"/>
          <w:szCs w:val="24"/>
        </w:rPr>
      </w:pPr>
      <w:r>
        <w:rPr>
          <w:rFonts w:ascii="Arial" w:eastAsia="Arial" w:hAnsi="Arial" w:cs="Arial"/>
          <w:color w:val="000000"/>
          <w:sz w:val="24"/>
          <w:szCs w:val="24"/>
        </w:rPr>
        <w:t xml:space="preserve">Asked all Members at </w:t>
      </w:r>
      <w:proofErr w:type="gramStart"/>
      <w:r>
        <w:rPr>
          <w:rFonts w:ascii="Arial" w:eastAsia="Arial" w:hAnsi="Arial" w:cs="Arial"/>
          <w:color w:val="000000"/>
          <w:sz w:val="24"/>
          <w:szCs w:val="24"/>
        </w:rPr>
        <w:t>assembly :What</w:t>
      </w:r>
      <w:proofErr w:type="gramEnd"/>
      <w:r>
        <w:rPr>
          <w:rFonts w:ascii="Arial" w:eastAsia="Arial" w:hAnsi="Arial" w:cs="Arial"/>
          <w:color w:val="000000"/>
          <w:sz w:val="24"/>
          <w:szCs w:val="24"/>
        </w:rPr>
        <w:t xml:space="preserve"> do you want to see from HDCA?</w:t>
      </w:r>
    </w:p>
    <w:p w14:paraId="0ED4EC65" w14:textId="6580859E"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Collaboration with city</w:t>
      </w:r>
    </w:p>
    <w:p w14:paraId="36C87C6E" w14:textId="5DE06C14"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 xml:space="preserve">Traffic – more people in the </w:t>
      </w:r>
      <w:proofErr w:type="spellStart"/>
      <w:r>
        <w:rPr>
          <w:rFonts w:ascii="Arial" w:eastAsia="Arial" w:hAnsi="Arial" w:cs="Arial"/>
          <w:color w:val="000000"/>
          <w:sz w:val="24"/>
          <w:szCs w:val="24"/>
        </w:rPr>
        <w:t>suare</w:t>
      </w:r>
      <w:proofErr w:type="spellEnd"/>
    </w:p>
    <w:p w14:paraId="470A0FAA" w14:textId="1EFF1B2A"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Market to city and other locations</w:t>
      </w:r>
    </w:p>
    <w:p w14:paraId="14F8B73B" w14:textId="0C13E29C"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Building community – making it a place to spend the day.</w:t>
      </w:r>
    </w:p>
    <w:p w14:paraId="1765F2F5" w14:textId="23B1FC21"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Fresh ideas fresh energy</w:t>
      </w:r>
    </w:p>
    <w:p w14:paraId="019F6A98" w14:textId="4260295E"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Social media</w:t>
      </w:r>
    </w:p>
    <w:p w14:paraId="243836BC" w14:textId="5AEC0DB6"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Word of mouth</w:t>
      </w:r>
    </w:p>
    <w:p w14:paraId="4AF48DAA" w14:textId="69D65EAB"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Thank owners of business and compliment business</w:t>
      </w:r>
    </w:p>
    <w:p w14:paraId="32917015" w14:textId="110F7703"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Get property owners involved</w:t>
      </w:r>
    </w:p>
    <w:p w14:paraId="7A451816" w14:textId="15A90816" w:rsid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 xml:space="preserve"> Sidewalk repairs – Mayor advised to download Carrollton app and take photos</w:t>
      </w:r>
    </w:p>
    <w:p w14:paraId="4351BAA1" w14:textId="5CDC9766" w:rsidR="000E3B36" w:rsidRPr="000E3B36" w:rsidRDefault="000E3B36" w:rsidP="000E3B36">
      <w:pPr>
        <w:pStyle w:val="ListParagraph"/>
        <w:numPr>
          <w:ilvl w:val="0"/>
          <w:numId w:val="1"/>
        </w:numPr>
        <w:spacing w:before="253" w:after="0" w:line="240" w:lineRule="auto"/>
        <w:ind w:right="347"/>
        <w:jc w:val="both"/>
        <w:rPr>
          <w:rFonts w:ascii="Arial" w:eastAsia="Arial" w:hAnsi="Arial" w:cs="Arial"/>
          <w:color w:val="000000"/>
          <w:sz w:val="24"/>
          <w:szCs w:val="24"/>
        </w:rPr>
      </w:pPr>
      <w:r>
        <w:rPr>
          <w:rFonts w:ascii="Arial" w:eastAsia="Arial" w:hAnsi="Arial" w:cs="Arial"/>
          <w:color w:val="000000"/>
          <w:sz w:val="24"/>
          <w:szCs w:val="24"/>
        </w:rPr>
        <w:t xml:space="preserve"> QR codes for business and the history of the building</w:t>
      </w:r>
    </w:p>
    <w:p w14:paraId="52CFEB4C" w14:textId="77777777" w:rsidR="007775E6" w:rsidRPr="00FC4D08" w:rsidRDefault="007775E6" w:rsidP="00FC4D08">
      <w:pPr>
        <w:spacing w:before="253" w:after="0" w:line="240" w:lineRule="auto"/>
        <w:ind w:right="347" w:hanging="16"/>
        <w:rPr>
          <w:rFonts w:ascii="Arial" w:eastAsia="Arial" w:hAnsi="Arial" w:cs="Arial"/>
          <w:color w:val="000000"/>
          <w:sz w:val="24"/>
          <w:szCs w:val="24"/>
        </w:rPr>
      </w:pPr>
    </w:p>
    <w:sectPr w:rsidR="007775E6" w:rsidRPr="00FC4D08" w:rsidSect="00B80D08">
      <w:pgSz w:w="12240" w:h="15840"/>
      <w:pgMar w:top="63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B7F3E754-4E9F-4C6F-AF29-82AA4DA8A495}"/>
    <w:embedItalic r:id="rId2" w:fontKey="{C5274A06-FC61-45FB-957C-2D5D67E7FA00}"/>
  </w:font>
  <w:font w:name="Aptos Display">
    <w:charset w:val="00"/>
    <w:family w:val="swiss"/>
    <w:pitch w:val="variable"/>
    <w:sig w:usb0="20000287" w:usb1="00000003" w:usb2="00000000" w:usb3="00000000" w:csb0="0000019F" w:csb1="00000000"/>
    <w:embedRegular r:id="rId3" w:fontKey="{A8DF0E24-6145-44D7-8C82-567FCD54858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17478"/>
    <w:multiLevelType w:val="hybridMultilevel"/>
    <w:tmpl w:val="9878C2A8"/>
    <w:lvl w:ilvl="0" w:tplc="0A3E2E18">
      <w:start w:val="1"/>
      <w:numFmt w:val="decimal"/>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num w:numId="1" w16cid:durableId="116269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B3"/>
    <w:rsid w:val="0003265D"/>
    <w:rsid w:val="000C58C7"/>
    <w:rsid w:val="000E3280"/>
    <w:rsid w:val="000E3B36"/>
    <w:rsid w:val="00110FB3"/>
    <w:rsid w:val="00113B91"/>
    <w:rsid w:val="00116D4C"/>
    <w:rsid w:val="00117523"/>
    <w:rsid w:val="0012297A"/>
    <w:rsid w:val="0013754A"/>
    <w:rsid w:val="00152D69"/>
    <w:rsid w:val="00155304"/>
    <w:rsid w:val="00194B4A"/>
    <w:rsid w:val="001A0E5A"/>
    <w:rsid w:val="001C5CD3"/>
    <w:rsid w:val="001D061C"/>
    <w:rsid w:val="001E5D78"/>
    <w:rsid w:val="00226DB3"/>
    <w:rsid w:val="00236E75"/>
    <w:rsid w:val="002400FA"/>
    <w:rsid w:val="00243CB5"/>
    <w:rsid w:val="00255D5C"/>
    <w:rsid w:val="00263482"/>
    <w:rsid w:val="002747CE"/>
    <w:rsid w:val="002C1BDA"/>
    <w:rsid w:val="002C7BC3"/>
    <w:rsid w:val="002D3787"/>
    <w:rsid w:val="0030053D"/>
    <w:rsid w:val="003143AB"/>
    <w:rsid w:val="00355202"/>
    <w:rsid w:val="00363001"/>
    <w:rsid w:val="00366073"/>
    <w:rsid w:val="00373CD4"/>
    <w:rsid w:val="003A5B19"/>
    <w:rsid w:val="003F0086"/>
    <w:rsid w:val="0041681D"/>
    <w:rsid w:val="00441629"/>
    <w:rsid w:val="004603DA"/>
    <w:rsid w:val="00486E63"/>
    <w:rsid w:val="004E0591"/>
    <w:rsid w:val="005175AA"/>
    <w:rsid w:val="00547D00"/>
    <w:rsid w:val="00573676"/>
    <w:rsid w:val="005D434B"/>
    <w:rsid w:val="005F181F"/>
    <w:rsid w:val="00607F77"/>
    <w:rsid w:val="006413D3"/>
    <w:rsid w:val="00655A4E"/>
    <w:rsid w:val="00663CF7"/>
    <w:rsid w:val="0068396C"/>
    <w:rsid w:val="006B03CC"/>
    <w:rsid w:val="006B6D32"/>
    <w:rsid w:val="006D69C0"/>
    <w:rsid w:val="006E5A30"/>
    <w:rsid w:val="00715D54"/>
    <w:rsid w:val="0073490D"/>
    <w:rsid w:val="0074376C"/>
    <w:rsid w:val="007476BE"/>
    <w:rsid w:val="00754CF8"/>
    <w:rsid w:val="007617CA"/>
    <w:rsid w:val="007775E6"/>
    <w:rsid w:val="00785F73"/>
    <w:rsid w:val="007A6E29"/>
    <w:rsid w:val="007B1539"/>
    <w:rsid w:val="007F1D14"/>
    <w:rsid w:val="007F3CD8"/>
    <w:rsid w:val="007F7914"/>
    <w:rsid w:val="007F7C84"/>
    <w:rsid w:val="008750AE"/>
    <w:rsid w:val="00882D4F"/>
    <w:rsid w:val="00893108"/>
    <w:rsid w:val="00894282"/>
    <w:rsid w:val="008C14DB"/>
    <w:rsid w:val="008C6F6A"/>
    <w:rsid w:val="00952779"/>
    <w:rsid w:val="00985D01"/>
    <w:rsid w:val="009B6427"/>
    <w:rsid w:val="009C3B68"/>
    <w:rsid w:val="009F27EC"/>
    <w:rsid w:val="009F7F2C"/>
    <w:rsid w:val="00A020C7"/>
    <w:rsid w:val="00A035E1"/>
    <w:rsid w:val="00A106CD"/>
    <w:rsid w:val="00A729EC"/>
    <w:rsid w:val="00A73081"/>
    <w:rsid w:val="00B247B4"/>
    <w:rsid w:val="00B74CA2"/>
    <w:rsid w:val="00B77FD1"/>
    <w:rsid w:val="00B80D08"/>
    <w:rsid w:val="00B95E8D"/>
    <w:rsid w:val="00B97F3C"/>
    <w:rsid w:val="00BC2487"/>
    <w:rsid w:val="00BF36DE"/>
    <w:rsid w:val="00C010A7"/>
    <w:rsid w:val="00C5277E"/>
    <w:rsid w:val="00C8235E"/>
    <w:rsid w:val="00CB2766"/>
    <w:rsid w:val="00CB3BED"/>
    <w:rsid w:val="00CC2A05"/>
    <w:rsid w:val="00CC2A4F"/>
    <w:rsid w:val="00CE1432"/>
    <w:rsid w:val="00CF7224"/>
    <w:rsid w:val="00CF778E"/>
    <w:rsid w:val="00D02F1E"/>
    <w:rsid w:val="00D04150"/>
    <w:rsid w:val="00D1419C"/>
    <w:rsid w:val="00D53DC2"/>
    <w:rsid w:val="00D543A0"/>
    <w:rsid w:val="00D575A7"/>
    <w:rsid w:val="00D71CAB"/>
    <w:rsid w:val="00D7680B"/>
    <w:rsid w:val="00DA1C76"/>
    <w:rsid w:val="00DB2CFE"/>
    <w:rsid w:val="00DB3390"/>
    <w:rsid w:val="00DE015D"/>
    <w:rsid w:val="00E006EB"/>
    <w:rsid w:val="00E60124"/>
    <w:rsid w:val="00E66793"/>
    <w:rsid w:val="00E674A4"/>
    <w:rsid w:val="00F00B8C"/>
    <w:rsid w:val="00F27F0A"/>
    <w:rsid w:val="00F418B8"/>
    <w:rsid w:val="00F8663C"/>
    <w:rsid w:val="00FC4D08"/>
    <w:rsid w:val="00FD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BCC3"/>
  <w15:docId w15:val="{BE13FB3D-F1E0-49A1-BA65-D07D8B02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5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5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B9"/>
    <w:rPr>
      <w:rFonts w:eastAsiaTheme="majorEastAsia" w:cstheme="majorBidi"/>
      <w:color w:val="272727" w:themeColor="text1" w:themeTint="D8"/>
    </w:rPr>
  </w:style>
  <w:style w:type="character" w:customStyle="1" w:styleId="TitleChar">
    <w:name w:val="Title Char"/>
    <w:basedOn w:val="DefaultParagraphFont"/>
    <w:link w:val="Title"/>
    <w:uiPriority w:val="10"/>
    <w:rsid w:val="00D45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45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B9"/>
    <w:pPr>
      <w:spacing w:before="160"/>
      <w:jc w:val="center"/>
    </w:pPr>
    <w:rPr>
      <w:i/>
      <w:iCs/>
      <w:color w:val="404040" w:themeColor="text1" w:themeTint="BF"/>
    </w:rPr>
  </w:style>
  <w:style w:type="character" w:customStyle="1" w:styleId="QuoteChar">
    <w:name w:val="Quote Char"/>
    <w:basedOn w:val="DefaultParagraphFont"/>
    <w:link w:val="Quote"/>
    <w:uiPriority w:val="29"/>
    <w:rsid w:val="00D458B9"/>
    <w:rPr>
      <w:i/>
      <w:iCs/>
      <w:color w:val="404040" w:themeColor="text1" w:themeTint="BF"/>
    </w:rPr>
  </w:style>
  <w:style w:type="paragraph" w:styleId="ListParagraph">
    <w:name w:val="List Paragraph"/>
    <w:basedOn w:val="Normal"/>
    <w:uiPriority w:val="34"/>
    <w:qFormat/>
    <w:rsid w:val="00D458B9"/>
    <w:pPr>
      <w:ind w:left="720"/>
      <w:contextualSpacing/>
    </w:pPr>
  </w:style>
  <w:style w:type="character" w:styleId="IntenseEmphasis">
    <w:name w:val="Intense Emphasis"/>
    <w:basedOn w:val="DefaultParagraphFont"/>
    <w:uiPriority w:val="21"/>
    <w:qFormat/>
    <w:rsid w:val="00D458B9"/>
    <w:rPr>
      <w:i/>
      <w:iCs/>
      <w:color w:val="0F4761" w:themeColor="accent1" w:themeShade="BF"/>
    </w:rPr>
  </w:style>
  <w:style w:type="paragraph" w:styleId="IntenseQuote">
    <w:name w:val="Intense Quote"/>
    <w:basedOn w:val="Normal"/>
    <w:next w:val="Normal"/>
    <w:link w:val="IntenseQuoteChar"/>
    <w:uiPriority w:val="30"/>
    <w:qFormat/>
    <w:rsid w:val="00D45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8B9"/>
    <w:rPr>
      <w:i/>
      <w:iCs/>
      <w:color w:val="0F4761" w:themeColor="accent1" w:themeShade="BF"/>
    </w:rPr>
  </w:style>
  <w:style w:type="character" w:styleId="IntenseReference">
    <w:name w:val="Intense Reference"/>
    <w:basedOn w:val="DefaultParagraphFont"/>
    <w:uiPriority w:val="32"/>
    <w:qFormat/>
    <w:rsid w:val="00D458B9"/>
    <w:rPr>
      <w:b/>
      <w:bCs/>
      <w:smallCaps/>
      <w:color w:val="0F4761" w:themeColor="accent1" w:themeShade="BF"/>
      <w:spacing w:val="5"/>
    </w:rPr>
  </w:style>
  <w:style w:type="paragraph" w:styleId="NormalWeb">
    <w:name w:val="Normal (Web)"/>
    <w:basedOn w:val="Normal"/>
    <w:uiPriority w:val="99"/>
    <w:semiHidden/>
    <w:unhideWhenUsed/>
    <w:rsid w:val="00084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4130">
      <w:bodyDiv w:val="1"/>
      <w:marLeft w:val="0"/>
      <w:marRight w:val="0"/>
      <w:marTop w:val="0"/>
      <w:marBottom w:val="0"/>
      <w:divBdr>
        <w:top w:val="none" w:sz="0" w:space="0" w:color="auto"/>
        <w:left w:val="none" w:sz="0" w:space="0" w:color="auto"/>
        <w:bottom w:val="none" w:sz="0" w:space="0" w:color="auto"/>
        <w:right w:val="none" w:sz="0" w:space="0" w:color="auto"/>
      </w:divBdr>
    </w:div>
    <w:div w:id="629213084">
      <w:bodyDiv w:val="1"/>
      <w:marLeft w:val="0"/>
      <w:marRight w:val="0"/>
      <w:marTop w:val="0"/>
      <w:marBottom w:val="0"/>
      <w:divBdr>
        <w:top w:val="none" w:sz="0" w:space="0" w:color="auto"/>
        <w:left w:val="none" w:sz="0" w:space="0" w:color="auto"/>
        <w:bottom w:val="none" w:sz="0" w:space="0" w:color="auto"/>
        <w:right w:val="none" w:sz="0" w:space="0" w:color="auto"/>
      </w:divBdr>
    </w:div>
    <w:div w:id="1246768651">
      <w:bodyDiv w:val="1"/>
      <w:marLeft w:val="0"/>
      <w:marRight w:val="0"/>
      <w:marTop w:val="0"/>
      <w:marBottom w:val="0"/>
      <w:divBdr>
        <w:top w:val="none" w:sz="0" w:space="0" w:color="auto"/>
        <w:left w:val="none" w:sz="0" w:space="0" w:color="auto"/>
        <w:bottom w:val="none" w:sz="0" w:space="0" w:color="auto"/>
        <w:right w:val="none" w:sz="0" w:space="0" w:color="auto"/>
      </w:divBdr>
    </w:div>
    <w:div w:id="1249003870">
      <w:bodyDiv w:val="1"/>
      <w:marLeft w:val="0"/>
      <w:marRight w:val="0"/>
      <w:marTop w:val="0"/>
      <w:marBottom w:val="0"/>
      <w:divBdr>
        <w:top w:val="none" w:sz="0" w:space="0" w:color="auto"/>
        <w:left w:val="none" w:sz="0" w:space="0" w:color="auto"/>
        <w:bottom w:val="none" w:sz="0" w:space="0" w:color="auto"/>
        <w:right w:val="none" w:sz="0" w:space="0" w:color="auto"/>
      </w:divBdr>
    </w:div>
    <w:div w:id="1911187915">
      <w:bodyDiv w:val="1"/>
      <w:marLeft w:val="0"/>
      <w:marRight w:val="0"/>
      <w:marTop w:val="0"/>
      <w:marBottom w:val="0"/>
      <w:divBdr>
        <w:top w:val="none" w:sz="0" w:space="0" w:color="auto"/>
        <w:left w:val="none" w:sz="0" w:space="0" w:color="auto"/>
        <w:bottom w:val="none" w:sz="0" w:space="0" w:color="auto"/>
        <w:right w:val="none" w:sz="0" w:space="0" w:color="auto"/>
      </w:divBdr>
    </w:div>
    <w:div w:id="212299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oHjNjlFwJ1fnHAWJspzLCRe0Q==">CgMxLjA4AHIhMUZZR3NIeVMyTXZZcHYzQnYzRGpiU3pia3QxVFdkNnhl</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9F7A5234F2F1446B25479A4F812B5FE" ma:contentTypeVersion="4" ma:contentTypeDescription="Create a new document." ma:contentTypeScope="" ma:versionID="9a8e95afc430e74e6042a69db3af34ac">
  <xsd:schema xmlns:xsd="http://www.w3.org/2001/XMLSchema" xmlns:xs="http://www.w3.org/2001/XMLSchema" xmlns:p="http://schemas.microsoft.com/office/2006/metadata/properties" xmlns:ns3="b77708e1-7a9b-4807-b6da-047942072df6" targetNamespace="http://schemas.microsoft.com/office/2006/metadata/properties" ma:root="true" ma:fieldsID="9ce6edf64a30272508349169d8e9d454" ns3:_="">
    <xsd:import namespace="b77708e1-7a9b-4807-b6da-047942072df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708e1-7a9b-4807-b6da-047942072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F8B89-3C4C-4759-9F8C-5A620B350B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F7C510B-13DD-4CDD-AF65-8D2AF7F9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708e1-7a9b-4807-b6da-047942072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7F8AC-9317-4FBE-BD0A-DE60D6032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Jackson</dc:creator>
  <cp:lastModifiedBy>Janet Jackson</cp:lastModifiedBy>
  <cp:revision>2</cp:revision>
  <cp:lastPrinted>2026-01-29T17:05:00Z</cp:lastPrinted>
  <dcterms:created xsi:type="dcterms:W3CDTF">2026-01-30T18:05:00Z</dcterms:created>
  <dcterms:modified xsi:type="dcterms:W3CDTF">2026-01-30T18:05:00Z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0x01010059F7A5234F2F1446B25479A4F812B5FE</vt:lpwstr>
  </property>
</Properties>
</file>