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4298A16" w14:textId="77777777" w:rsidR="00A71274" w:rsidRDefault="00000000">
      <w:pPr>
        <w:pStyle w:val="Titre1"/>
      </w:pPr>
      <w:bookmarkStart w:id="0" w:name="mémoire-citoyen"/>
      <w:r>
        <w:t>MÉMOIRE CITOYEN</w:t>
      </w:r>
    </w:p>
    <w:p w14:paraId="68A327FC" w14:textId="77777777" w:rsidR="00A71274" w:rsidRDefault="00000000">
      <w:pPr>
        <w:pStyle w:val="Titre2"/>
      </w:pPr>
      <w:bookmarkStart w:id="1" w:name="X8ff9b9aa2dc0150c308eeb672b9aa6518f45652"/>
      <w:r>
        <w:t>Développement et évolution du district 1 — Magog</w:t>
      </w:r>
    </w:p>
    <w:p w14:paraId="5641DF03" w14:textId="77777777" w:rsidR="00A71274" w:rsidRDefault="00000000">
      <w:pPr>
        <w:pStyle w:val="Titre3"/>
      </w:pPr>
      <w:bookmarkStart w:id="2" w:name="X06373845e881d55a299f9948c8a0192b58becca"/>
      <w:r>
        <w:t>Une réflexion sur l’avenir de nos quartiers</w:t>
      </w:r>
    </w:p>
    <w:p w14:paraId="38156895" w14:textId="77777777" w:rsidR="00A71274" w:rsidRDefault="00000000" w:rsidP="001C02F3">
      <w:pPr>
        <w:pStyle w:val="FirstParagraph"/>
        <w:jc w:val="both"/>
      </w:pPr>
      <w:r>
        <w:t>Ce gabarit vise à permettre aux résidents, groupes, associations et organisations de faire connaître leur point de vue sur l’évolution de leur secteur. Il peut être utilisé pour exprimer une opinion, une préoccupation, une vision ou des propositions, sur un ou plusieurs des thèmes proposés.</w:t>
      </w:r>
    </w:p>
    <w:p w14:paraId="2859E496" w14:textId="77777777" w:rsidR="00A71274" w:rsidRDefault="00253B18">
      <w:r>
        <w:pict w14:anchorId="6261ACF4">
          <v:rect id="Horizontal Line 1" o:spid="_x0000_s2078"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BA31AC6" w14:textId="77777777" w:rsidR="00A71274" w:rsidRDefault="00000000">
      <w:pPr>
        <w:pStyle w:val="Titre2"/>
      </w:pPr>
      <w:bookmarkStart w:id="3" w:name="identification"/>
      <w:bookmarkEnd w:id="1"/>
      <w:bookmarkEnd w:id="2"/>
      <w:r>
        <w:t>1. IDENTIFICATION</w:t>
      </w:r>
    </w:p>
    <w:p w14:paraId="5B46CDF5" w14:textId="77777777" w:rsidR="00A71274" w:rsidRDefault="00000000">
      <w:pPr>
        <w:pStyle w:val="FirstParagraph"/>
      </w:pPr>
      <w:r>
        <w:rPr>
          <w:b/>
          <w:bCs/>
        </w:rPr>
        <w:t>Nom ou nom du groupe / de l’organisation :</w:t>
      </w:r>
      <w:r>
        <w:br/>
        <w:t>____________________________________________________</w:t>
      </w:r>
    </w:p>
    <w:p w14:paraId="46581A67" w14:textId="77777777" w:rsidR="00A71274" w:rsidRDefault="00000000">
      <w:pPr>
        <w:pStyle w:val="Corpsdetexte"/>
      </w:pPr>
      <w:r>
        <w:t>☐ Personne</w:t>
      </w:r>
      <w:r>
        <w:br/>
        <w:t>☐ Groupe de résidents</w:t>
      </w:r>
      <w:r>
        <w:br/>
        <w:t>☐ Association</w:t>
      </w:r>
      <w:r>
        <w:br/>
        <w:t>☐ Organisation</w:t>
      </w:r>
      <w:r>
        <w:br/>
        <w:t>☐ Autre : __________________________________________</w:t>
      </w:r>
    </w:p>
    <w:p w14:paraId="532A294E" w14:textId="77777777" w:rsidR="00A71274" w:rsidRDefault="00000000">
      <w:pPr>
        <w:pStyle w:val="Corpsdetexte"/>
      </w:pPr>
      <w:r>
        <w:rPr>
          <w:b/>
          <w:bCs/>
        </w:rPr>
        <w:t>Nombre de personnes représentées, s’il y a lieu :</w:t>
      </w:r>
      <w:r>
        <w:t xml:space="preserve"> ______</w:t>
      </w:r>
    </w:p>
    <w:p w14:paraId="137F69A2" w14:textId="77777777" w:rsidR="00A71274" w:rsidRDefault="00000000">
      <w:pPr>
        <w:pStyle w:val="Corpsdetexte"/>
      </w:pPr>
      <w:r>
        <w:rPr>
          <w:b/>
          <w:bCs/>
        </w:rPr>
        <w:t>Coordonnées, si vous souhaitez être rejoint :</w:t>
      </w:r>
      <w:r>
        <w:br/>
        <w:t>____________________________________________________</w:t>
      </w:r>
    </w:p>
    <w:p w14:paraId="1E35E573" w14:textId="14B034C9" w:rsidR="001C02F3" w:rsidRDefault="001C02F3">
      <w:pPr>
        <w:pStyle w:val="Corpsdetexte"/>
      </w:pPr>
      <w:r>
        <w:t>____________________________________________________</w:t>
      </w:r>
    </w:p>
    <w:p w14:paraId="388A88AF" w14:textId="6B2C2ED0" w:rsidR="001C02F3" w:rsidRDefault="001C02F3">
      <w:pPr>
        <w:pStyle w:val="Corpsdetexte"/>
      </w:pPr>
      <w:r>
        <w:t>____________________________________________________</w:t>
      </w:r>
    </w:p>
    <w:p w14:paraId="1A042C98" w14:textId="77777777" w:rsidR="00A71274" w:rsidRDefault="00253B18">
      <w:r>
        <w:pict w14:anchorId="7E155A74">
          <v:rect id="Horizontal Line 2" o:spid="_x0000_s2077"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D2F744C" w14:textId="77777777" w:rsidR="00A71274" w:rsidRDefault="00000000">
      <w:pPr>
        <w:pStyle w:val="Titre1"/>
      </w:pPr>
      <w:bookmarkStart w:id="4" w:name="secteur-ou-lieu-concerné"/>
      <w:bookmarkEnd w:id="0"/>
      <w:bookmarkEnd w:id="3"/>
      <w:r>
        <w:t>2. SECTEUR OU LIEU CONCERNÉ</w:t>
      </w:r>
    </w:p>
    <w:p w14:paraId="108D607A" w14:textId="57CCC3FF" w:rsidR="00A71274" w:rsidRDefault="00000000">
      <w:pPr>
        <w:pStyle w:val="FirstParagraph"/>
      </w:pPr>
      <w:r>
        <w:rPr>
          <w:b/>
          <w:bCs/>
        </w:rPr>
        <w:t xml:space="preserve">Adresse, rue, zone ou secteur </w:t>
      </w:r>
      <w:r w:rsidR="001C02F3">
        <w:rPr>
          <w:b/>
          <w:bCs/>
        </w:rPr>
        <w:t xml:space="preserve">du district 1 </w:t>
      </w:r>
      <w:r>
        <w:rPr>
          <w:b/>
          <w:bCs/>
        </w:rPr>
        <w:t>:</w:t>
      </w:r>
    </w:p>
    <w:p w14:paraId="1ABAEC22" w14:textId="77777777" w:rsidR="00A71274" w:rsidRDefault="00253B18">
      <w:r>
        <w:pict w14:anchorId="4AC095E8">
          <v:rect id="Horizontal Line 3" o:spid="_x0000_s2076"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0019697" w14:textId="77777777" w:rsidR="00A71274" w:rsidRDefault="00253B18">
      <w:r>
        <w:pict w14:anchorId="6EB81692">
          <v:rect id="Horizontal Line 4" o:spid="_x0000_s2075"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7FAE836" w14:textId="77777777" w:rsidR="00A71274" w:rsidRDefault="00253B18">
      <w:r>
        <w:pict w14:anchorId="05A7230F">
          <v:rect id="Horizontal Line 5" o:spid="_x0000_s2074"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AB32C9" w14:textId="43443D76" w:rsidR="00A71274" w:rsidRDefault="00000000">
      <w:pPr>
        <w:pStyle w:val="Titre1"/>
      </w:pPr>
      <w:bookmarkStart w:id="5" w:name="Xfc8bce5c0d680fc4f61aadcb9ec0b2c1dfc87e4"/>
      <w:bookmarkEnd w:id="4"/>
      <w:r>
        <w:lastRenderedPageBreak/>
        <w:t>3. THÈMES SUR LESQUELS VOUS SOUHAITEZ VOUS EXPRIMER</w:t>
      </w:r>
    </w:p>
    <w:p w14:paraId="45C83AB0" w14:textId="77777777" w:rsidR="00A71274" w:rsidRDefault="00000000">
      <w:pPr>
        <w:pStyle w:val="Titre3"/>
      </w:pPr>
      <w:bookmarkStart w:id="6" w:name="développement-et-densification"/>
      <w:r>
        <w:t>🏘️ Développement et densification</w:t>
      </w:r>
    </w:p>
    <w:p w14:paraId="2D803A78" w14:textId="190C5206" w:rsidR="00A71274" w:rsidRDefault="00000000">
      <w:pPr>
        <w:pStyle w:val="FirstParagraph"/>
      </w:pPr>
      <w:r>
        <w:t>☐ Type d’habitation et types de développement</w:t>
      </w:r>
      <w:r>
        <w:br/>
        <w:t>☐ Nombre de logements</w:t>
      </w:r>
      <w:r>
        <w:br/>
        <w:t>☐ Densité résidentielle</w:t>
      </w:r>
      <w:r>
        <w:br/>
        <w:t>☐ Hauteur des bâtiments</w:t>
      </w:r>
      <w:r>
        <w:br/>
        <w:t>☐ Implantation et volumétrie</w:t>
      </w:r>
      <w:r>
        <w:br/>
        <w:t>☐ Intégration au cadre bâti existant</w:t>
      </w:r>
      <w:r>
        <w:br/>
        <w:t>☐ Transition entre différents types de milieux résidentiels</w:t>
      </w:r>
      <w:r>
        <w:br/>
        <w:t>☐ Unités d’habitation accessoires (UHA)</w:t>
      </w:r>
      <w:r>
        <w:br/>
        <w:t>☐ Duplex et triplex</w:t>
      </w:r>
      <w:r w:rsidR="001C02F3">
        <w:t xml:space="preserve"> (UC) en usage conditionnel</w:t>
      </w:r>
      <w:r>
        <w:br/>
        <w:t>☐ Habitations multifamiliales</w:t>
      </w:r>
      <w:r>
        <w:br/>
        <w:t>☐ Autre : __________________________________________</w:t>
      </w:r>
    </w:p>
    <w:p w14:paraId="2B4FE0D7" w14:textId="77777777" w:rsidR="00A71274" w:rsidRDefault="00000000">
      <w:pPr>
        <w:pStyle w:val="Titre3"/>
      </w:pPr>
      <w:bookmarkStart w:id="7" w:name="nature-paysages-et-espaces-verts"/>
      <w:bookmarkEnd w:id="6"/>
      <w:r>
        <w:t>🌳 Nature, paysages et espaces verts</w:t>
      </w:r>
    </w:p>
    <w:p w14:paraId="32716A61" w14:textId="77777777" w:rsidR="00A71274" w:rsidRDefault="00000000">
      <w:pPr>
        <w:pStyle w:val="FirstParagraph"/>
      </w:pPr>
      <w:r>
        <w:t>☐ Espaces verts et espaces naturels</w:t>
      </w:r>
      <w:r>
        <w:br/>
        <w:t>☐ Boisés et conservation des milieux naturels</w:t>
      </w:r>
      <w:r>
        <w:br/>
        <w:t>☐ Canopée et îlots de fraîcheur</w:t>
      </w:r>
      <w:r>
        <w:br/>
        <w:t>☐ Connectivité écologique et corridors naturels</w:t>
      </w:r>
      <w:r>
        <w:br/>
        <w:t>☐ Milieux humides et hydriques</w:t>
      </w:r>
      <w:r>
        <w:br/>
        <w:t>☐ Rives et littoral</w:t>
      </w:r>
      <w:r>
        <w:br/>
        <w:t>☐ Paysages naturels d’intérêt supérieur</w:t>
      </w:r>
      <w:r>
        <w:br/>
        <w:t>☐ Paysages, percées visuelles et points de vue</w:t>
      </w:r>
      <w:r>
        <w:br/>
        <w:t>☐ Caractère champêtre et rural</w:t>
      </w:r>
      <w:r>
        <w:br/>
        <w:t>☐ Patrimoine paysager</w:t>
      </w:r>
      <w:r>
        <w:br/>
        <w:t>☐ Autre : __________________________________________</w:t>
      </w:r>
    </w:p>
    <w:p w14:paraId="440ACFA6" w14:textId="77777777" w:rsidR="00A71274" w:rsidRDefault="00000000">
      <w:pPr>
        <w:pStyle w:val="Titre3"/>
      </w:pPr>
      <w:bookmarkStart w:id="8" w:name="eau-et-environnement"/>
      <w:bookmarkEnd w:id="7"/>
      <w:r>
        <w:t>💧 Eau et environnement</w:t>
      </w:r>
    </w:p>
    <w:p w14:paraId="6DCCE6EC" w14:textId="77777777" w:rsidR="00A71274" w:rsidRDefault="00000000">
      <w:pPr>
        <w:pStyle w:val="FirstParagraph"/>
      </w:pPr>
      <w:r>
        <w:t>☐ Qualité de l’eau</w:t>
      </w:r>
      <w:r>
        <w:br/>
        <w:t>☐ Lac Memphrémagog</w:t>
      </w:r>
      <w:r>
        <w:br/>
        <w:t>☐ Bassins versants et cours d’eau</w:t>
      </w:r>
      <w:r>
        <w:br/>
        <w:t>☐ Ruisseaux et milieux naturels associés</w:t>
      </w:r>
      <w:r>
        <w:br/>
        <w:t>☐ Ruissellement et gestion de l’eau</w:t>
      </w:r>
      <w:r>
        <w:br/>
        <w:t>☐ Sédimentation</w:t>
      </w:r>
      <w:r>
        <w:br/>
        <w:t>☐ Risques d’inondation</w:t>
      </w:r>
      <w:r>
        <w:br/>
        <w:t>☐ Protection et conservation des milieux naturels</w:t>
      </w:r>
      <w:r>
        <w:br/>
        <w:t>☐ Services écologiques rendus par les milieux naturels</w:t>
      </w:r>
      <w:r>
        <w:br/>
        <w:t>☐ Autre : __________________________________________</w:t>
      </w:r>
    </w:p>
    <w:p w14:paraId="68C3E0D8" w14:textId="77777777" w:rsidR="00A71274" w:rsidRDefault="00000000">
      <w:pPr>
        <w:pStyle w:val="Titre3"/>
      </w:pPr>
      <w:bookmarkStart w:id="9" w:name="plage-des-cantons-et-boisé-desjardins"/>
      <w:bookmarkEnd w:id="8"/>
      <w:r>
        <w:lastRenderedPageBreak/>
        <w:t>🏖️ Plage des Cantons et boisé Desjardins</w:t>
      </w:r>
    </w:p>
    <w:p w14:paraId="3D95BB13" w14:textId="16A0212D" w:rsidR="00A71274" w:rsidRDefault="00000000">
      <w:pPr>
        <w:pStyle w:val="FirstParagraph"/>
      </w:pPr>
      <w:r>
        <w:t>☐ Vocation de la Plage des Cantons</w:t>
      </w:r>
      <w:r>
        <w:br/>
        <w:t>☐ Usages et services permis</w:t>
      </w:r>
      <w:r>
        <w:br/>
        <w:t>☐ Accès de proximité au lac</w:t>
      </w:r>
      <w:r>
        <w:br/>
        <w:t>☐ Fonction et usagers prévus au Plan directeur des parcs et espaces verts</w:t>
      </w:r>
      <w:r>
        <w:br/>
        <w:t>☐ Vocation distincte des secteurs Cabana et de la Pointe Merry</w:t>
      </w:r>
      <w:r>
        <w:br/>
        <w:t>☐ Préservation des espaces naturels</w:t>
      </w:r>
      <w:r>
        <w:br/>
        <w:t>☐ Services écologiques du site</w:t>
      </w:r>
      <w:r>
        <w:br/>
        <w:t>☐ Aménagements et structures permanentes</w:t>
      </w:r>
      <w:r>
        <w:br/>
        <w:t>☐ Protection à long terme de la Plage des Cantons</w:t>
      </w:r>
      <w:r>
        <w:br/>
        <w:t>☐ Boisé Desjardins : vocation de parc et d’espace naturel</w:t>
      </w:r>
      <w:r>
        <w:br/>
        <w:t>☐ Protection à long terme du boisé Desjardins</w:t>
      </w:r>
      <w:r>
        <w:br/>
        <w:t>☐ Continuité naturelle entre la Plage des Cantons et le boisé Desjardins</w:t>
      </w:r>
      <w:r>
        <w:br/>
        <w:t>☐ Autre : __________________________________________</w:t>
      </w:r>
    </w:p>
    <w:p w14:paraId="3436A45D" w14:textId="77777777" w:rsidR="00A71274" w:rsidRDefault="00000000">
      <w:pPr>
        <w:pStyle w:val="Titre3"/>
      </w:pPr>
      <w:bookmarkStart w:id="10" w:name="mobilité-circulation-et-infrastructures"/>
      <w:bookmarkEnd w:id="9"/>
      <w:r>
        <w:t>🚗 Mobilité, circulation et infrastructures</w:t>
      </w:r>
    </w:p>
    <w:p w14:paraId="2F4C632C" w14:textId="72CB1BC6" w:rsidR="00A71274" w:rsidRDefault="00000000">
      <w:pPr>
        <w:pStyle w:val="FirstParagraph"/>
      </w:pPr>
      <w:r>
        <w:t>☐ Circulation automobile</w:t>
      </w:r>
      <w:r>
        <w:br/>
        <w:t>☐ Sécurité routière</w:t>
      </w:r>
      <w:r>
        <w:br/>
        <w:t>☐ Goulots d’étranglement et capacité du réseau</w:t>
      </w:r>
      <w:r>
        <w:br/>
        <w:t>☐ Transport actif et mobilité</w:t>
      </w:r>
      <w:r>
        <w:br/>
        <w:t>☐ Capacité des infrastructures municipales</w:t>
      </w:r>
      <w:r>
        <w:br/>
        <w:t>☐ Réseaux d’aqueduc et d’égout</w:t>
      </w:r>
      <w:r>
        <w:br/>
        <w:t>☐ Autre : __________________________________________</w:t>
      </w:r>
    </w:p>
    <w:p w14:paraId="20854B3B" w14:textId="77777777" w:rsidR="00A71274" w:rsidRDefault="00000000">
      <w:pPr>
        <w:pStyle w:val="Titre3"/>
      </w:pPr>
      <w:bookmarkStart w:id="11" w:name="commerces-services-et-vie-de-quartier"/>
      <w:bookmarkEnd w:id="10"/>
      <w:r>
        <w:t>🏪 Commerces, services et vie de quartier</w:t>
      </w:r>
    </w:p>
    <w:p w14:paraId="34A3CB69" w14:textId="0A813FC5" w:rsidR="00A71274" w:rsidRDefault="00000000">
      <w:pPr>
        <w:pStyle w:val="FirstParagraph"/>
      </w:pPr>
      <w:r>
        <w:t>☐ Commerces et services de proximité</w:t>
      </w:r>
      <w:r>
        <w:br/>
        <w:t>☐ Vocation des différents secteurs commerciaux</w:t>
      </w:r>
      <w:r>
        <w:br/>
        <w:t>☐ Secteur des Quatre-Fourches</w:t>
      </w:r>
      <w:r>
        <w:br/>
        <w:t>☐ Services destinés aux besoins quotidiens de la population</w:t>
      </w:r>
      <w:r>
        <w:br/>
        <w:t>☐ Qualité de vie et vie de quartier</w:t>
      </w:r>
      <w:r>
        <w:br/>
        <w:t>☐ Autre : __________________________________________</w:t>
      </w:r>
    </w:p>
    <w:p w14:paraId="0ABF3EBC" w14:textId="77777777" w:rsidR="00A71274" w:rsidRDefault="00000000">
      <w:pPr>
        <w:pStyle w:val="Titre3"/>
      </w:pPr>
      <w:bookmarkStart w:id="12" w:name="entrée-de-ville-et-route-112"/>
      <w:bookmarkEnd w:id="11"/>
      <w:r>
        <w:t>🌄 Entrée de ville et route 112</w:t>
      </w:r>
    </w:p>
    <w:p w14:paraId="65D65FA0" w14:textId="77777777" w:rsidR="00A71274" w:rsidRDefault="00000000">
      <w:pPr>
        <w:pStyle w:val="FirstParagraph"/>
      </w:pPr>
      <w:r>
        <w:t>☐ Caractère champêtre de la route 112</w:t>
      </w:r>
      <w:r>
        <w:br/>
        <w:t>☐ Parcours paysager et identité de l’entrée de ville</w:t>
      </w:r>
      <w:r>
        <w:br/>
        <w:t>☐ Préservation des vues sur le mont Orford</w:t>
      </w:r>
      <w:r>
        <w:br/>
        <w:t>☐ Perspectives paysagères</w:t>
      </w:r>
      <w:r>
        <w:br/>
        <w:t>☐ Transition entre le milieu rural et le milieu urbain</w:t>
      </w:r>
      <w:r>
        <w:br/>
        <w:t>☐ Implantation des constructions en bordure ou en retrait de la route</w:t>
      </w:r>
      <w:r>
        <w:br/>
        <w:t>☐ Développement du secteur des Quatre-Fourches</w:t>
      </w:r>
      <w:r>
        <w:br/>
        <w:t>☐ Autre : __________________________________________</w:t>
      </w:r>
    </w:p>
    <w:p w14:paraId="6C1F7934" w14:textId="77777777" w:rsidR="00A71274" w:rsidRDefault="00000000">
      <w:pPr>
        <w:pStyle w:val="Titre3"/>
      </w:pPr>
      <w:bookmarkStart w:id="13" w:name="cadre-réglementaire-et-protection"/>
      <w:bookmarkEnd w:id="12"/>
      <w:r>
        <w:lastRenderedPageBreak/>
        <w:t>🏛️ Cadre réglementaire et protection</w:t>
      </w:r>
    </w:p>
    <w:p w14:paraId="0E79B84E" w14:textId="695ADEBA" w:rsidR="00A71274" w:rsidRDefault="00000000">
      <w:pPr>
        <w:pStyle w:val="FirstParagraph"/>
      </w:pPr>
      <w:r>
        <w:t>☐ Règlement de zonage</w:t>
      </w:r>
      <w:r>
        <w:br/>
        <w:t>☐ Évolution des règles d’urbanisme</w:t>
      </w:r>
      <w:r>
        <w:br/>
        <w:t>☐ Plan d’urbanisme</w:t>
      </w:r>
      <w:r>
        <w:br/>
        <w:t>☐ Protection des paysages</w:t>
      </w:r>
      <w:r>
        <w:br/>
        <w:t>☐ Protection des milieux naturels</w:t>
      </w:r>
      <w:r>
        <w:br/>
        <w:t>☐ Mesures de conservation</w:t>
      </w:r>
      <w:r>
        <w:br/>
        <w:t>☐ Mesures incitatives à la conservation</w:t>
      </w:r>
      <w:r>
        <w:br/>
        <w:t>☐ Protection à long terme ou à perpétuité de certains sites</w:t>
      </w:r>
      <w:r>
        <w:br/>
        <w:t>☐ Autre : __________________________________________</w:t>
      </w:r>
    </w:p>
    <w:p w14:paraId="6EA037EA" w14:textId="77777777" w:rsidR="00A71274" w:rsidRDefault="00253B18">
      <w:r>
        <w:pict w14:anchorId="73D60395">
          <v:rect id="Horizontal Line 6" o:spid="_x0000_s2073"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8DF2F6" w14:textId="77777777" w:rsidR="00A71274" w:rsidRDefault="00000000">
      <w:pPr>
        <w:pStyle w:val="Titre1"/>
      </w:pPr>
      <w:bookmarkStart w:id="14" w:name="Xcbf0a5431b8b1367a28c981eee6dc66b40e205a"/>
      <w:bookmarkEnd w:id="5"/>
      <w:bookmarkEnd w:id="13"/>
      <w:r>
        <w:t>4. CE QUE NOUS APPRÉCIONS ET SOUHAITONS PRÉSERVER</w:t>
      </w:r>
    </w:p>
    <w:p w14:paraId="47AE90DF" w14:textId="77777777" w:rsidR="00A71274" w:rsidRDefault="00000000">
      <w:pPr>
        <w:pStyle w:val="FirstParagraph"/>
      </w:pPr>
      <w:r>
        <w:t>Quels éléments de votre secteur contribuent à sa qualité de vie, à son identité ou à son caractère particulier?</w:t>
      </w:r>
    </w:p>
    <w:p w14:paraId="0EF89C1F" w14:textId="77777777" w:rsidR="00A71274" w:rsidRDefault="00253B18">
      <w:r>
        <w:pict w14:anchorId="5D215CEF">
          <v:rect id="Horizontal Line 7" o:spid="_x0000_s2072"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28A1452" w14:textId="77777777" w:rsidR="00A71274" w:rsidRDefault="00253B18">
      <w:r>
        <w:pict w14:anchorId="2E949843">
          <v:rect id="Horizontal Line 8" o:spid="_x0000_s2071"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63A7D6F" w14:textId="77777777" w:rsidR="00A71274" w:rsidRDefault="00253B18">
      <w:r>
        <w:pict w14:anchorId="7529926B">
          <v:rect id="Horizontal Line 9" o:spid="_x0000_s2070"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CEAD786" w14:textId="77777777" w:rsidR="00A71274" w:rsidRDefault="00253B18">
      <w:r>
        <w:pict w14:anchorId="583D88E5">
          <v:rect id="Horizontal Line 10" o:spid="_x0000_s2069"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5B2577" w14:textId="77777777" w:rsidR="00A71274" w:rsidRDefault="00000000">
      <w:pPr>
        <w:pStyle w:val="Titre1"/>
      </w:pPr>
      <w:bookmarkStart w:id="15" w:name="les-enjeux-ou-préoccupations"/>
      <w:bookmarkEnd w:id="14"/>
      <w:r>
        <w:t>5. LES ENJEUX OU PRÉOCCUPATIONS</w:t>
      </w:r>
    </w:p>
    <w:p w14:paraId="3BB934C0" w14:textId="77777777" w:rsidR="00A71274" w:rsidRDefault="00000000">
      <w:pPr>
        <w:pStyle w:val="FirstParagraph"/>
      </w:pPr>
      <w:r>
        <w:t>Quels enjeux liés au développement, à la densification, à l’environnement, aux infrastructures ou à l’évolution de votre secteur souhaitez-vous porter à l’attention de la Ville?</w:t>
      </w:r>
    </w:p>
    <w:p w14:paraId="4B298084" w14:textId="77777777" w:rsidR="00A71274" w:rsidRDefault="00253B18">
      <w:r>
        <w:pict w14:anchorId="3849CFF4">
          <v:rect id="Horizontal Line 11" o:spid="_x0000_s2068"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2342ED5" w14:textId="77777777" w:rsidR="00A71274" w:rsidRDefault="00253B18">
      <w:r>
        <w:pict w14:anchorId="39BD8676">
          <v:rect id="Horizontal Line 12" o:spid="_x0000_s2067"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6F563EA" w14:textId="77777777" w:rsidR="00A71274" w:rsidRDefault="00253B18">
      <w:r>
        <w:pict w14:anchorId="23B720CC">
          <v:rect id="Horizontal Line 13" o:spid="_x0000_s2066"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3F06ED3C" w14:textId="77777777" w:rsidR="00A71274" w:rsidRDefault="00253B18">
      <w:r>
        <w:pict w14:anchorId="18EC35EC">
          <v:rect id="Horizontal Line 14" o:spid="_x0000_s2065"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7C7FFED" w14:textId="77777777" w:rsidR="00A71274" w:rsidRDefault="00000000">
      <w:pPr>
        <w:pStyle w:val="Titre1"/>
      </w:pPr>
      <w:bookmarkStart w:id="16" w:name="notre-vision-pour-lavenir"/>
      <w:bookmarkEnd w:id="15"/>
      <w:r>
        <w:lastRenderedPageBreak/>
        <w:t>6. NOTRE VISION POUR L’AVENIR</w:t>
      </w:r>
    </w:p>
    <w:p w14:paraId="1EB1D482" w14:textId="355DA394" w:rsidR="00A71274" w:rsidRDefault="00000000">
      <w:pPr>
        <w:pStyle w:val="FirstParagraph"/>
      </w:pPr>
      <w:r>
        <w:t>Comment souhaiteriez-vous voir votre secteur évoluer au cours des prochaines années?</w:t>
      </w:r>
    </w:p>
    <w:p w14:paraId="2732358D" w14:textId="77777777" w:rsidR="00A71274" w:rsidRDefault="00253B18">
      <w:r>
        <w:pict w14:anchorId="22295AF0">
          <v:rect id="Horizontal Line 15" o:spid="_x0000_s2064"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3D3026" w14:textId="77777777" w:rsidR="00A71274" w:rsidRDefault="00253B18">
      <w:r>
        <w:pict w14:anchorId="0D0A03A7">
          <v:rect id="Horizontal Line 16" o:spid="_x0000_s2063"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26CF80C" w14:textId="77777777" w:rsidR="00A71274" w:rsidRDefault="00253B18">
      <w:r>
        <w:pict w14:anchorId="4CA531D3">
          <v:rect id="Horizontal Line 17" o:spid="_x0000_s2062"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74C0D3" w14:textId="77777777" w:rsidR="00A71274" w:rsidRDefault="00253B18">
      <w:r>
        <w:pict w14:anchorId="3A0DA20C">
          <v:rect id="Horizontal Line 18" o:spid="_x0000_s2061"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F1617AC" w14:textId="77777777" w:rsidR="00A71274" w:rsidRDefault="00000000">
      <w:pPr>
        <w:pStyle w:val="Titre1"/>
      </w:pPr>
      <w:bookmarkStart w:id="17" w:name="questions-ou-pistes-de-réflexion"/>
      <w:bookmarkEnd w:id="16"/>
      <w:r>
        <w:t>7. QUESTIONS OU PISTES DE RÉFLEXION</w:t>
      </w:r>
    </w:p>
    <w:p w14:paraId="6D970416" w14:textId="77777777" w:rsidR="00A71274" w:rsidRDefault="00000000">
      <w:pPr>
        <w:pStyle w:val="FirstParagraph"/>
      </w:pPr>
      <w:r>
        <w:t>Quelles questions, mesures ou pistes de réflexion souhaiteriez-vous voir considérées dans la révision ou l’évolution du cadre d’aménagement?</w:t>
      </w:r>
    </w:p>
    <w:p w14:paraId="5584C1B1" w14:textId="77777777" w:rsidR="00A71274" w:rsidRDefault="00253B18">
      <w:r>
        <w:pict w14:anchorId="3FD0B484">
          <v:rect id="Horizontal Line 19" o:spid="_x0000_s2060"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61078D53" w14:textId="77777777" w:rsidR="00A71274" w:rsidRDefault="00253B18">
      <w:r>
        <w:pict w14:anchorId="0EA523B8">
          <v:rect id="Horizontal Line 20" o:spid="_x0000_s2059"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9C583D0" w14:textId="77777777" w:rsidR="00A71274" w:rsidRDefault="00253B18">
      <w:r>
        <w:pict w14:anchorId="39513656">
          <v:rect id="Horizontal Line 21" o:spid="_x0000_s2058"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295EBA86" w14:textId="77777777" w:rsidR="00A71274" w:rsidRDefault="00253B18">
      <w:r>
        <w:pict w14:anchorId="68E6AB16">
          <v:rect id="Horizontal Line 22" o:spid="_x0000_s2057"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9038CAA" w14:textId="77777777" w:rsidR="00A71274" w:rsidRDefault="00000000">
      <w:pPr>
        <w:pStyle w:val="Titre1"/>
      </w:pPr>
      <w:bookmarkStart w:id="18" w:name="X56488150e73be6c391fa65053709f4e967a40d8"/>
      <w:bookmarkEnd w:id="17"/>
      <w:r>
        <w:t>8. LES TROIS ÉLÉMENTS QUI VOUS PARAISSENT LES PLUS IMPORTANTS</w:t>
      </w:r>
    </w:p>
    <w:p w14:paraId="68381D03" w14:textId="77777777" w:rsidR="00A71274" w:rsidRDefault="00000000">
      <w:pPr>
        <w:pStyle w:val="FirstParagraph"/>
      </w:pPr>
      <w:r>
        <w:rPr>
          <w:b/>
          <w:bCs/>
        </w:rPr>
        <w:t>1.</w:t>
      </w:r>
      <w:r>
        <w:t xml:space="preserve"> ______________________________________________</w:t>
      </w:r>
    </w:p>
    <w:p w14:paraId="4BBDF254" w14:textId="77777777" w:rsidR="00A71274" w:rsidRDefault="00000000">
      <w:pPr>
        <w:pStyle w:val="Corpsdetexte"/>
      </w:pPr>
      <w:r>
        <w:rPr>
          <w:b/>
          <w:bCs/>
        </w:rPr>
        <w:t>2.</w:t>
      </w:r>
      <w:r>
        <w:t xml:space="preserve"> ______________________________________________</w:t>
      </w:r>
    </w:p>
    <w:p w14:paraId="51064C1E" w14:textId="77777777" w:rsidR="00A71274" w:rsidRDefault="00000000">
      <w:pPr>
        <w:pStyle w:val="Corpsdetexte"/>
      </w:pPr>
      <w:r>
        <w:rPr>
          <w:b/>
          <w:bCs/>
        </w:rPr>
        <w:t>3.</w:t>
      </w:r>
      <w:r>
        <w:t xml:space="preserve"> ______________________________________________</w:t>
      </w:r>
    </w:p>
    <w:p w14:paraId="79A2FF4D" w14:textId="77777777" w:rsidR="00A71274" w:rsidRDefault="00253B18">
      <w:r>
        <w:pict w14:anchorId="588DCA24">
          <v:rect id="Horizontal Line 24" o:spid="_x0000_s2056"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7D291618" w14:textId="77777777" w:rsidR="00A71274" w:rsidRDefault="00000000">
      <w:pPr>
        <w:pStyle w:val="Titre1"/>
      </w:pPr>
      <w:bookmarkStart w:id="19" w:name="documents-ou-informations-à-lappui"/>
      <w:bookmarkEnd w:id="18"/>
      <w:r>
        <w:t>9. DOCUMENTS OU INFORMATIONS À L’APPUI</w:t>
      </w:r>
    </w:p>
    <w:p w14:paraId="2C4190EE" w14:textId="77777777" w:rsidR="00A71274" w:rsidRDefault="00000000">
      <w:pPr>
        <w:pStyle w:val="FirstParagraph"/>
      </w:pPr>
      <w:r>
        <w:t>☐ Photographies</w:t>
      </w:r>
      <w:r>
        <w:br/>
        <w:t>☐ Carte ou plan</w:t>
      </w:r>
      <w:r>
        <w:br/>
        <w:t>☐ Document</w:t>
      </w:r>
      <w:r>
        <w:br/>
        <w:t>☐ Référence réglementaire</w:t>
      </w:r>
      <w:r>
        <w:br/>
        <w:t>☐ Autre : __________________________________________</w:t>
      </w:r>
    </w:p>
    <w:p w14:paraId="6A61B7D3" w14:textId="77777777" w:rsidR="00A71274" w:rsidRDefault="00000000">
      <w:pPr>
        <w:pStyle w:val="Corpsdetexte"/>
      </w:pPr>
      <w:r>
        <w:rPr>
          <w:b/>
          <w:bCs/>
        </w:rPr>
        <w:lastRenderedPageBreak/>
        <w:t>Précisions :</w:t>
      </w:r>
    </w:p>
    <w:p w14:paraId="41D610CA" w14:textId="77777777" w:rsidR="00A71274" w:rsidRDefault="00253B18">
      <w:r>
        <w:pict w14:anchorId="2AB20FF7">
          <v:rect id="Horizontal Line 25" o:spid="_x0000_s2055"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4C4EE7E1" w14:textId="77777777" w:rsidR="00A71274" w:rsidRDefault="00253B18">
      <w:r>
        <w:pict w14:anchorId="7C16B60D">
          <v:rect id="Horizontal Line 26" o:spid="_x0000_s2054"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A227C0E" w14:textId="77777777" w:rsidR="00A71274" w:rsidRDefault="00000000">
      <w:pPr>
        <w:pStyle w:val="Titre1"/>
      </w:pPr>
      <w:bookmarkStart w:id="20" w:name="autres-commentaires"/>
      <w:bookmarkEnd w:id="19"/>
      <w:r>
        <w:t>10. AUTRES COMMENTAIRES</w:t>
      </w:r>
    </w:p>
    <w:p w14:paraId="67FDEC57" w14:textId="77777777" w:rsidR="00A71274" w:rsidRDefault="00253B18">
      <w:r>
        <w:pict w14:anchorId="372D92E5">
          <v:rect id="Horizontal Line 27" o:spid="_x0000_s2053"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1360BBD8" w14:textId="77777777" w:rsidR="00A71274" w:rsidRDefault="00253B18">
      <w:r>
        <w:pict w14:anchorId="427CC56E">
          <v:rect id="Horizontal Line 28" o:spid="_x0000_s2052"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01131913" w14:textId="77777777" w:rsidR="00A71274" w:rsidRDefault="00253B18">
      <w:r>
        <w:pict w14:anchorId="0E5FCD75">
          <v:rect id="Horizontal Line 29" o:spid="_x0000_s2051"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4B5ABF1" w14:textId="77777777" w:rsidR="00A71274" w:rsidRDefault="00253B18">
      <w:r>
        <w:pict w14:anchorId="30CB53D1">
          <v:rect id="Horizontal Line 30" o:spid="_x0000_s2050" alt="" style="width:6in;height:1.1pt;visibility:visible;mso-wrap-style:square;mso-width-percent:0;mso-height-percent:0;mso-left-percent:-10001;mso-top-percent:-10001;mso-position-horizontal:absolute;mso-position-horizontal-relative:char;mso-position-vertical:absolute;mso-position-vertical-relative:line;mso-width-percent:0;mso-height-percent:0;mso-left-percent:-10001;mso-top-percent:-10001;v-text-anchor:top" filled="f">
            <o:lock v:ext="edit" rotation="t" aspectratio="t" verticies="t" text="t" shapetype="t"/>
            <w10:anchorlock/>
          </v:rect>
        </w:pict>
      </w:r>
    </w:p>
    <w:p w14:paraId="589225AD" w14:textId="77777777" w:rsidR="00A71274" w:rsidRDefault="00000000">
      <w:pPr>
        <w:pStyle w:val="Titre2"/>
      </w:pPr>
      <w:bookmarkStart w:id="21" w:name="transmission-du-mémoire"/>
      <w:r>
        <w:t>TRANSMISSION DU MÉMOIRE</w:t>
      </w:r>
    </w:p>
    <w:p w14:paraId="79BC3D14" w14:textId="0DFAF7E4" w:rsidR="00A71274" w:rsidRDefault="00000000">
      <w:pPr>
        <w:pStyle w:val="FirstParagraph"/>
      </w:pPr>
      <w:r>
        <w:t xml:space="preserve">Le mémoire </w:t>
      </w:r>
      <w:r w:rsidR="00755035">
        <w:t>doit</w:t>
      </w:r>
      <w:r>
        <w:t xml:space="preserve"> être transmis </w:t>
      </w:r>
      <w:r w:rsidR="00755035">
        <w:t xml:space="preserve">directement </w:t>
      </w:r>
      <w:r>
        <w:t xml:space="preserve">à la </w:t>
      </w:r>
      <w:r>
        <w:rPr>
          <w:b/>
          <w:bCs/>
        </w:rPr>
        <w:t>Division de l’urbanisme de la Ville de Magog</w:t>
      </w:r>
      <w:r>
        <w:t xml:space="preserve"> </w:t>
      </w:r>
      <w:r w:rsidR="00755035">
        <w:t>à urbanisme@ville.magog.qc.ca</w:t>
      </w:r>
    </w:p>
    <w:p w14:paraId="4580234C" w14:textId="77777777" w:rsidR="00A71274" w:rsidRDefault="00000000">
      <w:pPr>
        <w:pStyle w:val="Corpsdetexte"/>
        <w:rPr>
          <w:b/>
          <w:bCs/>
        </w:rPr>
      </w:pPr>
      <w:r>
        <w:rPr>
          <w:b/>
          <w:bCs/>
        </w:rPr>
        <w:t>Ce gabarit est un outil d’aide à la réflexion. Il ne constitue pas un formulaire officiel de la Ville de Magog.</w:t>
      </w:r>
    </w:p>
    <w:p w14:paraId="3A2B6657" w14:textId="77777777" w:rsidR="005537F2" w:rsidRDefault="005537F2">
      <w:pPr>
        <w:pStyle w:val="Corpsdetexte"/>
        <w:rPr>
          <w:b/>
          <w:bCs/>
        </w:rPr>
      </w:pPr>
    </w:p>
    <w:p w14:paraId="235ABB32" w14:textId="3E25679B" w:rsidR="005537F2" w:rsidRDefault="005537F2">
      <w:pPr>
        <w:pStyle w:val="Corpsdetexte"/>
        <w:rPr>
          <w:b/>
          <w:bCs/>
        </w:rPr>
      </w:pPr>
      <w:r>
        <w:rPr>
          <w:b/>
          <w:bCs/>
        </w:rPr>
        <w:t>Si vous utilisez le formulaire d’envoi sur la page « Donner mon avis »</w:t>
      </w:r>
    </w:p>
    <w:p w14:paraId="3480F310" w14:textId="767FE87D" w:rsidR="005537F2" w:rsidRPr="009061FB" w:rsidRDefault="005537F2" w:rsidP="009061FB">
      <w:pPr>
        <w:spacing w:after="0"/>
        <w:jc w:val="both"/>
      </w:pPr>
      <w:r w:rsidRPr="009061FB">
        <w:t>Votre commentaire sera transmis directement et uniquement à la Division de l’urbanisme de la Ville de Magog. Ni moi, Josée Beaudoin, ni aucune autre personne liée à cette démarche ne recevons de copie des commentaires ou du mémoire transmis par ce moyen.</w:t>
      </w:r>
    </w:p>
    <w:p w14:paraId="0805DFBC" w14:textId="77777777" w:rsidR="00755035" w:rsidRDefault="00755035">
      <w:pPr>
        <w:pStyle w:val="Corpsdetexte"/>
        <w:rPr>
          <w:b/>
          <w:bCs/>
        </w:rPr>
      </w:pPr>
    </w:p>
    <w:bookmarkEnd w:id="20"/>
    <w:bookmarkEnd w:id="21"/>
    <w:p w14:paraId="4B203BE2" w14:textId="77777777" w:rsidR="00755035" w:rsidRDefault="00755035">
      <w:pPr>
        <w:pStyle w:val="Corpsdetexte"/>
      </w:pPr>
    </w:p>
    <w:sectPr w:rsidR="00755035">
      <w:footerReference w:type="default" r:id="rId8"/>
      <w:footnotePr>
        <w:numRestart w:val="eachSect"/>
      </w:footnotePr>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647C65" w14:textId="77777777" w:rsidR="00253B18" w:rsidRDefault="00253B18" w:rsidP="00C8261D">
      <w:pPr>
        <w:spacing w:after="0"/>
      </w:pPr>
      <w:r>
        <w:separator/>
      </w:r>
    </w:p>
  </w:endnote>
  <w:endnote w:type="continuationSeparator" w:id="0">
    <w:p w14:paraId="4E70033A" w14:textId="77777777" w:rsidR="00253B18" w:rsidRDefault="00253B18" w:rsidP="00C8261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onsolas">
    <w:panose1 w:val="020B0609020204030204"/>
    <w:charset w:val="00"/>
    <w:family w:val="roman"/>
    <w:notTrueType/>
    <w:pitch w:val="default"/>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CBC3D45" w14:textId="77777777" w:rsidR="00C8261D" w:rsidRDefault="00C8261D">
    <w:pPr>
      <w:pStyle w:val="Pieddepage"/>
      <w:jc w:val="center"/>
      <w:rPr>
        <w:caps/>
        <w:color w:val="156082" w:themeColor="accent1"/>
      </w:rPr>
    </w:pPr>
    <w:r>
      <w:rPr>
        <w:caps/>
        <w:color w:val="156082" w:themeColor="accent1"/>
      </w:rPr>
      <w:fldChar w:fldCharType="begin"/>
    </w:r>
    <w:r>
      <w:rPr>
        <w:caps/>
        <w:color w:val="156082" w:themeColor="accent1"/>
      </w:rPr>
      <w:instrText>PAGE   \* MERGEFORMAT</w:instrText>
    </w:r>
    <w:r>
      <w:rPr>
        <w:caps/>
        <w:color w:val="156082" w:themeColor="accent1"/>
      </w:rPr>
      <w:fldChar w:fldCharType="separate"/>
    </w:r>
    <w:r>
      <w:rPr>
        <w:caps/>
        <w:color w:val="156082" w:themeColor="accent1"/>
      </w:rPr>
      <w:t>2</w:t>
    </w:r>
    <w:r>
      <w:rPr>
        <w:caps/>
        <w:color w:val="156082" w:themeColor="accent1"/>
      </w:rPr>
      <w:fldChar w:fldCharType="end"/>
    </w:r>
  </w:p>
  <w:p w14:paraId="3EB52078" w14:textId="77777777" w:rsidR="00C8261D" w:rsidRDefault="00C8261D">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4AE1DB6A" w14:textId="77777777" w:rsidR="00253B18" w:rsidRDefault="00253B18" w:rsidP="00C8261D">
      <w:pPr>
        <w:spacing w:after="0"/>
      </w:pPr>
      <w:r>
        <w:separator/>
      </w:r>
    </w:p>
  </w:footnote>
  <w:footnote w:type="continuationSeparator" w:id="0">
    <w:p w14:paraId="2A1FA85B" w14:textId="77777777" w:rsidR="00253B18" w:rsidRDefault="00253B18" w:rsidP="00C8261D">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A990"/>
    <w:multiLevelType w:val="multilevel"/>
    <w:tmpl w:val="B48E3F3A"/>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85473131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25"/>
  <w:embedSystemFonts/>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hdrShapeDefaults>
    <o:shapedefaults v:ext="edit" spidmax="2079"/>
  </w:hdrShapeDefaults>
  <w:footnotePr>
    <w:numRestart w:val="eachSect"/>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A71274"/>
    <w:rsid w:val="001C02F3"/>
    <w:rsid w:val="00253B18"/>
    <w:rsid w:val="005537F2"/>
    <w:rsid w:val="00564E7A"/>
    <w:rsid w:val="005C1FFA"/>
    <w:rsid w:val="00755035"/>
    <w:rsid w:val="009061FB"/>
    <w:rsid w:val="009B1F7E"/>
    <w:rsid w:val="009E7ECC"/>
    <w:rsid w:val="00A71274"/>
    <w:rsid w:val="00C8261D"/>
    <w:rsid w:val="00E54C0C"/>
    <w:rsid w:val="00EC75DE"/>
    <w:rsid w:val="00F64225"/>
    <w:rsid w:val="00F943D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79"/>
    <o:shapelayout v:ext="edit">
      <o:idmap v:ext="edit" data="2"/>
    </o:shapelayout>
  </w:shapeDefaults>
  <w:decimalSymbol w:val=","/>
  <w:listSeparator w:val=";"/>
  <w14:docId w14:val="23C36AED"/>
  <w15:docId w15:val="{41D479D6-D726-224D-AF5A-1F3555F9DB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zh-CN" w:bidi="ar-SA"/>
      </w:rPr>
    </w:rPrDefault>
    <w:pPrDefault>
      <w:pPr>
        <w:spacing w:after="200"/>
      </w:pPr>
    </w:pPrDefault>
  </w:docDefaults>
  <w:latentStyles w:defLockedState="0" w:defUIPriority="0" w:defSemiHidden="0" w:defUnhideWhenUsed="0" w:defQFormat="0" w:count="376">
    <w:lsdException w:name="footer"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lang w:val="fr-CA"/>
    </w:rPr>
  </w:style>
  <w:style w:type="paragraph" w:styleId="Titre1">
    <w:name w:val="heading 1"/>
    <w:basedOn w:val="Normal"/>
    <w:next w:val="Corpsdetexte"/>
    <w:link w:val="Titre1C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Corpsdetexte"/>
    <w:link w:val="Titre2C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Corpsdetexte"/>
    <w:link w:val="Titre3C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Corpsdetexte"/>
    <w:link w:val="Titre4C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Corpsdetexte"/>
    <w:link w:val="Titre5C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Corpsdetexte"/>
    <w:link w:val="Titre6C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Corpsdetexte"/>
    <w:link w:val="Titre7C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Corpsdetexte"/>
    <w:link w:val="Titre8C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Corpsdetexte"/>
    <w:link w:val="Titre9C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qFormat/>
    <w:pPr>
      <w:spacing w:before="180" w:after="180"/>
    </w:pPr>
  </w:style>
  <w:style w:type="paragraph" w:customStyle="1" w:styleId="FirstParagraph">
    <w:name w:val="First Paragraph"/>
    <w:basedOn w:val="Corpsdetexte"/>
    <w:next w:val="Corpsdetexte"/>
    <w:qFormat/>
  </w:style>
  <w:style w:type="paragraph" w:customStyle="1" w:styleId="Compact">
    <w:name w:val="Compact"/>
    <w:basedOn w:val="Corpsdetexte"/>
    <w:qFormat/>
    <w:pPr>
      <w:spacing w:before="36" w:after="36"/>
    </w:pPr>
  </w:style>
  <w:style w:type="paragraph" w:styleId="Titre">
    <w:name w:val="Title"/>
    <w:basedOn w:val="Normal"/>
    <w:next w:val="Corpsdetexte"/>
    <w:link w:val="TitreCar"/>
    <w:uiPriority w:val="10"/>
    <w:qFormat/>
    <w:rsid w:val="00A10FD9"/>
    <w:pPr>
      <w:spacing w:after="80"/>
      <w:contextualSpacing/>
      <w:jc w:val="center"/>
    </w:pPr>
    <w:rPr>
      <w:rFonts w:asciiTheme="majorHAnsi" w:eastAsiaTheme="majorEastAsia" w:hAnsiTheme="majorHAnsi" w:cstheme="majorBidi"/>
      <w:sz w:val="56"/>
      <w:szCs w:val="56"/>
    </w:rPr>
  </w:style>
  <w:style w:type="character" w:customStyle="1" w:styleId="TitreCar">
    <w:name w:val="Titre Car"/>
    <w:basedOn w:val="Policepardfaut"/>
    <w:link w:val="Titre"/>
    <w:uiPriority w:val="10"/>
    <w:rsid w:val="00A10FD9"/>
    <w:rPr>
      <w:rFonts w:asciiTheme="majorHAnsi" w:eastAsiaTheme="majorEastAsia" w:hAnsiTheme="majorHAnsi" w:cstheme="majorBidi"/>
      <w:sz w:val="56"/>
      <w:szCs w:val="56"/>
    </w:rPr>
  </w:style>
  <w:style w:type="paragraph" w:styleId="Sous-titre">
    <w:name w:val="Subtitle"/>
    <w:basedOn w:val="Titre"/>
    <w:next w:val="Corpsdetexte"/>
    <w:link w:val="Sous-titreCar"/>
    <w:uiPriority w:val="11"/>
    <w:qFormat/>
    <w:rsid w:val="00A10FD9"/>
    <w:pPr>
      <w:numPr>
        <w:ilvl w:val="1"/>
      </w:numPr>
    </w:pPr>
    <w:rPr>
      <w:spacing w:val="15"/>
      <w:sz w:val="28"/>
      <w:szCs w:val="28"/>
    </w:rPr>
  </w:style>
  <w:style w:type="character" w:customStyle="1" w:styleId="Sous-titreCar">
    <w:name w:val="Sous-titre Car"/>
    <w:basedOn w:val="Policepardfaut"/>
    <w:link w:val="Sous-titre"/>
    <w:uiPriority w:val="11"/>
    <w:rsid w:val="00A10FD9"/>
    <w:rPr>
      <w:rFonts w:eastAsiaTheme="majorEastAsia" w:cstheme="majorBidi"/>
      <w:color w:val="595959" w:themeColor="text1" w:themeTint="A6"/>
      <w:spacing w:val="15"/>
      <w:sz w:val="28"/>
      <w:szCs w:val="28"/>
    </w:rPr>
  </w:style>
  <w:style w:type="paragraph" w:customStyle="1" w:styleId="Author">
    <w:name w:val="Author"/>
    <w:basedOn w:val="Titre"/>
    <w:next w:val="Corpsdetexte"/>
    <w:qFormat/>
    <w:pPr>
      <w:keepNext/>
      <w:keepLines/>
    </w:pPr>
    <w:rPr>
      <w:sz w:val="24"/>
      <w:szCs w:val="24"/>
    </w:rPr>
  </w:style>
  <w:style w:type="paragraph" w:styleId="Date">
    <w:name w:val="Date"/>
    <w:basedOn w:val="Titre"/>
    <w:next w:val="Corpsdetexte"/>
    <w:qFormat/>
    <w:pPr>
      <w:keepNext/>
      <w:keepLines/>
    </w:pPr>
    <w:rPr>
      <w:sz w:val="24"/>
      <w:szCs w:val="24"/>
    </w:r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Corpsdetexte"/>
    <w:qFormat/>
    <w:pPr>
      <w:keepNext/>
      <w:keepLines/>
      <w:spacing w:before="100" w:after="300"/>
    </w:pPr>
    <w:rPr>
      <w:sz w:val="20"/>
      <w:szCs w:val="20"/>
    </w:rPr>
  </w:style>
  <w:style w:type="paragraph" w:styleId="Bibliographie">
    <w:name w:val="Bibliography"/>
    <w:basedOn w:val="Normal"/>
    <w:qFormat/>
  </w:style>
  <w:style w:type="character" w:customStyle="1" w:styleId="Titre1Car">
    <w:name w:val="Titre 1 Car"/>
    <w:basedOn w:val="Policepardfaut"/>
    <w:link w:val="Titre1"/>
    <w:uiPriority w:val="9"/>
    <w:rsid w:val="00A10FD9"/>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10FD9"/>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10FD9"/>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10FD9"/>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10FD9"/>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10FD9"/>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10FD9"/>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10FD9"/>
    <w:rPr>
      <w:rFonts w:eastAsiaTheme="majorEastAsia" w:cstheme="majorBidi"/>
      <w:color w:val="272727" w:themeColor="text1" w:themeTint="D8"/>
    </w:rPr>
  </w:style>
  <w:style w:type="paragraph" w:styleId="Normalcentr">
    <w:name w:val="Block Text"/>
    <w:basedOn w:val="Corpsdetexte"/>
    <w:next w:val="Corpsdetexte"/>
    <w:uiPriority w:val="9"/>
    <w:unhideWhenUsed/>
    <w:qFormat/>
    <w:pPr>
      <w:spacing w:before="100" w:after="100"/>
      <w:ind w:left="480" w:right="480"/>
    </w:pPr>
  </w:style>
  <w:style w:type="paragraph" w:styleId="Notedebasdepage">
    <w:name w:val="footnote text"/>
    <w:basedOn w:val="Normal"/>
    <w:uiPriority w:val="9"/>
    <w:unhideWhenUsed/>
    <w:qFormat/>
  </w:style>
  <w:style w:type="paragraph" w:customStyle="1" w:styleId="FootnoteBlockText">
    <w:name w:val="Footnote Block Text"/>
    <w:basedOn w:val="Notedebasdepage"/>
    <w:next w:val="Notedebasdepage"/>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Lgende">
    <w:name w:val="caption"/>
    <w:basedOn w:val="Normal"/>
    <w:link w:val="LgendeCar"/>
    <w:pPr>
      <w:spacing w:after="120"/>
    </w:pPr>
    <w:rPr>
      <w:i/>
    </w:rPr>
  </w:style>
  <w:style w:type="paragraph" w:customStyle="1" w:styleId="TableCaption">
    <w:name w:val="Table Caption"/>
    <w:basedOn w:val="Lgende"/>
    <w:pPr>
      <w:keepNext/>
    </w:pPr>
  </w:style>
  <w:style w:type="paragraph" w:customStyle="1" w:styleId="ImageCaption">
    <w:name w:val="Image Caption"/>
    <w:basedOn w:val="Lgende"/>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LgendeCar">
    <w:name w:val="Légende Car"/>
    <w:basedOn w:val="Policepardfaut"/>
    <w:link w:val="Lgende"/>
  </w:style>
  <w:style w:type="character" w:customStyle="1" w:styleId="VerbatimChar">
    <w:name w:val="Verbatim Char"/>
    <w:basedOn w:val="LgendeCar"/>
    <w:link w:val="SourceCode"/>
    <w:rPr>
      <w:rFonts w:ascii="Consolas" w:hAnsi="Consolas"/>
      <w:sz w:val="22"/>
    </w:rPr>
  </w:style>
  <w:style w:type="character" w:customStyle="1" w:styleId="SectionNumber">
    <w:name w:val="Section Number"/>
    <w:basedOn w:val="LgendeCar"/>
  </w:style>
  <w:style w:type="character" w:styleId="Appelnotedebasdep">
    <w:name w:val="footnote reference"/>
    <w:basedOn w:val="LgendeCar"/>
    <w:rPr>
      <w:vertAlign w:val="superscript"/>
    </w:rPr>
  </w:style>
  <w:style w:type="character" w:styleId="Hyperlien">
    <w:name w:val="Hyperlink"/>
    <w:basedOn w:val="LgendeCar"/>
    <w:rPr>
      <w:color w:val="156082" w:themeColor="accent1"/>
    </w:rPr>
  </w:style>
  <w:style w:type="paragraph" w:styleId="En-ttedetabledesmatires">
    <w:name w:val="TOC Heading"/>
    <w:basedOn w:val="Titre1"/>
    <w:next w:val="Corpsdetexte"/>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 w:type="paragraph" w:customStyle="1" w:styleId="p1">
    <w:name w:val="p1"/>
    <w:basedOn w:val="Normal"/>
    <w:rsid w:val="00755035"/>
    <w:pPr>
      <w:spacing w:after="0"/>
    </w:pPr>
    <w:rPr>
      <w:rFonts w:ascii="Helvetica" w:eastAsia="Times New Roman" w:hAnsi="Helvetica" w:cs="Times New Roman"/>
      <w:color w:val="0F374E"/>
      <w:sz w:val="21"/>
      <w:szCs w:val="21"/>
      <w:lang w:eastAsia="fr-CA"/>
    </w:rPr>
  </w:style>
  <w:style w:type="paragraph" w:customStyle="1" w:styleId="p2">
    <w:name w:val="p2"/>
    <w:basedOn w:val="Normal"/>
    <w:rsid w:val="00755035"/>
    <w:pPr>
      <w:spacing w:after="0"/>
    </w:pPr>
    <w:rPr>
      <w:rFonts w:ascii="Helvetica" w:eastAsia="Times New Roman" w:hAnsi="Helvetica" w:cs="Times New Roman"/>
      <w:color w:val="B00004"/>
      <w:sz w:val="18"/>
      <w:szCs w:val="18"/>
      <w:lang w:eastAsia="fr-CA"/>
    </w:rPr>
  </w:style>
  <w:style w:type="paragraph" w:styleId="En-tte">
    <w:name w:val="header"/>
    <w:basedOn w:val="Normal"/>
    <w:link w:val="En-tteCar"/>
    <w:rsid w:val="00C8261D"/>
    <w:pPr>
      <w:tabs>
        <w:tab w:val="center" w:pos="4320"/>
        <w:tab w:val="right" w:pos="8640"/>
      </w:tabs>
      <w:spacing w:after="0"/>
    </w:pPr>
  </w:style>
  <w:style w:type="character" w:customStyle="1" w:styleId="En-tteCar">
    <w:name w:val="En-tête Car"/>
    <w:basedOn w:val="Policepardfaut"/>
    <w:link w:val="En-tte"/>
    <w:rsid w:val="00C8261D"/>
    <w:rPr>
      <w:noProof/>
      <w:lang w:val="fr-CA"/>
    </w:rPr>
  </w:style>
  <w:style w:type="paragraph" w:styleId="Pieddepage">
    <w:name w:val="footer"/>
    <w:basedOn w:val="Normal"/>
    <w:link w:val="PieddepageCar"/>
    <w:uiPriority w:val="99"/>
    <w:rsid w:val="00C8261D"/>
    <w:pPr>
      <w:tabs>
        <w:tab w:val="center" w:pos="4320"/>
        <w:tab w:val="right" w:pos="8640"/>
      </w:tabs>
      <w:spacing w:after="0"/>
    </w:pPr>
  </w:style>
  <w:style w:type="character" w:customStyle="1" w:styleId="PieddepageCar">
    <w:name w:val="Pied de page Car"/>
    <w:basedOn w:val="Policepardfaut"/>
    <w:link w:val="Pieddepage"/>
    <w:uiPriority w:val="99"/>
    <w:rsid w:val="00C8261D"/>
    <w:rPr>
      <w:noProof/>
      <w:lang w:val="fr-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53D9D08-4639-BD43-A1D4-14B888DE35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6</Pages>
  <Words>972</Words>
  <Characters>5834</Characters>
  <Application>Microsoft Office Word</Application>
  <DocSecurity>0</DocSecurity>
  <Lines>201</Lines>
  <Paragraphs>67</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6739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Josée Beaudoin</cp:lastModifiedBy>
  <cp:revision>8</cp:revision>
  <dcterms:created xsi:type="dcterms:W3CDTF">1970-01-01T00:00:00Z</dcterms:created>
  <dcterms:modified xsi:type="dcterms:W3CDTF">2026-09-17T03:06:00Z</dcterms:modified>
</cp:coreProperties>
</file>