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80" w:rsidRPr="00BA07FE" w:rsidRDefault="00F162D0" w:rsidP="00647E80">
      <w:pPr>
        <w:pStyle w:val="NoSpacing"/>
        <w:jc w:val="center"/>
        <w:rPr>
          <w:rFonts w:ascii="Georgia" w:hAnsi="Georgia"/>
          <w:color w:val="C45911" w:themeColor="accent2" w:themeShade="BF"/>
          <w:sz w:val="48"/>
          <w:szCs w:val="48"/>
        </w:rPr>
      </w:pPr>
      <w:r>
        <w:rPr>
          <w:rFonts w:ascii="Georgia" w:hAnsi="Georgia"/>
          <w:color w:val="C45911" w:themeColor="accent2" w:themeShade="BF"/>
          <w:sz w:val="48"/>
          <w:szCs w:val="48"/>
        </w:rPr>
        <w:t>BACKWATER</w:t>
      </w:r>
    </w:p>
    <w:p w:rsidR="00B02648" w:rsidRPr="00BA07FE" w:rsidRDefault="00647E80" w:rsidP="00647E80">
      <w:pPr>
        <w:pStyle w:val="NoSpacing"/>
        <w:jc w:val="center"/>
        <w:rPr>
          <w:rFonts w:ascii="AR BERKLEY" w:hAnsi="AR BERKLEY"/>
          <w:sz w:val="32"/>
          <w:szCs w:val="32"/>
        </w:rPr>
      </w:pPr>
      <w:r w:rsidRPr="00BA07FE">
        <w:rPr>
          <w:rFonts w:ascii="AR BERKLEY" w:hAnsi="AR BERKLEY"/>
          <w:sz w:val="32"/>
          <w:szCs w:val="32"/>
        </w:rPr>
        <w:t>Doodles, Poodles and Retrievers</w:t>
      </w:r>
    </w:p>
    <w:p w:rsidR="00647E80" w:rsidRDefault="00647E80" w:rsidP="00647E80">
      <w:pPr>
        <w:pStyle w:val="NoSpacing"/>
        <w:jc w:val="center"/>
        <w:rPr>
          <w:rFonts w:ascii="Georgia" w:hAnsi="Georgia"/>
          <w:sz w:val="32"/>
          <w:szCs w:val="32"/>
        </w:rPr>
      </w:pPr>
    </w:p>
    <w:p w:rsidR="00647E80" w:rsidRPr="00BA07FE" w:rsidRDefault="00647E80" w:rsidP="00647E80">
      <w:pPr>
        <w:pStyle w:val="NoSpacing"/>
        <w:jc w:val="center"/>
        <w:rPr>
          <w:rFonts w:ascii="Georgia" w:hAnsi="Georgia"/>
          <w:b/>
          <w:sz w:val="32"/>
          <w:szCs w:val="32"/>
        </w:rPr>
      </w:pPr>
      <w:r w:rsidRPr="00BA07FE">
        <w:rPr>
          <w:rFonts w:ascii="Georgia" w:hAnsi="Georgia"/>
          <w:b/>
          <w:sz w:val="32"/>
          <w:szCs w:val="32"/>
        </w:rPr>
        <w:t xml:space="preserve">Guardian Contract </w:t>
      </w:r>
    </w:p>
    <w:p w:rsidR="00647E80" w:rsidRPr="00BA07FE" w:rsidRDefault="00647E80" w:rsidP="00647E80">
      <w:pPr>
        <w:pStyle w:val="NoSpacing"/>
        <w:jc w:val="center"/>
        <w:rPr>
          <w:rFonts w:ascii="Georgia" w:hAnsi="Georgia"/>
          <w:b/>
          <w:sz w:val="32"/>
          <w:szCs w:val="32"/>
        </w:rPr>
      </w:pPr>
    </w:p>
    <w:p w:rsidR="007A5617" w:rsidRDefault="00647E80" w:rsidP="007A5617">
      <w:pPr>
        <w:pStyle w:val="NoSpacing"/>
        <w:jc w:val="both"/>
        <w:rPr>
          <w:rFonts w:ascii="Georgia" w:hAnsi="Georgia"/>
          <w:sz w:val="24"/>
          <w:szCs w:val="24"/>
        </w:rPr>
      </w:pPr>
      <w:r w:rsidRPr="00647E80">
        <w:rPr>
          <w:rFonts w:ascii="Georgia" w:hAnsi="Georgia"/>
          <w:sz w:val="24"/>
          <w:szCs w:val="24"/>
        </w:rPr>
        <w:t>This agreement</w:t>
      </w:r>
      <w:r w:rsidR="00DD7E5B">
        <w:rPr>
          <w:rFonts w:ascii="Georgia" w:hAnsi="Georgia"/>
          <w:sz w:val="24"/>
          <w:szCs w:val="24"/>
        </w:rPr>
        <w:t>, effective ____________ between _____________</w:t>
      </w:r>
      <w:r>
        <w:rPr>
          <w:rFonts w:ascii="Georgia" w:hAnsi="Georgia"/>
          <w:sz w:val="24"/>
          <w:szCs w:val="24"/>
        </w:rPr>
        <w:t>(guardian) and Jeffrey Campbell (breeder).</w:t>
      </w:r>
      <w:r w:rsidR="00DD7E5B">
        <w:rPr>
          <w:rFonts w:ascii="Georgia" w:hAnsi="Georgia"/>
          <w:sz w:val="24"/>
          <w:szCs w:val="24"/>
        </w:rPr>
        <w:t xml:space="preserve"> The breeder will place a puppy</w:t>
      </w:r>
      <w:r>
        <w:rPr>
          <w:rFonts w:ascii="Georgia" w:hAnsi="Georgia"/>
          <w:sz w:val="24"/>
          <w:szCs w:val="24"/>
        </w:rPr>
        <w:t xml:space="preserve"> into the care of the guardian. The Guardian agrees to strictly abide by the accompanying guidelines of care set forth by this agreement. </w:t>
      </w:r>
      <w:r w:rsidR="007A5617">
        <w:rPr>
          <w:rFonts w:ascii="Georgia" w:hAnsi="Georgia"/>
          <w:sz w:val="24"/>
          <w:szCs w:val="24"/>
        </w:rPr>
        <w:t>The Guardians agree to provide physical, loving care and to provide supervision of the dog as stated in this agreement. Both parties (Breeders and Guardians) agree to be legally bound by the following agreement:</w:t>
      </w:r>
    </w:p>
    <w:p w:rsidR="007A5617" w:rsidRDefault="007A5617" w:rsidP="007A5617">
      <w:pPr>
        <w:pStyle w:val="NoSpacing"/>
        <w:jc w:val="both"/>
        <w:rPr>
          <w:rFonts w:ascii="Georgia" w:hAnsi="Georgia"/>
          <w:sz w:val="24"/>
          <w:szCs w:val="24"/>
        </w:rPr>
      </w:pPr>
      <w:r>
        <w:rPr>
          <w:rFonts w:ascii="Georgia" w:hAnsi="Georgia"/>
          <w:sz w:val="24"/>
          <w:szCs w:val="24"/>
        </w:rPr>
        <w:t xml:space="preserve">The sex of the dog subject to this agreement is </w:t>
      </w:r>
      <w:r w:rsidR="003320DB">
        <w:rPr>
          <w:rFonts w:ascii="Georgia" w:hAnsi="Georgia"/>
          <w:sz w:val="24"/>
          <w:szCs w:val="24"/>
        </w:rPr>
        <w:t>Female. Breed Type</w:t>
      </w:r>
      <w:r>
        <w:rPr>
          <w:rFonts w:ascii="Georgia" w:hAnsi="Georgia"/>
          <w:sz w:val="24"/>
          <w:szCs w:val="24"/>
        </w:rPr>
        <w:t>________________</w:t>
      </w:r>
    </w:p>
    <w:p w:rsidR="007A5617" w:rsidRDefault="007A5617" w:rsidP="007A5617">
      <w:pPr>
        <w:pStyle w:val="NoSpacing"/>
        <w:jc w:val="both"/>
        <w:rPr>
          <w:rFonts w:ascii="Georgia" w:hAnsi="Georgia"/>
          <w:sz w:val="24"/>
          <w:szCs w:val="24"/>
        </w:rPr>
      </w:pPr>
      <w:r>
        <w:rPr>
          <w:rFonts w:ascii="Georgia" w:hAnsi="Georgia"/>
          <w:sz w:val="24"/>
          <w:szCs w:val="24"/>
        </w:rPr>
        <w:t>Microchip #_____________, Call Name ___</w:t>
      </w:r>
      <w:r w:rsidR="00517BE4">
        <w:rPr>
          <w:rFonts w:ascii="Georgia" w:hAnsi="Georgia"/>
          <w:sz w:val="24"/>
          <w:szCs w:val="24"/>
        </w:rPr>
        <w:t xml:space="preserve">______________, Registered Name and </w:t>
      </w:r>
      <w:r>
        <w:rPr>
          <w:rFonts w:ascii="Georgia" w:hAnsi="Georgia"/>
          <w:sz w:val="24"/>
          <w:szCs w:val="24"/>
        </w:rPr>
        <w:t xml:space="preserve">Registry </w:t>
      </w:r>
      <w:r w:rsidR="00517BE4">
        <w:rPr>
          <w:rFonts w:ascii="Georgia" w:hAnsi="Georgia"/>
          <w:sz w:val="24"/>
          <w:szCs w:val="24"/>
        </w:rPr>
        <w:t>Number__________________________</w:t>
      </w:r>
      <w:r w:rsidR="00510E41">
        <w:rPr>
          <w:rFonts w:ascii="Georgia" w:hAnsi="Georgia"/>
          <w:sz w:val="24"/>
          <w:szCs w:val="24"/>
        </w:rPr>
        <w:t>_ (</w:t>
      </w:r>
      <w:r w:rsidR="00517BE4">
        <w:rPr>
          <w:rFonts w:ascii="Georgia" w:hAnsi="Georgia"/>
          <w:sz w:val="24"/>
          <w:szCs w:val="24"/>
        </w:rPr>
        <w:t>if applicable), Date of Birth</w:t>
      </w:r>
    </w:p>
    <w:p w:rsidR="007A5617" w:rsidRDefault="00517BE4" w:rsidP="007A5617">
      <w:pPr>
        <w:pStyle w:val="NoSpacing"/>
        <w:jc w:val="both"/>
        <w:rPr>
          <w:rFonts w:ascii="Georgia" w:hAnsi="Georgia"/>
          <w:sz w:val="24"/>
          <w:szCs w:val="24"/>
        </w:rPr>
      </w:pPr>
      <w:r>
        <w:rPr>
          <w:rFonts w:ascii="Georgia" w:hAnsi="Georgia"/>
          <w:sz w:val="24"/>
          <w:szCs w:val="24"/>
        </w:rPr>
        <w:t>_______________.</w:t>
      </w:r>
    </w:p>
    <w:p w:rsidR="00230767" w:rsidRDefault="00647E80" w:rsidP="00647E80">
      <w:pPr>
        <w:pStyle w:val="NoSpacing"/>
        <w:rPr>
          <w:rFonts w:ascii="Georgia" w:hAnsi="Georgia"/>
          <w:sz w:val="24"/>
          <w:szCs w:val="24"/>
        </w:rPr>
      </w:pPr>
      <w:r>
        <w:rPr>
          <w:rFonts w:ascii="Georgia" w:hAnsi="Georgia"/>
          <w:sz w:val="24"/>
          <w:szCs w:val="24"/>
        </w:rPr>
        <w:t xml:space="preserve">Ownership of the dog shall remain in the custody of the breeder until </w:t>
      </w:r>
      <w:r w:rsidR="00BD5383">
        <w:rPr>
          <w:rFonts w:ascii="Georgia" w:hAnsi="Georgia"/>
          <w:sz w:val="24"/>
          <w:szCs w:val="24"/>
        </w:rPr>
        <w:t xml:space="preserve">the time when the Breeder shall, by written evidence, transfer ownership of the dog to the Guardian. </w:t>
      </w:r>
      <w:r w:rsidR="00517BE4">
        <w:rPr>
          <w:rFonts w:ascii="Georgia" w:hAnsi="Georgia"/>
          <w:sz w:val="24"/>
          <w:szCs w:val="24"/>
        </w:rPr>
        <w:t>Likewise, any puppies born to a female dog shall be the sole and separate property of the Breeders. Upon completion of this agreement, the Breeders shall transfer possession of the dog to the Guardians. Guardians shall retain possession of the dog and shall provide physical care to and supervision of the dog subject to the conditions of this agreement.</w:t>
      </w:r>
    </w:p>
    <w:p w:rsidR="00517BE4" w:rsidRDefault="00517BE4" w:rsidP="00647E80">
      <w:pPr>
        <w:pStyle w:val="NoSpacing"/>
        <w:rPr>
          <w:rFonts w:ascii="Georgia" w:hAnsi="Georgia"/>
          <w:sz w:val="24"/>
          <w:szCs w:val="24"/>
        </w:rPr>
      </w:pPr>
    </w:p>
    <w:p w:rsidR="006D069F" w:rsidRPr="006D069F" w:rsidRDefault="006D069F" w:rsidP="00C45964">
      <w:pPr>
        <w:pStyle w:val="NoSpacing"/>
        <w:jc w:val="both"/>
        <w:rPr>
          <w:rFonts w:ascii="Georgia" w:hAnsi="Georgia"/>
          <w:b/>
          <w:sz w:val="24"/>
          <w:szCs w:val="24"/>
        </w:rPr>
      </w:pPr>
      <w:r w:rsidRPr="006D069F">
        <w:rPr>
          <w:rFonts w:ascii="Georgia" w:hAnsi="Georgia"/>
          <w:b/>
          <w:sz w:val="24"/>
          <w:szCs w:val="24"/>
        </w:rPr>
        <w:t>Breeder Respo</w:t>
      </w:r>
      <w:r>
        <w:rPr>
          <w:rFonts w:ascii="Georgia" w:hAnsi="Georgia"/>
          <w:b/>
          <w:sz w:val="24"/>
          <w:szCs w:val="24"/>
        </w:rPr>
        <w:t>n</w:t>
      </w:r>
      <w:r w:rsidRPr="006D069F">
        <w:rPr>
          <w:rFonts w:ascii="Georgia" w:hAnsi="Georgia"/>
          <w:b/>
          <w:sz w:val="24"/>
          <w:szCs w:val="24"/>
        </w:rPr>
        <w:t>sibilities</w:t>
      </w:r>
    </w:p>
    <w:p w:rsidR="00BD5383" w:rsidRDefault="006D069F" w:rsidP="00C45964">
      <w:pPr>
        <w:pStyle w:val="NoSpacing"/>
        <w:jc w:val="both"/>
        <w:rPr>
          <w:rFonts w:ascii="Georgia" w:hAnsi="Georgia"/>
          <w:sz w:val="24"/>
          <w:szCs w:val="24"/>
        </w:rPr>
      </w:pPr>
      <w:r>
        <w:rPr>
          <w:rFonts w:ascii="Georgia" w:hAnsi="Georgia"/>
          <w:sz w:val="24"/>
          <w:szCs w:val="24"/>
        </w:rPr>
        <w:t xml:space="preserve">During the time the Guardians have possession of the dog, the Breeder shall </w:t>
      </w:r>
      <w:r w:rsidR="00510E41">
        <w:rPr>
          <w:rFonts w:ascii="Georgia" w:hAnsi="Georgia"/>
          <w:sz w:val="24"/>
          <w:szCs w:val="24"/>
        </w:rPr>
        <w:t>provide the</w:t>
      </w:r>
      <w:r>
        <w:rPr>
          <w:rFonts w:ascii="Georgia" w:hAnsi="Georgia"/>
          <w:sz w:val="24"/>
          <w:szCs w:val="24"/>
        </w:rPr>
        <w:t xml:space="preserve"> Guardian:</w:t>
      </w:r>
    </w:p>
    <w:p w:rsidR="006D069F" w:rsidRDefault="006D069F" w:rsidP="00C45964">
      <w:pPr>
        <w:pStyle w:val="NoSpacing"/>
        <w:numPr>
          <w:ilvl w:val="0"/>
          <w:numId w:val="1"/>
        </w:numPr>
        <w:jc w:val="both"/>
        <w:rPr>
          <w:rFonts w:ascii="Georgia" w:hAnsi="Georgia"/>
          <w:sz w:val="24"/>
          <w:szCs w:val="24"/>
        </w:rPr>
      </w:pPr>
      <w:r>
        <w:rPr>
          <w:rFonts w:ascii="Georgia" w:hAnsi="Georgia"/>
          <w:sz w:val="24"/>
          <w:szCs w:val="24"/>
        </w:rPr>
        <w:t>Dietary guidelines and instructions for health care.</w:t>
      </w:r>
    </w:p>
    <w:p w:rsidR="006D069F" w:rsidRDefault="006D069F" w:rsidP="00C45964">
      <w:pPr>
        <w:pStyle w:val="NoSpacing"/>
        <w:numPr>
          <w:ilvl w:val="0"/>
          <w:numId w:val="1"/>
        </w:numPr>
        <w:jc w:val="both"/>
        <w:rPr>
          <w:rFonts w:ascii="Georgia" w:hAnsi="Georgia"/>
          <w:sz w:val="24"/>
          <w:szCs w:val="24"/>
        </w:rPr>
      </w:pPr>
      <w:r>
        <w:rPr>
          <w:rFonts w:ascii="Georgia" w:hAnsi="Georgia"/>
          <w:sz w:val="24"/>
          <w:szCs w:val="24"/>
        </w:rPr>
        <w:t>Visit the residence of the Guardian at least 2 (two) times per year if needed.</w:t>
      </w:r>
    </w:p>
    <w:p w:rsidR="006D069F" w:rsidRDefault="006D069F" w:rsidP="00C45964">
      <w:pPr>
        <w:pStyle w:val="NoSpacing"/>
        <w:numPr>
          <w:ilvl w:val="0"/>
          <w:numId w:val="1"/>
        </w:numPr>
        <w:jc w:val="both"/>
        <w:rPr>
          <w:rFonts w:ascii="Georgia" w:hAnsi="Georgia"/>
          <w:sz w:val="24"/>
          <w:szCs w:val="24"/>
        </w:rPr>
      </w:pPr>
      <w:r>
        <w:rPr>
          <w:rFonts w:ascii="Georgia" w:hAnsi="Georgia"/>
          <w:sz w:val="24"/>
          <w:szCs w:val="24"/>
        </w:rPr>
        <w:t>Training on recognizing when a female comes in heat and approximate dates when to expect this.</w:t>
      </w:r>
    </w:p>
    <w:p w:rsidR="006D069F" w:rsidRDefault="006D069F" w:rsidP="00C45964">
      <w:pPr>
        <w:pStyle w:val="NoSpacing"/>
        <w:numPr>
          <w:ilvl w:val="0"/>
          <w:numId w:val="1"/>
        </w:numPr>
        <w:jc w:val="both"/>
        <w:rPr>
          <w:rFonts w:ascii="Georgia" w:hAnsi="Georgia"/>
          <w:sz w:val="24"/>
          <w:szCs w:val="24"/>
        </w:rPr>
      </w:pPr>
      <w:r>
        <w:rPr>
          <w:rFonts w:ascii="Georgia" w:hAnsi="Georgia"/>
          <w:sz w:val="24"/>
          <w:szCs w:val="24"/>
        </w:rPr>
        <w:t>Information on what to expect and how to care for a pregnant female.</w:t>
      </w:r>
    </w:p>
    <w:p w:rsidR="006D069F" w:rsidRDefault="006D069F" w:rsidP="00C45964">
      <w:pPr>
        <w:pStyle w:val="NoSpacing"/>
        <w:numPr>
          <w:ilvl w:val="0"/>
          <w:numId w:val="1"/>
        </w:numPr>
        <w:jc w:val="both"/>
        <w:rPr>
          <w:rFonts w:ascii="Georgia" w:hAnsi="Georgia"/>
          <w:sz w:val="24"/>
          <w:szCs w:val="24"/>
        </w:rPr>
      </w:pPr>
      <w:r>
        <w:rPr>
          <w:rFonts w:ascii="Georgia" w:hAnsi="Georgia"/>
          <w:sz w:val="24"/>
          <w:szCs w:val="24"/>
        </w:rPr>
        <w:t xml:space="preserve">Pay for all Veterinary expenses as related </w:t>
      </w:r>
      <w:r w:rsidR="00F52F43">
        <w:rPr>
          <w:rFonts w:ascii="Georgia" w:hAnsi="Georgia"/>
          <w:sz w:val="24"/>
          <w:szCs w:val="24"/>
        </w:rPr>
        <w:t>to breed-related expenses. (genetic testing, hip -</w:t>
      </w:r>
      <w:r w:rsidR="00510E41">
        <w:rPr>
          <w:rFonts w:ascii="Georgia" w:hAnsi="Georgia"/>
          <w:sz w:val="24"/>
          <w:szCs w:val="24"/>
        </w:rPr>
        <w:t>x-rays</w:t>
      </w:r>
      <w:r w:rsidR="00F52F43">
        <w:rPr>
          <w:rFonts w:ascii="Georgia" w:hAnsi="Georgia"/>
          <w:sz w:val="24"/>
          <w:szCs w:val="24"/>
        </w:rPr>
        <w:t>, eye exams etc.) Return dog when testing is complete.</w:t>
      </w:r>
    </w:p>
    <w:p w:rsidR="00F52F43" w:rsidRDefault="00F52F43" w:rsidP="00C45964">
      <w:pPr>
        <w:pStyle w:val="NoSpacing"/>
        <w:numPr>
          <w:ilvl w:val="0"/>
          <w:numId w:val="1"/>
        </w:numPr>
        <w:jc w:val="both"/>
        <w:rPr>
          <w:rFonts w:ascii="Georgia" w:hAnsi="Georgia"/>
          <w:sz w:val="24"/>
          <w:szCs w:val="24"/>
        </w:rPr>
      </w:pPr>
      <w:r>
        <w:rPr>
          <w:rFonts w:ascii="Georgia" w:hAnsi="Georgia"/>
          <w:sz w:val="24"/>
          <w:szCs w:val="24"/>
        </w:rPr>
        <w:t xml:space="preserve">If the dog is a female, Breeder will take possession of the dog at the proper time for breeding and the dog will remain with the Breeder for approximately one week, then would be returned to the Guardians for her gestation period (pregnancy). The Breeder will take possession of the female dog one week prior to her due date and will remain with the Breeder until her puppies are whelped and weaned </w:t>
      </w:r>
      <w:r w:rsidRPr="00F52F43">
        <w:rPr>
          <w:rFonts w:ascii="Georgia" w:hAnsi="Georgia"/>
          <w:sz w:val="24"/>
          <w:szCs w:val="24"/>
        </w:rPr>
        <w:t xml:space="preserve">(approximately </w:t>
      </w:r>
      <w:r>
        <w:rPr>
          <w:rFonts w:ascii="Georgia" w:hAnsi="Georgia"/>
          <w:sz w:val="24"/>
          <w:szCs w:val="24"/>
        </w:rPr>
        <w:t>5-7 weeks).</w:t>
      </w:r>
    </w:p>
    <w:p w:rsidR="003320DB" w:rsidRDefault="003320DB" w:rsidP="00C45964">
      <w:pPr>
        <w:pStyle w:val="NoSpacing"/>
        <w:jc w:val="both"/>
        <w:rPr>
          <w:rFonts w:ascii="Georgia" w:hAnsi="Georgia"/>
          <w:b/>
          <w:sz w:val="24"/>
          <w:szCs w:val="24"/>
        </w:rPr>
      </w:pPr>
    </w:p>
    <w:p w:rsidR="00CD5E30" w:rsidRDefault="00CD5E30" w:rsidP="00C45964">
      <w:pPr>
        <w:pStyle w:val="NoSpacing"/>
        <w:jc w:val="both"/>
        <w:rPr>
          <w:rFonts w:ascii="Georgia" w:hAnsi="Georgia"/>
          <w:b/>
          <w:sz w:val="24"/>
          <w:szCs w:val="24"/>
        </w:rPr>
      </w:pPr>
      <w:r w:rsidRPr="00CD5E30">
        <w:rPr>
          <w:rFonts w:ascii="Georgia" w:hAnsi="Georgia"/>
          <w:b/>
          <w:sz w:val="24"/>
          <w:szCs w:val="24"/>
        </w:rPr>
        <w:t xml:space="preserve">Guardians </w:t>
      </w:r>
      <w:r w:rsidR="00510E41" w:rsidRPr="00CD5E30">
        <w:rPr>
          <w:rFonts w:ascii="Georgia" w:hAnsi="Georgia"/>
          <w:b/>
          <w:sz w:val="24"/>
          <w:szCs w:val="24"/>
        </w:rPr>
        <w:t>Re</w:t>
      </w:r>
      <w:r w:rsidR="00510E41">
        <w:rPr>
          <w:rFonts w:ascii="Georgia" w:hAnsi="Georgia"/>
          <w:b/>
          <w:sz w:val="24"/>
          <w:szCs w:val="24"/>
        </w:rPr>
        <w:t>sponsibilities</w:t>
      </w:r>
    </w:p>
    <w:p w:rsidR="00CD5E30" w:rsidRDefault="00CD5E30" w:rsidP="00C45964">
      <w:pPr>
        <w:pStyle w:val="NoSpacing"/>
        <w:jc w:val="both"/>
        <w:rPr>
          <w:rFonts w:ascii="Georgia" w:hAnsi="Georgia"/>
          <w:sz w:val="24"/>
          <w:szCs w:val="24"/>
        </w:rPr>
      </w:pPr>
      <w:r>
        <w:rPr>
          <w:rFonts w:ascii="Georgia" w:hAnsi="Georgia"/>
          <w:sz w:val="24"/>
          <w:szCs w:val="24"/>
        </w:rPr>
        <w:t>During the time the Guardians have possession of the dog, the Guardians shall:</w:t>
      </w:r>
    </w:p>
    <w:p w:rsidR="00CD5E30" w:rsidRDefault="00CD5E30" w:rsidP="00C45964">
      <w:pPr>
        <w:pStyle w:val="NoSpacing"/>
        <w:numPr>
          <w:ilvl w:val="0"/>
          <w:numId w:val="2"/>
        </w:numPr>
        <w:jc w:val="both"/>
        <w:rPr>
          <w:rFonts w:ascii="Georgia" w:hAnsi="Georgia"/>
          <w:sz w:val="24"/>
          <w:szCs w:val="24"/>
        </w:rPr>
      </w:pPr>
      <w:r>
        <w:rPr>
          <w:rFonts w:ascii="Georgia" w:hAnsi="Georgia"/>
          <w:sz w:val="24"/>
          <w:szCs w:val="24"/>
        </w:rPr>
        <w:t xml:space="preserve">Safely confine the dog by using a traditional fence restraining the dog by using a leash whenever outside of the Guardians home or yard, especially during a female dog’s heat cycle and </w:t>
      </w:r>
      <w:r w:rsidR="00510E41">
        <w:rPr>
          <w:rFonts w:ascii="Georgia" w:hAnsi="Georgia"/>
          <w:sz w:val="24"/>
          <w:szCs w:val="24"/>
        </w:rPr>
        <w:t>always</w:t>
      </w:r>
      <w:r>
        <w:rPr>
          <w:rFonts w:ascii="Georgia" w:hAnsi="Georgia"/>
          <w:sz w:val="24"/>
          <w:szCs w:val="24"/>
        </w:rPr>
        <w:t xml:space="preserve"> when with a male. Notwithstanding the </w:t>
      </w:r>
      <w:r>
        <w:rPr>
          <w:rFonts w:ascii="Georgia" w:hAnsi="Georgia"/>
          <w:sz w:val="24"/>
          <w:szCs w:val="24"/>
        </w:rPr>
        <w:lastRenderedPageBreak/>
        <w:t>above, once the dog has been trained to respond to voice commands off leash retrieving for exercise will be permitted. A female mat not be left outside in the yard of a Guardian home, or any home, during her heat cycle 9heat last approximately three (3) weeks.</w:t>
      </w:r>
      <w:r w:rsidR="00C45964">
        <w:rPr>
          <w:rFonts w:ascii="Georgia" w:hAnsi="Georgia"/>
          <w:sz w:val="24"/>
          <w:szCs w:val="24"/>
        </w:rPr>
        <w:t xml:space="preserve"> Usually no more than two (2) times a year. At this time a female may be left inside the home and away from all other dogs, or inside a crate or garage.</w:t>
      </w:r>
    </w:p>
    <w:p w:rsidR="00C45964" w:rsidRDefault="00C45964" w:rsidP="00C45964">
      <w:pPr>
        <w:pStyle w:val="NoSpacing"/>
        <w:numPr>
          <w:ilvl w:val="0"/>
          <w:numId w:val="2"/>
        </w:numPr>
        <w:jc w:val="both"/>
        <w:rPr>
          <w:rFonts w:ascii="Georgia" w:hAnsi="Georgia"/>
          <w:sz w:val="24"/>
          <w:szCs w:val="24"/>
        </w:rPr>
      </w:pPr>
      <w:r>
        <w:rPr>
          <w:rFonts w:ascii="Georgia" w:hAnsi="Georgia"/>
          <w:sz w:val="24"/>
          <w:szCs w:val="24"/>
        </w:rPr>
        <w:t xml:space="preserve">Provide adequate exercise for the dog </w:t>
      </w:r>
      <w:r w:rsidR="00510E41">
        <w:rPr>
          <w:rFonts w:ascii="Georgia" w:hAnsi="Georgia"/>
          <w:sz w:val="24"/>
          <w:szCs w:val="24"/>
        </w:rPr>
        <w:t>daily</w:t>
      </w:r>
      <w:r>
        <w:rPr>
          <w:rFonts w:ascii="Georgia" w:hAnsi="Georgia"/>
          <w:sz w:val="24"/>
          <w:szCs w:val="24"/>
        </w:rPr>
        <w:t>.</w:t>
      </w:r>
    </w:p>
    <w:p w:rsidR="00C45964" w:rsidRDefault="00C45964" w:rsidP="00C45964">
      <w:pPr>
        <w:pStyle w:val="NoSpacing"/>
        <w:numPr>
          <w:ilvl w:val="0"/>
          <w:numId w:val="2"/>
        </w:numPr>
        <w:jc w:val="both"/>
        <w:rPr>
          <w:rFonts w:ascii="Georgia" w:hAnsi="Georgia"/>
          <w:sz w:val="24"/>
          <w:szCs w:val="24"/>
        </w:rPr>
      </w:pPr>
      <w:r>
        <w:rPr>
          <w:rFonts w:ascii="Georgia" w:hAnsi="Georgia"/>
          <w:sz w:val="24"/>
          <w:szCs w:val="24"/>
        </w:rPr>
        <w:t>Provide basic obedience training for the dog, either with classes or at home. Basic obedience includes, but is not limited to: sit, stay, come, down, walking on a leash, and potty training. Crate training will be at the discretion of the Guardian.</w:t>
      </w:r>
    </w:p>
    <w:p w:rsidR="00C45964" w:rsidRDefault="00C45964" w:rsidP="00C45964">
      <w:pPr>
        <w:pStyle w:val="NoSpacing"/>
        <w:numPr>
          <w:ilvl w:val="0"/>
          <w:numId w:val="2"/>
        </w:numPr>
        <w:jc w:val="both"/>
        <w:rPr>
          <w:rFonts w:ascii="Georgia" w:hAnsi="Georgia"/>
          <w:sz w:val="24"/>
          <w:szCs w:val="24"/>
        </w:rPr>
      </w:pPr>
      <w:r>
        <w:rPr>
          <w:rFonts w:ascii="Georgia" w:hAnsi="Georgia"/>
          <w:sz w:val="24"/>
          <w:szCs w:val="24"/>
        </w:rPr>
        <w:t>Follow all dietary guidelines as recommended by the Breeder.</w:t>
      </w:r>
    </w:p>
    <w:p w:rsidR="00C45964" w:rsidRDefault="00C45964" w:rsidP="00C45964">
      <w:pPr>
        <w:pStyle w:val="NoSpacing"/>
        <w:numPr>
          <w:ilvl w:val="0"/>
          <w:numId w:val="2"/>
        </w:numPr>
        <w:jc w:val="both"/>
        <w:rPr>
          <w:rFonts w:ascii="Georgia" w:hAnsi="Georgia"/>
          <w:sz w:val="24"/>
          <w:szCs w:val="24"/>
        </w:rPr>
      </w:pPr>
      <w:r>
        <w:rPr>
          <w:rFonts w:ascii="Georgia" w:hAnsi="Georgia"/>
          <w:sz w:val="24"/>
          <w:szCs w:val="24"/>
        </w:rPr>
        <w:t>Provide Veterinary care as needed, including regular vaccinations at the Guardians expense. Administer and pay for:</w:t>
      </w:r>
    </w:p>
    <w:p w:rsidR="00C45964" w:rsidRDefault="00510E41" w:rsidP="00C45964">
      <w:pPr>
        <w:pStyle w:val="NoSpacing"/>
        <w:numPr>
          <w:ilvl w:val="0"/>
          <w:numId w:val="3"/>
        </w:numPr>
        <w:jc w:val="both"/>
        <w:rPr>
          <w:rFonts w:ascii="Georgia" w:hAnsi="Georgia"/>
          <w:sz w:val="24"/>
          <w:szCs w:val="24"/>
        </w:rPr>
      </w:pPr>
      <w:r>
        <w:rPr>
          <w:rFonts w:ascii="Georgia" w:hAnsi="Georgia"/>
          <w:sz w:val="24"/>
          <w:szCs w:val="24"/>
        </w:rPr>
        <w:t>Flea</w:t>
      </w:r>
      <w:r w:rsidR="00C45964">
        <w:rPr>
          <w:rFonts w:ascii="Georgia" w:hAnsi="Georgia"/>
          <w:sz w:val="24"/>
          <w:szCs w:val="24"/>
        </w:rPr>
        <w:t xml:space="preserve"> and Tick Control – Bravecto unless Breeder approves substitute. Bravecto will last approximately 90 days.</w:t>
      </w:r>
    </w:p>
    <w:p w:rsidR="0081550F" w:rsidRDefault="00C45964" w:rsidP="0081550F">
      <w:pPr>
        <w:pStyle w:val="NoSpacing"/>
        <w:numPr>
          <w:ilvl w:val="0"/>
          <w:numId w:val="3"/>
        </w:numPr>
        <w:jc w:val="both"/>
        <w:rPr>
          <w:rFonts w:ascii="Georgia" w:hAnsi="Georgia"/>
          <w:sz w:val="24"/>
          <w:szCs w:val="24"/>
        </w:rPr>
      </w:pPr>
      <w:r>
        <w:rPr>
          <w:rFonts w:ascii="Georgia" w:hAnsi="Georgia"/>
          <w:sz w:val="24"/>
          <w:szCs w:val="24"/>
        </w:rPr>
        <w:t>Heartworm – ProHeart (no substitution and proof must be provided) Heartworm injection will last 6 months</w:t>
      </w:r>
      <w:r w:rsidR="0081550F">
        <w:rPr>
          <w:rFonts w:ascii="Georgia" w:hAnsi="Georgia"/>
          <w:sz w:val="24"/>
          <w:szCs w:val="24"/>
        </w:rPr>
        <w:t>.</w:t>
      </w:r>
    </w:p>
    <w:p w:rsidR="0081550F" w:rsidRDefault="0081550F" w:rsidP="0081550F">
      <w:pPr>
        <w:pStyle w:val="NoSpacing"/>
        <w:ind w:left="720"/>
        <w:jc w:val="both"/>
        <w:rPr>
          <w:rFonts w:ascii="Georgia" w:hAnsi="Georgia"/>
          <w:sz w:val="24"/>
          <w:szCs w:val="24"/>
        </w:rPr>
      </w:pPr>
      <w:r>
        <w:rPr>
          <w:rFonts w:ascii="Georgia" w:hAnsi="Georgia"/>
          <w:sz w:val="24"/>
          <w:szCs w:val="24"/>
        </w:rPr>
        <w:t xml:space="preserve">      Guardian must immediately provide the Breeder the dates of treatments and </w:t>
      </w:r>
    </w:p>
    <w:p w:rsidR="0081550F" w:rsidRDefault="0081550F" w:rsidP="0081550F">
      <w:pPr>
        <w:pStyle w:val="NoSpacing"/>
        <w:ind w:left="720"/>
        <w:jc w:val="both"/>
        <w:rPr>
          <w:rFonts w:ascii="Georgia" w:hAnsi="Georgia"/>
          <w:sz w:val="24"/>
          <w:szCs w:val="24"/>
        </w:rPr>
      </w:pPr>
      <w:r>
        <w:rPr>
          <w:rFonts w:ascii="Georgia" w:hAnsi="Georgia"/>
          <w:sz w:val="24"/>
          <w:szCs w:val="24"/>
        </w:rPr>
        <w:t xml:space="preserve">      any vet care for the Breeders Records. </w:t>
      </w:r>
    </w:p>
    <w:p w:rsidR="0081550F" w:rsidRDefault="0081550F" w:rsidP="0081550F">
      <w:pPr>
        <w:pStyle w:val="NoSpacing"/>
        <w:numPr>
          <w:ilvl w:val="0"/>
          <w:numId w:val="2"/>
        </w:numPr>
        <w:jc w:val="both"/>
        <w:rPr>
          <w:rFonts w:ascii="Georgia" w:hAnsi="Georgia"/>
          <w:sz w:val="24"/>
          <w:szCs w:val="24"/>
        </w:rPr>
      </w:pPr>
      <w:r>
        <w:rPr>
          <w:rFonts w:ascii="Georgia" w:hAnsi="Georgia"/>
          <w:sz w:val="24"/>
          <w:szCs w:val="24"/>
        </w:rPr>
        <w:t xml:space="preserve">Consult with Breeder at the first sign of illness or at time of injury and pay for any veterinary visits due to illness or injury while in the Guardians care. This includes severe diarrhea, loss of appetite, vomiting, etc. </w:t>
      </w:r>
    </w:p>
    <w:p w:rsidR="0081550F" w:rsidRDefault="0081550F" w:rsidP="0081550F">
      <w:pPr>
        <w:pStyle w:val="NoSpacing"/>
        <w:numPr>
          <w:ilvl w:val="0"/>
          <w:numId w:val="2"/>
        </w:numPr>
        <w:jc w:val="both"/>
        <w:rPr>
          <w:rFonts w:ascii="Georgia" w:hAnsi="Georgia"/>
          <w:sz w:val="24"/>
          <w:szCs w:val="24"/>
        </w:rPr>
      </w:pPr>
      <w:r>
        <w:rPr>
          <w:rFonts w:ascii="Georgia" w:hAnsi="Georgia"/>
          <w:sz w:val="24"/>
          <w:szCs w:val="24"/>
        </w:rPr>
        <w:t xml:space="preserve">Use only the services of the Veterinarians selected or approved by the Breeder, unless </w:t>
      </w:r>
      <w:r w:rsidR="00510E41">
        <w:rPr>
          <w:rFonts w:ascii="Georgia" w:hAnsi="Georgia"/>
          <w:sz w:val="24"/>
          <w:szCs w:val="24"/>
        </w:rPr>
        <w:t>an emergency</w:t>
      </w:r>
      <w:r>
        <w:rPr>
          <w:rFonts w:ascii="Georgia" w:hAnsi="Georgia"/>
          <w:sz w:val="24"/>
          <w:szCs w:val="24"/>
        </w:rPr>
        <w:t xml:space="preserve"> dictates.</w:t>
      </w:r>
    </w:p>
    <w:p w:rsidR="0081550F" w:rsidRDefault="0081550F" w:rsidP="0081550F">
      <w:pPr>
        <w:pStyle w:val="NoSpacing"/>
        <w:numPr>
          <w:ilvl w:val="0"/>
          <w:numId w:val="2"/>
        </w:numPr>
        <w:jc w:val="both"/>
        <w:rPr>
          <w:rFonts w:ascii="Georgia" w:hAnsi="Georgia"/>
          <w:sz w:val="24"/>
          <w:szCs w:val="24"/>
        </w:rPr>
      </w:pPr>
      <w:r>
        <w:rPr>
          <w:rFonts w:ascii="Georgia" w:hAnsi="Georgia"/>
          <w:sz w:val="24"/>
          <w:szCs w:val="24"/>
        </w:rPr>
        <w:t xml:space="preserve">Deliver dog to Breeder or meet Breeder upon request with 24 </w:t>
      </w:r>
      <w:r w:rsidR="00510E41">
        <w:rPr>
          <w:rFonts w:ascii="Georgia" w:hAnsi="Georgia"/>
          <w:sz w:val="24"/>
          <w:szCs w:val="24"/>
        </w:rPr>
        <w:t>hours</w:t>
      </w:r>
      <w:bookmarkStart w:id="0" w:name="_GoBack"/>
      <w:bookmarkEnd w:id="0"/>
      <w:r w:rsidR="00510E41">
        <w:rPr>
          <w:rFonts w:ascii="Georgia" w:hAnsi="Georgia"/>
          <w:sz w:val="24"/>
          <w:szCs w:val="24"/>
        </w:rPr>
        <w:t xml:space="preserve"> notice</w:t>
      </w:r>
      <w:r>
        <w:rPr>
          <w:rFonts w:ascii="Georgia" w:hAnsi="Georgia"/>
          <w:sz w:val="24"/>
          <w:szCs w:val="24"/>
        </w:rPr>
        <w:t xml:space="preserve"> for breeding purposes, testing etc.</w:t>
      </w:r>
    </w:p>
    <w:p w:rsidR="0081550F" w:rsidRDefault="002346F1" w:rsidP="0081550F">
      <w:pPr>
        <w:pStyle w:val="NoSpacing"/>
        <w:numPr>
          <w:ilvl w:val="0"/>
          <w:numId w:val="2"/>
        </w:numPr>
        <w:jc w:val="both"/>
        <w:rPr>
          <w:rFonts w:ascii="Georgia" w:hAnsi="Georgia"/>
          <w:sz w:val="24"/>
          <w:szCs w:val="24"/>
        </w:rPr>
      </w:pPr>
      <w:r>
        <w:rPr>
          <w:rFonts w:ascii="Georgia" w:hAnsi="Georgia"/>
          <w:sz w:val="24"/>
          <w:szCs w:val="24"/>
        </w:rPr>
        <w:t>Guardian shall notify Breeder of vacation plans, if the dog will be with the family and provide all contact information in the event dog is needed for breeding or goes into heat during vacation time.</w:t>
      </w:r>
      <w:r w:rsidR="0081550F">
        <w:rPr>
          <w:rFonts w:ascii="Georgia" w:hAnsi="Georgia"/>
          <w:sz w:val="24"/>
          <w:szCs w:val="24"/>
        </w:rPr>
        <w:t xml:space="preserve">  </w:t>
      </w:r>
      <w:r>
        <w:rPr>
          <w:rFonts w:ascii="Georgia" w:hAnsi="Georgia"/>
          <w:sz w:val="24"/>
          <w:szCs w:val="24"/>
        </w:rPr>
        <w:t>If the need arises to place the dog into the care of others due to the need to be absent (business trips, emergency, etc.) the Guardian is to notify the Breeder with the contact information of the caretaker. In most cases, the Breeder can and will provide board for the Guardian dog upon notice.</w:t>
      </w:r>
    </w:p>
    <w:p w:rsidR="002346F1" w:rsidRDefault="002346F1" w:rsidP="0081550F">
      <w:pPr>
        <w:pStyle w:val="NoSpacing"/>
        <w:numPr>
          <w:ilvl w:val="0"/>
          <w:numId w:val="2"/>
        </w:numPr>
        <w:jc w:val="both"/>
        <w:rPr>
          <w:rFonts w:ascii="Georgia" w:hAnsi="Georgia"/>
          <w:sz w:val="24"/>
          <w:szCs w:val="24"/>
        </w:rPr>
      </w:pPr>
      <w:r>
        <w:rPr>
          <w:rFonts w:ascii="Georgia" w:hAnsi="Georgia"/>
          <w:sz w:val="24"/>
          <w:szCs w:val="24"/>
        </w:rPr>
        <w:t>Maintain a principal place of residence within the agreed upon distance of Scottsboro, Alabama. (unless otherwise and specifically agreed upon by the breeder) and provide Breeder with Guardians address, telephone number and email address</w:t>
      </w:r>
      <w:r w:rsidR="00EA0277">
        <w:rPr>
          <w:rFonts w:ascii="Georgia" w:hAnsi="Georgia"/>
          <w:sz w:val="24"/>
          <w:szCs w:val="24"/>
        </w:rPr>
        <w:t>. It is the responsibility of the Guardian to immediately notify the Breeder with any change of address.</w:t>
      </w:r>
    </w:p>
    <w:p w:rsidR="00EA0277" w:rsidRDefault="00EA0277" w:rsidP="0081550F">
      <w:pPr>
        <w:pStyle w:val="NoSpacing"/>
        <w:numPr>
          <w:ilvl w:val="0"/>
          <w:numId w:val="2"/>
        </w:numPr>
        <w:jc w:val="both"/>
        <w:rPr>
          <w:rFonts w:ascii="Georgia" w:hAnsi="Georgia"/>
          <w:sz w:val="24"/>
          <w:szCs w:val="24"/>
        </w:rPr>
      </w:pPr>
      <w:r>
        <w:rPr>
          <w:rFonts w:ascii="Georgia" w:hAnsi="Georgia"/>
          <w:sz w:val="24"/>
          <w:szCs w:val="24"/>
        </w:rPr>
        <w:t>License dog with the County in which the guardian is living and keep license current.</w:t>
      </w:r>
    </w:p>
    <w:p w:rsidR="00EA0277" w:rsidRDefault="004D775A" w:rsidP="0081550F">
      <w:pPr>
        <w:pStyle w:val="NoSpacing"/>
        <w:numPr>
          <w:ilvl w:val="0"/>
          <w:numId w:val="2"/>
        </w:numPr>
        <w:jc w:val="both"/>
        <w:rPr>
          <w:rFonts w:ascii="Georgia" w:hAnsi="Georgia"/>
          <w:sz w:val="24"/>
          <w:szCs w:val="24"/>
        </w:rPr>
      </w:pPr>
      <w:r>
        <w:rPr>
          <w:rFonts w:ascii="Georgia" w:hAnsi="Georgia"/>
          <w:sz w:val="24"/>
          <w:szCs w:val="24"/>
        </w:rPr>
        <w:t>Keep dog well</w:t>
      </w:r>
      <w:r w:rsidR="008A570D">
        <w:rPr>
          <w:rFonts w:ascii="Georgia" w:hAnsi="Georgia"/>
          <w:sz w:val="24"/>
          <w:szCs w:val="24"/>
        </w:rPr>
        <w:t>-</w:t>
      </w:r>
      <w:r>
        <w:rPr>
          <w:rFonts w:ascii="Georgia" w:hAnsi="Georgia"/>
          <w:sz w:val="24"/>
          <w:szCs w:val="24"/>
        </w:rPr>
        <w:t xml:space="preserve">groomed </w:t>
      </w:r>
      <w:r w:rsidR="00510E41">
        <w:rPr>
          <w:rFonts w:ascii="Georgia" w:hAnsi="Georgia"/>
          <w:sz w:val="24"/>
          <w:szCs w:val="24"/>
        </w:rPr>
        <w:t>always</w:t>
      </w:r>
      <w:r w:rsidR="008A570D">
        <w:rPr>
          <w:rFonts w:ascii="Georgia" w:hAnsi="Georgia"/>
          <w:sz w:val="24"/>
          <w:szCs w:val="24"/>
        </w:rPr>
        <w:t>. The dog will need regular brushing to keep coat from matting. Use of a professional groomer every few months is very helpful in maintain the dogs coat. A coat length of 3” is a manageable length for most people.</w:t>
      </w:r>
    </w:p>
    <w:p w:rsidR="003320DB" w:rsidRDefault="003320DB" w:rsidP="003320DB">
      <w:pPr>
        <w:pStyle w:val="NoSpacing"/>
        <w:ind w:left="1080"/>
        <w:jc w:val="both"/>
        <w:rPr>
          <w:rFonts w:ascii="Georgia" w:hAnsi="Georgia"/>
          <w:sz w:val="24"/>
          <w:szCs w:val="24"/>
        </w:rPr>
      </w:pPr>
    </w:p>
    <w:p w:rsidR="003320DB" w:rsidRDefault="003320DB" w:rsidP="003320DB">
      <w:pPr>
        <w:pStyle w:val="NoSpacing"/>
        <w:jc w:val="both"/>
        <w:rPr>
          <w:rFonts w:ascii="Georgia" w:hAnsi="Georgia"/>
          <w:sz w:val="24"/>
          <w:szCs w:val="24"/>
        </w:rPr>
      </w:pPr>
    </w:p>
    <w:p w:rsidR="008A570D" w:rsidRDefault="008A570D" w:rsidP="0081550F">
      <w:pPr>
        <w:pStyle w:val="NoSpacing"/>
        <w:numPr>
          <w:ilvl w:val="0"/>
          <w:numId w:val="2"/>
        </w:numPr>
        <w:jc w:val="both"/>
        <w:rPr>
          <w:rFonts w:ascii="Georgia" w:hAnsi="Georgia"/>
          <w:sz w:val="24"/>
          <w:szCs w:val="24"/>
        </w:rPr>
      </w:pPr>
      <w:r>
        <w:rPr>
          <w:rFonts w:ascii="Georgia" w:hAnsi="Georgia"/>
          <w:sz w:val="24"/>
          <w:szCs w:val="24"/>
        </w:rPr>
        <w:lastRenderedPageBreak/>
        <w:t>If the dog is female, deliver dog to the breeder 5-7 days before her due date. The dog will be returned to the Guardian 5-7 weeks later after her puppies have been w</w:t>
      </w:r>
      <w:r w:rsidR="00510E41">
        <w:rPr>
          <w:rFonts w:ascii="Georgia" w:hAnsi="Georgia"/>
          <w:sz w:val="24"/>
          <w:szCs w:val="24"/>
        </w:rPr>
        <w:t>h</w:t>
      </w:r>
      <w:r>
        <w:rPr>
          <w:rFonts w:ascii="Georgia" w:hAnsi="Georgia"/>
          <w:sz w:val="24"/>
          <w:szCs w:val="24"/>
        </w:rPr>
        <w:t>elped and weaned. The dog will be bred no more than three (3) times in a two (2) year period. Breeder will determine how many litters the dog will have after seeing how she is as a mother and how she tolerates pregnancy, labor, and the weeks following the delivery of her pups.</w:t>
      </w:r>
    </w:p>
    <w:p w:rsidR="008A570D" w:rsidRDefault="008A570D" w:rsidP="0081550F">
      <w:pPr>
        <w:pStyle w:val="NoSpacing"/>
        <w:numPr>
          <w:ilvl w:val="0"/>
          <w:numId w:val="2"/>
        </w:numPr>
        <w:jc w:val="both"/>
        <w:rPr>
          <w:rFonts w:ascii="Georgia" w:hAnsi="Georgia"/>
          <w:sz w:val="24"/>
          <w:szCs w:val="24"/>
        </w:rPr>
      </w:pPr>
      <w:r>
        <w:rPr>
          <w:rFonts w:ascii="Georgia" w:hAnsi="Georgia"/>
          <w:sz w:val="24"/>
          <w:szCs w:val="24"/>
        </w:rPr>
        <w:t>If th</w:t>
      </w:r>
      <w:r w:rsidR="00B73E90">
        <w:rPr>
          <w:rFonts w:ascii="Georgia" w:hAnsi="Georgia"/>
          <w:sz w:val="24"/>
          <w:szCs w:val="24"/>
        </w:rPr>
        <w:t>e</w:t>
      </w:r>
      <w:r>
        <w:rPr>
          <w:rFonts w:ascii="Georgia" w:hAnsi="Georgia"/>
          <w:sz w:val="24"/>
          <w:szCs w:val="24"/>
        </w:rPr>
        <w:t xml:space="preserve"> dog is a female and there is a problem with any pregnancy</w:t>
      </w:r>
      <w:r w:rsidR="00B73E90">
        <w:rPr>
          <w:rFonts w:ascii="Georgia" w:hAnsi="Georgia"/>
          <w:sz w:val="24"/>
          <w:szCs w:val="24"/>
        </w:rPr>
        <w:t xml:space="preserve"> that endangers the health of that dog, no future breeding will be required, the dog will be spayed as soon and medically appropriate, and ownership transferred to the Guardian.</w:t>
      </w:r>
    </w:p>
    <w:p w:rsidR="00B73E90" w:rsidRDefault="00B73E90" w:rsidP="00B73E90">
      <w:pPr>
        <w:pStyle w:val="NoSpacing"/>
        <w:jc w:val="both"/>
        <w:rPr>
          <w:rFonts w:ascii="Georgia" w:hAnsi="Georgia"/>
          <w:sz w:val="24"/>
          <w:szCs w:val="24"/>
        </w:rPr>
      </w:pPr>
    </w:p>
    <w:p w:rsidR="00B73E90" w:rsidRPr="003320DB" w:rsidRDefault="00B73E90" w:rsidP="00B73E90">
      <w:pPr>
        <w:pStyle w:val="NoSpacing"/>
        <w:jc w:val="both"/>
        <w:rPr>
          <w:rFonts w:ascii="Georgia" w:hAnsi="Georgia"/>
          <w:b/>
          <w:sz w:val="24"/>
          <w:szCs w:val="24"/>
        </w:rPr>
      </w:pPr>
      <w:r w:rsidRPr="003320DB">
        <w:rPr>
          <w:rFonts w:ascii="Georgia" w:hAnsi="Georgia"/>
          <w:b/>
          <w:sz w:val="24"/>
          <w:szCs w:val="24"/>
        </w:rPr>
        <w:t>Removal of the Dog</w:t>
      </w:r>
    </w:p>
    <w:p w:rsidR="00B73E90" w:rsidRDefault="00B73E90" w:rsidP="00B73E90">
      <w:pPr>
        <w:pStyle w:val="NoSpacing"/>
        <w:jc w:val="both"/>
        <w:rPr>
          <w:rFonts w:ascii="Georgia" w:hAnsi="Georgia"/>
          <w:sz w:val="24"/>
          <w:szCs w:val="24"/>
        </w:rPr>
      </w:pPr>
      <w:r>
        <w:rPr>
          <w:rFonts w:ascii="Georgia" w:hAnsi="Georgia"/>
          <w:sz w:val="24"/>
          <w:szCs w:val="24"/>
        </w:rPr>
        <w:t>The Breeders may remove the dog from the possession of the Guardian for non-compliance of the terms of this agreement, at which time this agreement will terminate.</w:t>
      </w:r>
    </w:p>
    <w:p w:rsidR="00B73E90" w:rsidRDefault="00B73E90" w:rsidP="00B73E90">
      <w:pPr>
        <w:pStyle w:val="NoSpacing"/>
        <w:jc w:val="both"/>
        <w:rPr>
          <w:rFonts w:ascii="Georgia" w:hAnsi="Georgia"/>
          <w:sz w:val="24"/>
          <w:szCs w:val="24"/>
        </w:rPr>
      </w:pPr>
      <w:r>
        <w:rPr>
          <w:rFonts w:ascii="Georgia" w:hAnsi="Georgia"/>
          <w:sz w:val="24"/>
          <w:szCs w:val="24"/>
        </w:rPr>
        <w:t xml:space="preserve">Breeders agree to consult with the Guardian before permanently removing the dog from the Guardian’s possession unless, in the judgement of the Breeders, the dog must be immediately removed from the possession of the Guardian </w:t>
      </w:r>
      <w:r w:rsidR="00510E41">
        <w:rPr>
          <w:rFonts w:ascii="Georgia" w:hAnsi="Georgia"/>
          <w:sz w:val="24"/>
          <w:szCs w:val="24"/>
        </w:rPr>
        <w:t>to</w:t>
      </w:r>
      <w:r>
        <w:rPr>
          <w:rFonts w:ascii="Georgia" w:hAnsi="Georgia"/>
          <w:sz w:val="24"/>
          <w:szCs w:val="24"/>
        </w:rPr>
        <w:t xml:space="preserve"> protect the health, welfare, and safety of the dog. If the dog does not need to be immediately removed from the Guardians possession, Breeders shall give Guardian a reasonable amou</w:t>
      </w:r>
      <w:r w:rsidR="000D4F6C">
        <w:rPr>
          <w:rFonts w:ascii="Georgia" w:hAnsi="Georgia"/>
          <w:sz w:val="24"/>
          <w:szCs w:val="24"/>
        </w:rPr>
        <w:t>n</w:t>
      </w:r>
      <w:r>
        <w:rPr>
          <w:rFonts w:ascii="Georgia" w:hAnsi="Georgia"/>
          <w:sz w:val="24"/>
          <w:szCs w:val="24"/>
        </w:rPr>
        <w:t>t of time to comply with the Breeders requirements for maintaining the health, welfare or safety of the dog before per</w:t>
      </w:r>
      <w:r w:rsidR="000D4F6C">
        <w:rPr>
          <w:rFonts w:ascii="Georgia" w:hAnsi="Georgia"/>
          <w:sz w:val="24"/>
          <w:szCs w:val="24"/>
        </w:rPr>
        <w:t>manently</w:t>
      </w:r>
      <w:r>
        <w:rPr>
          <w:rFonts w:ascii="Georgia" w:hAnsi="Georgia"/>
          <w:sz w:val="24"/>
          <w:szCs w:val="24"/>
        </w:rPr>
        <w:t xml:space="preserve"> removing the dog</w:t>
      </w:r>
      <w:r w:rsidR="003320DB">
        <w:rPr>
          <w:rFonts w:ascii="Georgia" w:hAnsi="Georgia"/>
          <w:sz w:val="24"/>
          <w:szCs w:val="24"/>
        </w:rPr>
        <w:t>.</w:t>
      </w:r>
    </w:p>
    <w:p w:rsidR="003320DB" w:rsidRDefault="003320DB" w:rsidP="00B73E90">
      <w:pPr>
        <w:pStyle w:val="NoSpacing"/>
        <w:jc w:val="both"/>
        <w:rPr>
          <w:rFonts w:ascii="Georgia" w:hAnsi="Georgia"/>
          <w:sz w:val="24"/>
          <w:szCs w:val="24"/>
        </w:rPr>
      </w:pPr>
    </w:p>
    <w:p w:rsidR="003320DB" w:rsidRPr="003320DB" w:rsidRDefault="003320DB" w:rsidP="00B73E90">
      <w:pPr>
        <w:pStyle w:val="NoSpacing"/>
        <w:jc w:val="both"/>
        <w:rPr>
          <w:rFonts w:ascii="Georgia" w:hAnsi="Georgia"/>
          <w:b/>
          <w:sz w:val="24"/>
          <w:szCs w:val="24"/>
        </w:rPr>
      </w:pPr>
      <w:r w:rsidRPr="003320DB">
        <w:rPr>
          <w:rFonts w:ascii="Georgia" w:hAnsi="Georgia"/>
          <w:b/>
          <w:sz w:val="24"/>
          <w:szCs w:val="24"/>
        </w:rPr>
        <w:t>Death of Dog – Guardians Possession</w:t>
      </w:r>
    </w:p>
    <w:p w:rsidR="003320DB" w:rsidRDefault="003320DB" w:rsidP="00B73E90">
      <w:pPr>
        <w:pStyle w:val="NoSpacing"/>
        <w:jc w:val="both"/>
        <w:rPr>
          <w:rFonts w:ascii="Georgia" w:hAnsi="Georgia"/>
          <w:sz w:val="24"/>
          <w:szCs w:val="24"/>
        </w:rPr>
      </w:pPr>
      <w:r>
        <w:rPr>
          <w:rFonts w:ascii="Georgia" w:hAnsi="Georgia"/>
          <w:sz w:val="24"/>
          <w:szCs w:val="24"/>
        </w:rPr>
        <w:t>Should the dog die from natural or accidental causes, that are not considered negligent</w:t>
      </w:r>
    </w:p>
    <w:p w:rsidR="003320DB" w:rsidRDefault="003320DB" w:rsidP="00B73E90">
      <w:pPr>
        <w:pStyle w:val="NoSpacing"/>
        <w:jc w:val="both"/>
        <w:rPr>
          <w:rFonts w:ascii="Georgia" w:hAnsi="Georgia"/>
          <w:sz w:val="24"/>
          <w:szCs w:val="24"/>
        </w:rPr>
      </w:pPr>
      <w:r>
        <w:rPr>
          <w:rFonts w:ascii="Georgia" w:hAnsi="Georgia"/>
          <w:sz w:val="24"/>
          <w:szCs w:val="24"/>
        </w:rPr>
        <w:t>(non-compliance of using a leash or not keeping the yard fence in good repair and gate closed) this agreement shall terminate upon the happening of such occurrence and neither party shall have any further obligation to the other party.</w:t>
      </w:r>
    </w:p>
    <w:p w:rsidR="003320DB" w:rsidRDefault="003320DB" w:rsidP="00B73E90">
      <w:pPr>
        <w:pStyle w:val="NoSpacing"/>
        <w:jc w:val="both"/>
        <w:rPr>
          <w:rFonts w:ascii="Georgia" w:hAnsi="Georgia"/>
          <w:sz w:val="24"/>
          <w:szCs w:val="24"/>
        </w:rPr>
      </w:pPr>
    </w:p>
    <w:p w:rsidR="003320DB" w:rsidRPr="00AC34C8" w:rsidRDefault="003320DB" w:rsidP="00B73E90">
      <w:pPr>
        <w:pStyle w:val="NoSpacing"/>
        <w:jc w:val="both"/>
        <w:rPr>
          <w:rFonts w:ascii="Georgia" w:hAnsi="Georgia"/>
          <w:b/>
          <w:sz w:val="24"/>
          <w:szCs w:val="24"/>
        </w:rPr>
      </w:pPr>
      <w:r w:rsidRPr="00AC34C8">
        <w:rPr>
          <w:rFonts w:ascii="Georgia" w:hAnsi="Georgia"/>
          <w:b/>
          <w:sz w:val="24"/>
          <w:szCs w:val="24"/>
        </w:rPr>
        <w:t>Death of Dog – Breeders Posses</w:t>
      </w:r>
      <w:r w:rsidR="00AD73EF" w:rsidRPr="00AC34C8">
        <w:rPr>
          <w:rFonts w:ascii="Georgia" w:hAnsi="Georgia"/>
          <w:b/>
          <w:sz w:val="24"/>
          <w:szCs w:val="24"/>
        </w:rPr>
        <w:t>s</w:t>
      </w:r>
      <w:r w:rsidRPr="00AC34C8">
        <w:rPr>
          <w:rFonts w:ascii="Georgia" w:hAnsi="Georgia"/>
          <w:b/>
          <w:sz w:val="24"/>
          <w:szCs w:val="24"/>
        </w:rPr>
        <w:t>ion</w:t>
      </w:r>
    </w:p>
    <w:p w:rsidR="003320DB" w:rsidRDefault="003320DB" w:rsidP="00B73E90">
      <w:pPr>
        <w:pStyle w:val="NoSpacing"/>
        <w:jc w:val="both"/>
        <w:rPr>
          <w:rFonts w:ascii="Georgia" w:hAnsi="Georgia"/>
          <w:sz w:val="24"/>
          <w:szCs w:val="24"/>
        </w:rPr>
      </w:pPr>
      <w:r>
        <w:rPr>
          <w:rFonts w:ascii="Georgia" w:hAnsi="Georgia"/>
          <w:sz w:val="24"/>
          <w:szCs w:val="24"/>
        </w:rPr>
        <w:t>Should the dog die from natural or accidental causes, that are not considered negligent</w:t>
      </w:r>
    </w:p>
    <w:p w:rsidR="00AD73EF" w:rsidRDefault="00AD73EF" w:rsidP="00B73E90">
      <w:pPr>
        <w:pStyle w:val="NoSpacing"/>
        <w:jc w:val="both"/>
        <w:rPr>
          <w:rFonts w:ascii="Georgia" w:hAnsi="Georgia"/>
          <w:sz w:val="24"/>
          <w:szCs w:val="24"/>
        </w:rPr>
      </w:pPr>
      <w:r>
        <w:rPr>
          <w:rFonts w:ascii="Georgia" w:hAnsi="Georgia"/>
          <w:sz w:val="24"/>
          <w:szCs w:val="24"/>
        </w:rPr>
        <w:t>(non-compliance of using a leash or not keeping the yard fence in good repair and gate closed) this agreement shall terminate upon the happening of such occurrence and neither party shall have any further obligation to the other party. However, should a female die during whelping (delivery of puppies) Breeder shall give to Guardian, at no cost to Guardian, a spayed or neutered puppy born of the litter that caused the death of the female dog, if any puppies are born alive and survive for eight (8) weeks.</w:t>
      </w:r>
    </w:p>
    <w:p w:rsidR="00AD73EF" w:rsidRDefault="00AD73EF" w:rsidP="00B73E90">
      <w:pPr>
        <w:pStyle w:val="NoSpacing"/>
        <w:jc w:val="both"/>
        <w:rPr>
          <w:rFonts w:ascii="Georgia" w:hAnsi="Georgia"/>
          <w:sz w:val="24"/>
          <w:szCs w:val="24"/>
        </w:rPr>
      </w:pPr>
    </w:p>
    <w:p w:rsidR="00AD73EF" w:rsidRPr="00AC34C8" w:rsidRDefault="00AD73EF" w:rsidP="00B73E90">
      <w:pPr>
        <w:pStyle w:val="NoSpacing"/>
        <w:jc w:val="both"/>
        <w:rPr>
          <w:rFonts w:ascii="Georgia" w:hAnsi="Georgia"/>
          <w:b/>
          <w:sz w:val="24"/>
          <w:szCs w:val="24"/>
        </w:rPr>
      </w:pPr>
      <w:r w:rsidRPr="00AC34C8">
        <w:rPr>
          <w:rFonts w:ascii="Georgia" w:hAnsi="Georgia"/>
          <w:b/>
          <w:sz w:val="24"/>
          <w:szCs w:val="24"/>
        </w:rPr>
        <w:t>Transfer of Ownership</w:t>
      </w:r>
    </w:p>
    <w:p w:rsidR="00AD73EF" w:rsidRDefault="00AD73EF" w:rsidP="00B73E90">
      <w:pPr>
        <w:pStyle w:val="NoSpacing"/>
        <w:jc w:val="both"/>
        <w:rPr>
          <w:rFonts w:ascii="Georgia" w:hAnsi="Georgia"/>
          <w:sz w:val="24"/>
          <w:szCs w:val="24"/>
        </w:rPr>
      </w:pPr>
      <w:r>
        <w:rPr>
          <w:rFonts w:ascii="Georgia" w:hAnsi="Georgia"/>
          <w:sz w:val="24"/>
          <w:szCs w:val="24"/>
        </w:rPr>
        <w:t>When the Breeders, in the sole and absolute discretion of the Breeders, determines that the dog shall no longer be used for breeding purposes, Breeder</w:t>
      </w:r>
      <w:r w:rsidR="00AC34C8">
        <w:rPr>
          <w:rFonts w:ascii="Georgia" w:hAnsi="Georgia"/>
          <w:sz w:val="24"/>
          <w:szCs w:val="24"/>
        </w:rPr>
        <w:t>s shall have the dog spayed and transfer ownership of the dog to the Guardian. Breeder will pay all cost associated with the spay in lieu of any payment for the dog up front or at transfer of ownership.</w:t>
      </w:r>
    </w:p>
    <w:p w:rsidR="00AC34C8" w:rsidRDefault="00AC34C8" w:rsidP="00B73E90">
      <w:pPr>
        <w:pStyle w:val="NoSpacing"/>
        <w:jc w:val="both"/>
        <w:rPr>
          <w:rFonts w:ascii="Georgia" w:hAnsi="Georgia"/>
          <w:sz w:val="24"/>
          <w:szCs w:val="24"/>
        </w:rPr>
      </w:pPr>
    </w:p>
    <w:p w:rsidR="00AC34C8" w:rsidRPr="00AC34C8" w:rsidRDefault="00AC34C8" w:rsidP="00B73E90">
      <w:pPr>
        <w:pStyle w:val="NoSpacing"/>
        <w:jc w:val="both"/>
        <w:rPr>
          <w:rFonts w:ascii="Georgia" w:hAnsi="Georgia"/>
          <w:b/>
          <w:sz w:val="24"/>
          <w:szCs w:val="24"/>
        </w:rPr>
      </w:pPr>
      <w:r w:rsidRPr="00AC34C8">
        <w:rPr>
          <w:rFonts w:ascii="Georgia" w:hAnsi="Georgia"/>
          <w:b/>
          <w:sz w:val="24"/>
          <w:szCs w:val="24"/>
        </w:rPr>
        <w:t>Return of Dog</w:t>
      </w:r>
    </w:p>
    <w:p w:rsidR="00AC34C8" w:rsidRPr="0081550F" w:rsidRDefault="00AC34C8" w:rsidP="00B73E90">
      <w:pPr>
        <w:pStyle w:val="NoSpacing"/>
        <w:jc w:val="both"/>
        <w:rPr>
          <w:rFonts w:ascii="Georgia" w:hAnsi="Georgia"/>
          <w:sz w:val="24"/>
          <w:szCs w:val="24"/>
        </w:rPr>
      </w:pPr>
      <w:r>
        <w:rPr>
          <w:rFonts w:ascii="Georgia" w:hAnsi="Georgia"/>
          <w:sz w:val="24"/>
          <w:szCs w:val="24"/>
        </w:rPr>
        <w:t>During the term of this Agreement, Guardian may permanently return the dog to the Breeders for any reason, at which time this agreement shall terminate.</w:t>
      </w:r>
    </w:p>
    <w:p w:rsidR="00F52F43" w:rsidRDefault="00F52F43" w:rsidP="00C45964">
      <w:pPr>
        <w:pStyle w:val="NoSpacing"/>
        <w:ind w:left="720"/>
        <w:jc w:val="both"/>
        <w:rPr>
          <w:rFonts w:ascii="Georgia" w:hAnsi="Georgia"/>
          <w:sz w:val="24"/>
          <w:szCs w:val="24"/>
        </w:rPr>
      </w:pPr>
    </w:p>
    <w:p w:rsidR="00517BE4" w:rsidRPr="00510E41" w:rsidRDefault="00AC34C8" w:rsidP="00C45964">
      <w:pPr>
        <w:pStyle w:val="NoSpacing"/>
        <w:jc w:val="both"/>
        <w:rPr>
          <w:rFonts w:ascii="Georgia" w:hAnsi="Georgia"/>
          <w:b/>
          <w:sz w:val="24"/>
          <w:szCs w:val="24"/>
        </w:rPr>
      </w:pPr>
      <w:r w:rsidRPr="00510E41">
        <w:rPr>
          <w:rFonts w:ascii="Georgia" w:hAnsi="Georgia"/>
          <w:b/>
          <w:sz w:val="24"/>
          <w:szCs w:val="24"/>
        </w:rPr>
        <w:lastRenderedPageBreak/>
        <w:t>Immediate Payment to Breeders</w:t>
      </w:r>
    </w:p>
    <w:p w:rsidR="009C18AC" w:rsidRDefault="00AC34C8" w:rsidP="00C45964">
      <w:pPr>
        <w:pStyle w:val="NoSpacing"/>
        <w:jc w:val="both"/>
        <w:rPr>
          <w:rFonts w:ascii="Georgia" w:hAnsi="Georgia"/>
          <w:sz w:val="24"/>
          <w:szCs w:val="24"/>
        </w:rPr>
      </w:pPr>
      <w:r>
        <w:rPr>
          <w:rFonts w:ascii="Georgia" w:hAnsi="Georgia"/>
          <w:sz w:val="24"/>
          <w:szCs w:val="24"/>
        </w:rPr>
        <w:t>If, prior to transfer of ownership from Breeders to Guardians, the following occurrences happen, the Guardians agree to pay the Breeders the sum of Fifteen thousand ($15,000.00) dollars:</w:t>
      </w:r>
    </w:p>
    <w:p w:rsidR="00AC34C8" w:rsidRDefault="00AC34C8" w:rsidP="00AC34C8">
      <w:pPr>
        <w:pStyle w:val="NoSpacing"/>
        <w:numPr>
          <w:ilvl w:val="0"/>
          <w:numId w:val="5"/>
        </w:numPr>
        <w:jc w:val="both"/>
        <w:rPr>
          <w:rFonts w:ascii="Georgia" w:hAnsi="Georgia"/>
          <w:sz w:val="24"/>
          <w:szCs w:val="24"/>
        </w:rPr>
      </w:pPr>
      <w:r>
        <w:rPr>
          <w:rFonts w:ascii="Georgia" w:hAnsi="Georgia"/>
          <w:sz w:val="24"/>
          <w:szCs w:val="24"/>
        </w:rPr>
        <w:t xml:space="preserve">Guardian, independently and without the expressed written consent of </w:t>
      </w:r>
      <w:r w:rsidR="003264F7">
        <w:rPr>
          <w:rFonts w:ascii="Georgia" w:hAnsi="Georgia"/>
          <w:sz w:val="24"/>
          <w:szCs w:val="24"/>
        </w:rPr>
        <w:t>the Breeders, has the dog spayed.</w:t>
      </w:r>
    </w:p>
    <w:p w:rsidR="003264F7" w:rsidRDefault="003264F7" w:rsidP="00AC34C8">
      <w:pPr>
        <w:pStyle w:val="NoSpacing"/>
        <w:numPr>
          <w:ilvl w:val="0"/>
          <w:numId w:val="5"/>
        </w:numPr>
        <w:jc w:val="both"/>
        <w:rPr>
          <w:rFonts w:ascii="Georgia" w:hAnsi="Georgia"/>
          <w:sz w:val="24"/>
          <w:szCs w:val="24"/>
        </w:rPr>
      </w:pPr>
      <w:r>
        <w:rPr>
          <w:rFonts w:ascii="Georgia" w:hAnsi="Georgia"/>
          <w:sz w:val="24"/>
          <w:szCs w:val="24"/>
        </w:rPr>
        <w:t>Guardian intentionally causes injury to the dog that prevents the dog from breeding or intentionally or out of negligence causes the death of the dog.</w:t>
      </w:r>
    </w:p>
    <w:p w:rsidR="003264F7" w:rsidRDefault="003264F7" w:rsidP="00AC34C8">
      <w:pPr>
        <w:pStyle w:val="NoSpacing"/>
        <w:numPr>
          <w:ilvl w:val="0"/>
          <w:numId w:val="5"/>
        </w:numPr>
        <w:jc w:val="both"/>
        <w:rPr>
          <w:rFonts w:ascii="Georgia" w:hAnsi="Georgia"/>
          <w:sz w:val="24"/>
          <w:szCs w:val="24"/>
        </w:rPr>
      </w:pPr>
      <w:r>
        <w:rPr>
          <w:rFonts w:ascii="Georgia" w:hAnsi="Georgia"/>
          <w:sz w:val="24"/>
          <w:szCs w:val="24"/>
        </w:rPr>
        <w:t>Guardian absconds with the dog, fails to advise Breeders of any change in the Guardians address or ceases communication with the Breeders.</w:t>
      </w: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Pr="00510E41" w:rsidRDefault="003264F7" w:rsidP="003264F7">
      <w:pPr>
        <w:pStyle w:val="NoSpacing"/>
        <w:jc w:val="both"/>
        <w:rPr>
          <w:rFonts w:ascii="Georgia" w:hAnsi="Georgia"/>
          <w:b/>
          <w:sz w:val="24"/>
          <w:szCs w:val="24"/>
        </w:rPr>
      </w:pPr>
      <w:r w:rsidRPr="00510E41">
        <w:rPr>
          <w:rFonts w:ascii="Georgia" w:hAnsi="Georgia"/>
          <w:b/>
          <w:sz w:val="24"/>
          <w:szCs w:val="24"/>
        </w:rPr>
        <w:t>Non-Transferable</w:t>
      </w:r>
    </w:p>
    <w:p w:rsidR="003264F7" w:rsidRDefault="003264F7" w:rsidP="003264F7">
      <w:pPr>
        <w:pStyle w:val="NoSpacing"/>
        <w:jc w:val="both"/>
        <w:rPr>
          <w:rFonts w:ascii="Georgia" w:hAnsi="Georgia"/>
          <w:sz w:val="24"/>
          <w:szCs w:val="24"/>
        </w:rPr>
      </w:pPr>
      <w:r>
        <w:rPr>
          <w:rFonts w:ascii="Georgia" w:hAnsi="Georgia"/>
          <w:sz w:val="24"/>
          <w:szCs w:val="24"/>
        </w:rPr>
        <w:t>This Agreement shall not be transferred to another Breeder or Guardian in whole or in part without prior agreement.</w:t>
      </w:r>
    </w:p>
    <w:p w:rsidR="003264F7" w:rsidRDefault="003264F7" w:rsidP="003264F7">
      <w:pPr>
        <w:pStyle w:val="NoSpacing"/>
        <w:jc w:val="both"/>
        <w:rPr>
          <w:rFonts w:ascii="Georgia" w:hAnsi="Georgia"/>
          <w:sz w:val="24"/>
          <w:szCs w:val="24"/>
        </w:rPr>
      </w:pPr>
    </w:p>
    <w:p w:rsidR="003264F7" w:rsidRPr="00510E41" w:rsidRDefault="003264F7" w:rsidP="003264F7">
      <w:pPr>
        <w:pStyle w:val="NoSpacing"/>
        <w:jc w:val="both"/>
        <w:rPr>
          <w:rFonts w:ascii="Georgia" w:hAnsi="Georgia"/>
          <w:b/>
          <w:sz w:val="24"/>
          <w:szCs w:val="24"/>
        </w:rPr>
      </w:pPr>
      <w:r w:rsidRPr="00510E41">
        <w:rPr>
          <w:rFonts w:ascii="Georgia" w:hAnsi="Georgia"/>
          <w:b/>
          <w:sz w:val="24"/>
          <w:szCs w:val="24"/>
        </w:rPr>
        <w:t>Notification and Correspondence</w:t>
      </w:r>
    </w:p>
    <w:p w:rsidR="003264F7" w:rsidRDefault="003264F7" w:rsidP="003264F7">
      <w:pPr>
        <w:pStyle w:val="NoSpacing"/>
        <w:jc w:val="both"/>
        <w:rPr>
          <w:rFonts w:ascii="Georgia" w:hAnsi="Georgia"/>
          <w:sz w:val="24"/>
          <w:szCs w:val="24"/>
        </w:rPr>
      </w:pPr>
      <w:r>
        <w:rPr>
          <w:rFonts w:ascii="Georgia" w:hAnsi="Georgia"/>
          <w:sz w:val="24"/>
          <w:szCs w:val="24"/>
        </w:rPr>
        <w:t>Notification and communication as required by the terms of this Agreement shall be deemed made, if made via email or phone to the primary Breeder contacts, Jeffrey Campbell. If Breeder’s desire a change in primary contact, Guardians will be notified in writing, signed by the</w:t>
      </w:r>
      <w:r w:rsidR="00510E41">
        <w:rPr>
          <w:rFonts w:ascii="Georgia" w:hAnsi="Georgia"/>
          <w:sz w:val="24"/>
          <w:szCs w:val="24"/>
        </w:rPr>
        <w:t xml:space="preserve"> Breeders,</w:t>
      </w:r>
      <w:r>
        <w:rPr>
          <w:rFonts w:ascii="Georgia" w:hAnsi="Georgia"/>
          <w:sz w:val="24"/>
          <w:szCs w:val="24"/>
        </w:rPr>
        <w:t xml:space="preserve"> of the change in primary Breeder contact.</w:t>
      </w:r>
    </w:p>
    <w:p w:rsidR="00510E41" w:rsidRDefault="00510E41" w:rsidP="003264F7">
      <w:pPr>
        <w:pStyle w:val="NoSpacing"/>
        <w:jc w:val="both"/>
        <w:rPr>
          <w:rFonts w:ascii="Georgia" w:hAnsi="Georgia"/>
          <w:sz w:val="24"/>
          <w:szCs w:val="24"/>
        </w:rPr>
      </w:pPr>
    </w:p>
    <w:p w:rsidR="00510E41" w:rsidRDefault="00510E41" w:rsidP="003264F7">
      <w:pPr>
        <w:pStyle w:val="NoSpacing"/>
        <w:jc w:val="both"/>
        <w:rPr>
          <w:rFonts w:ascii="Georgia" w:hAnsi="Georgia"/>
          <w:sz w:val="24"/>
          <w:szCs w:val="24"/>
        </w:rPr>
      </w:pPr>
      <w:r>
        <w:rPr>
          <w:rFonts w:ascii="Georgia" w:hAnsi="Georgia"/>
          <w:sz w:val="24"/>
          <w:szCs w:val="24"/>
        </w:rPr>
        <w:t>Agreed and Accepted, this ________ day of ____________, 20___:</w:t>
      </w:r>
    </w:p>
    <w:p w:rsidR="00510E41" w:rsidRDefault="00510E41" w:rsidP="003264F7">
      <w:pPr>
        <w:pStyle w:val="NoSpacing"/>
        <w:jc w:val="both"/>
        <w:rPr>
          <w:rFonts w:ascii="Georgia" w:hAnsi="Georgia"/>
          <w:sz w:val="24"/>
          <w:szCs w:val="24"/>
        </w:rPr>
      </w:pPr>
    </w:p>
    <w:p w:rsidR="00510E41" w:rsidRDefault="00510E41" w:rsidP="003264F7">
      <w:pPr>
        <w:pStyle w:val="NoSpacing"/>
        <w:jc w:val="both"/>
        <w:rPr>
          <w:rFonts w:ascii="Georgia" w:hAnsi="Georgia"/>
          <w:sz w:val="24"/>
          <w:szCs w:val="24"/>
        </w:rPr>
      </w:pPr>
      <w:r>
        <w:rPr>
          <w:rFonts w:ascii="Georgia" w:hAnsi="Georgia"/>
          <w:sz w:val="24"/>
          <w:szCs w:val="24"/>
        </w:rPr>
        <w:t>Guardian: __________________________________________</w:t>
      </w:r>
    </w:p>
    <w:p w:rsidR="00510E41" w:rsidRDefault="00510E41" w:rsidP="003264F7">
      <w:pPr>
        <w:pStyle w:val="NoSpacing"/>
        <w:jc w:val="both"/>
        <w:rPr>
          <w:rFonts w:ascii="Georgia" w:hAnsi="Georgia"/>
          <w:sz w:val="24"/>
          <w:szCs w:val="24"/>
        </w:rPr>
      </w:pPr>
    </w:p>
    <w:p w:rsidR="00510E41" w:rsidRDefault="00510E41" w:rsidP="003264F7">
      <w:pPr>
        <w:pStyle w:val="NoSpacing"/>
        <w:jc w:val="both"/>
        <w:rPr>
          <w:rFonts w:ascii="Georgia" w:hAnsi="Georgia"/>
          <w:sz w:val="24"/>
          <w:szCs w:val="24"/>
        </w:rPr>
      </w:pPr>
      <w:r>
        <w:rPr>
          <w:rFonts w:ascii="Georgia" w:hAnsi="Georgia"/>
          <w:sz w:val="24"/>
          <w:szCs w:val="24"/>
        </w:rPr>
        <w:t>Breeder: ___________________________________________</w:t>
      </w:r>
    </w:p>
    <w:p w:rsidR="00510E41" w:rsidRDefault="00510E41" w:rsidP="003264F7">
      <w:pPr>
        <w:pStyle w:val="NoSpacing"/>
        <w:jc w:val="both"/>
        <w:rPr>
          <w:rFonts w:ascii="Georgia" w:hAnsi="Georgia"/>
          <w:sz w:val="24"/>
          <w:szCs w:val="24"/>
        </w:rPr>
      </w:pPr>
    </w:p>
    <w:p w:rsidR="00510E41" w:rsidRDefault="00510E41"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3264F7" w:rsidRDefault="003264F7" w:rsidP="003264F7">
      <w:pPr>
        <w:pStyle w:val="NoSpacing"/>
        <w:jc w:val="both"/>
        <w:rPr>
          <w:rFonts w:ascii="Georgia" w:hAnsi="Georgia"/>
          <w:sz w:val="24"/>
          <w:szCs w:val="24"/>
        </w:rPr>
      </w:pPr>
    </w:p>
    <w:p w:rsidR="009C18AC" w:rsidRDefault="009C18AC" w:rsidP="00C45964">
      <w:pPr>
        <w:pStyle w:val="NoSpacing"/>
        <w:jc w:val="both"/>
        <w:rPr>
          <w:rFonts w:ascii="Georgia" w:hAnsi="Georgia"/>
          <w:sz w:val="24"/>
          <w:szCs w:val="24"/>
        </w:rPr>
      </w:pPr>
    </w:p>
    <w:p w:rsidR="00C71240" w:rsidRPr="00647E80" w:rsidRDefault="00C71240" w:rsidP="00C45964">
      <w:pPr>
        <w:pStyle w:val="NoSpacing"/>
        <w:jc w:val="both"/>
        <w:rPr>
          <w:rFonts w:ascii="Georgia" w:hAnsi="Georgia"/>
          <w:sz w:val="24"/>
          <w:szCs w:val="24"/>
        </w:rPr>
      </w:pPr>
    </w:p>
    <w:sectPr w:rsidR="00C71240" w:rsidRPr="0064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7EF7"/>
    <w:multiLevelType w:val="hybridMultilevel"/>
    <w:tmpl w:val="F45E8390"/>
    <w:lvl w:ilvl="0" w:tplc="7EEA5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F661F"/>
    <w:multiLevelType w:val="hybridMultilevel"/>
    <w:tmpl w:val="B0008CF6"/>
    <w:lvl w:ilvl="0" w:tplc="1082BA90">
      <w:start w:val="1"/>
      <w:numFmt w:val="upperLetter"/>
      <w:lvlText w:val="%1."/>
      <w:lvlJc w:val="lef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2" w15:restartNumberingAfterBreak="0">
    <w:nsid w:val="28533BA4"/>
    <w:multiLevelType w:val="hybridMultilevel"/>
    <w:tmpl w:val="60F61414"/>
    <w:lvl w:ilvl="0" w:tplc="85E04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582181"/>
    <w:multiLevelType w:val="hybridMultilevel"/>
    <w:tmpl w:val="C32292E8"/>
    <w:lvl w:ilvl="0" w:tplc="B7DC0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A17081"/>
    <w:multiLevelType w:val="hybridMultilevel"/>
    <w:tmpl w:val="D25E0B60"/>
    <w:lvl w:ilvl="0" w:tplc="B1BE6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80"/>
    <w:rsid w:val="000D4F6C"/>
    <w:rsid w:val="00197726"/>
    <w:rsid w:val="00230767"/>
    <w:rsid w:val="002346F1"/>
    <w:rsid w:val="003264F7"/>
    <w:rsid w:val="003320DB"/>
    <w:rsid w:val="003B160F"/>
    <w:rsid w:val="00420AC6"/>
    <w:rsid w:val="00425DA4"/>
    <w:rsid w:val="004D775A"/>
    <w:rsid w:val="00510E41"/>
    <w:rsid w:val="00517BE4"/>
    <w:rsid w:val="00527AAD"/>
    <w:rsid w:val="00622EFE"/>
    <w:rsid w:val="00647E80"/>
    <w:rsid w:val="006D069F"/>
    <w:rsid w:val="007A5617"/>
    <w:rsid w:val="0081550F"/>
    <w:rsid w:val="008A570D"/>
    <w:rsid w:val="009C18AC"/>
    <w:rsid w:val="00AC34C8"/>
    <w:rsid w:val="00AD73EF"/>
    <w:rsid w:val="00AE35D9"/>
    <w:rsid w:val="00B02648"/>
    <w:rsid w:val="00B73E90"/>
    <w:rsid w:val="00BA07FE"/>
    <w:rsid w:val="00BD5383"/>
    <w:rsid w:val="00C45964"/>
    <w:rsid w:val="00C71240"/>
    <w:rsid w:val="00CD5E30"/>
    <w:rsid w:val="00CF5450"/>
    <w:rsid w:val="00DD7E5B"/>
    <w:rsid w:val="00EA0277"/>
    <w:rsid w:val="00ED53BE"/>
    <w:rsid w:val="00F162D0"/>
    <w:rsid w:val="00F5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20E9"/>
  <w15:chartTrackingRefBased/>
  <w15:docId w15:val="{FC48A93F-9818-480E-AB5A-AADB35F6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E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Campbell</dc:creator>
  <cp:keywords/>
  <dc:description/>
  <cp:lastModifiedBy>Jeff Campbell</cp:lastModifiedBy>
  <cp:revision>2</cp:revision>
  <dcterms:created xsi:type="dcterms:W3CDTF">2017-11-10T19:54:00Z</dcterms:created>
  <dcterms:modified xsi:type="dcterms:W3CDTF">2017-11-10T19:54:00Z</dcterms:modified>
</cp:coreProperties>
</file>