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849613" w14:textId="677A8DC3" w:rsidR="00C21E3D" w:rsidRDefault="001C4D21" w:rsidP="001C4D21">
      <w:pPr>
        <w:jc w:val="center"/>
        <w:rPr>
          <w:sz w:val="40"/>
          <w:szCs w:val="40"/>
        </w:rPr>
      </w:pPr>
      <w:r w:rsidRPr="001C4D21">
        <w:rPr>
          <w:sz w:val="40"/>
          <w:szCs w:val="40"/>
        </w:rPr>
        <w:t>Leadership Barrow Session 3</w:t>
      </w:r>
    </w:p>
    <w:p w14:paraId="56045715" w14:textId="77777777" w:rsidR="0084029A" w:rsidRDefault="001C4D21" w:rsidP="001C4D21">
      <w:r>
        <w:t>Session 3 kicked off with a visit to The Ministry Village and to The Tree House</w:t>
      </w:r>
      <w:r w:rsidR="00AA6894">
        <w:t xml:space="preserve">. It was fascinating to learn about what they do and exactly how they serve our community. We as leaders need to learn about those that serve our community so that we can find ways to plug in or help those that help our community. To continue that theme, we then went to the Women in Business Non-profit Expo and Luncheon. We were able to learn about the different non-profits in our community and connect with those that we were interested in. </w:t>
      </w:r>
    </w:p>
    <w:p w14:paraId="639D59EA" w14:textId="673AB672" w:rsidR="001C4D21" w:rsidRDefault="0084029A" w:rsidP="001C4D21">
      <w:r>
        <w:t>Then the adventure began. We hopped on a school bus with all our luggage and took off to destination unknown. It was like we were children again riding the bus and talking with our friends.</w:t>
      </w:r>
      <w:r w:rsidR="00A549E9">
        <w:t xml:space="preserve"> Once we got to the hotel we had some down time to settle in and get ready for our night of surprises. I can’t tell you too much or the next class will not have their wonderful surprises as well. We had some get to know you time before we made our first stop. This activity really challenged our problem solving skills as a group and we really had to use our brains and work together to get through this challenging activity. It was very enlightening to see who stepped up to be leaders for this activity and it was sometimes those that you would not expect. </w:t>
      </w:r>
      <w:r w:rsidR="00984AEE">
        <w:t xml:space="preserve">After that fun adventure we went to dinner and had more time to get to know each other and discuss what we just went through together. One large table was playing heads up together while we were waiting for our food. This was a more relaxed setting where we could just sit and talk and </w:t>
      </w:r>
      <w:r w:rsidR="00A549E9">
        <w:t xml:space="preserve"> </w:t>
      </w:r>
      <w:r w:rsidR="006B68E1">
        <w:t xml:space="preserve">chat about the day. </w:t>
      </w:r>
    </w:p>
    <w:p w14:paraId="65E2207A" w14:textId="0F093831" w:rsidR="006B68E1" w:rsidRPr="001C4D21" w:rsidRDefault="006B68E1" w:rsidP="001C4D21">
      <w:r>
        <w:t xml:space="preserve">On Wednesday morning we went to Piedmont Athens Regional hospital who is the sponsor for Leadership Barrow. As a group we had time to discuss what impact project would be. We appointed a committee and they have plans to meet and really dive into what we can accomplish with the project we chose. Next, we split into 3 groups and took a tour of the new part of the hospital and learned all about them. They provided us lunch before we hit the road and headed back home. </w:t>
      </w:r>
      <w:r w:rsidR="005B0A63">
        <w:t>It was absolutely amazing getting to know this group on a more personal level and realizing that no matter what we are doing there is always someone different that steps into the leadership role based on the activity. Each one of us has the capacity to lead and to excel! Leadership Barrow is a must do</w:t>
      </w:r>
      <w:r w:rsidR="00743875">
        <w:t xml:space="preserve"> in Barrow County!</w:t>
      </w:r>
    </w:p>
    <w:sectPr w:rsidR="006B68E1" w:rsidRPr="001C4D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D21"/>
    <w:rsid w:val="001C4D21"/>
    <w:rsid w:val="0050417D"/>
    <w:rsid w:val="005B0A63"/>
    <w:rsid w:val="006B68E1"/>
    <w:rsid w:val="00743875"/>
    <w:rsid w:val="0084029A"/>
    <w:rsid w:val="00984AEE"/>
    <w:rsid w:val="00A549E9"/>
    <w:rsid w:val="00AA6894"/>
    <w:rsid w:val="00BC52FF"/>
    <w:rsid w:val="00C21E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33924"/>
  <w15:chartTrackingRefBased/>
  <w15:docId w15:val="{1E2A1D16-51F6-41D2-BC34-0159FC6FE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358</Words>
  <Characters>2041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Aimee Keibler</dc:creator>
  <cp:keywords/>
  <dc:description/>
  <cp:lastModifiedBy>Tommy Jennings</cp:lastModifiedBy>
  <cp:revision>4</cp:revision>
  <dcterms:created xsi:type="dcterms:W3CDTF">2023-01-11T14:57:00Z</dcterms:created>
  <dcterms:modified xsi:type="dcterms:W3CDTF">2023-01-11T15:06:00Z</dcterms:modified>
</cp:coreProperties>
</file>