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F33EFE" w:rsidR="005908B1" w:rsidRDefault="00100D05">
      <w:pPr>
        <w:tabs>
          <w:tab w:val="left" w:pos="467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Keenan Crowley</w:t>
      </w:r>
    </w:p>
    <w:p w14:paraId="00000003" w14:textId="57DC8C87" w:rsidR="005908B1" w:rsidRPr="006A6423" w:rsidRDefault="00100D05">
      <w:pPr>
        <w:tabs>
          <w:tab w:val="left" w:pos="4675"/>
        </w:tabs>
        <w:jc w:val="right"/>
      </w:pPr>
      <w:r w:rsidRPr="006A6423">
        <w:t xml:space="preserve">keenanpatrickcrowley@gmail.com </w:t>
      </w:r>
    </w:p>
    <w:p w14:paraId="0F3A5BB5" w14:textId="78C15517" w:rsidR="00F87DAC" w:rsidRPr="0024791A" w:rsidRDefault="00100D05" w:rsidP="00435974">
      <w:pPr>
        <w:pStyle w:val="Heading3"/>
        <w:ind w:left="0" w:firstLine="0"/>
        <w:rPr>
          <w:bCs/>
          <w:iCs/>
          <w:sz w:val="28"/>
          <w:szCs w:val="28"/>
        </w:rPr>
      </w:pPr>
      <w:r w:rsidRPr="0024791A">
        <w:rPr>
          <w:bCs/>
          <w:iCs/>
          <w:sz w:val="28"/>
          <w:szCs w:val="28"/>
        </w:rPr>
        <w:t>Education</w:t>
      </w:r>
    </w:p>
    <w:p w14:paraId="07773F19" w14:textId="77777777" w:rsidR="00542E9F" w:rsidRPr="006A6423" w:rsidRDefault="00542E9F" w:rsidP="00542E9F"/>
    <w:p w14:paraId="498CB0B7" w14:textId="6487D96B" w:rsidR="00542E9F" w:rsidRPr="006A6423" w:rsidRDefault="00542E9F" w:rsidP="00542E9F">
      <w:pPr>
        <w:rPr>
          <w:b/>
          <w:bCs/>
        </w:rPr>
      </w:pPr>
      <w:r w:rsidRPr="006A6423">
        <w:rPr>
          <w:b/>
          <w:bCs/>
        </w:rPr>
        <w:t>Masters in the Arts of Counseling</w:t>
      </w:r>
    </w:p>
    <w:p w14:paraId="2BEA4CF7" w14:textId="4FE42CEA" w:rsidR="00435974" w:rsidRDefault="00542E9F" w:rsidP="00435974">
      <w:r w:rsidRPr="006A6423">
        <w:rPr>
          <w:i/>
          <w:iCs/>
        </w:rPr>
        <w:t xml:space="preserve">Gordon Conwell Theological Seminary </w:t>
      </w:r>
      <w:r w:rsidRPr="006A6423">
        <w:t>| Charlotte, NC</w:t>
      </w:r>
    </w:p>
    <w:p w14:paraId="3E552C0E" w14:textId="77777777" w:rsidR="006A6423" w:rsidRPr="006A6423" w:rsidRDefault="006A6423" w:rsidP="00435974"/>
    <w:p w14:paraId="00000009" w14:textId="77777777" w:rsidR="005908B1" w:rsidRPr="006A6423" w:rsidRDefault="00100D05">
      <w:pPr>
        <w:pStyle w:val="Heading3"/>
        <w:rPr>
          <w:i w:val="0"/>
          <w:sz w:val="24"/>
        </w:rPr>
      </w:pPr>
      <w:r w:rsidRPr="006A6423">
        <w:rPr>
          <w:i w:val="0"/>
          <w:color w:val="000000"/>
          <w:sz w:val="24"/>
        </w:rPr>
        <w:t xml:space="preserve">Certificate in </w:t>
      </w:r>
      <w:r w:rsidRPr="006A6423">
        <w:rPr>
          <w:i w:val="0"/>
          <w:sz w:val="24"/>
        </w:rPr>
        <w:t>Pastoral</w:t>
      </w:r>
      <w:r w:rsidRPr="006A6423">
        <w:rPr>
          <w:i w:val="0"/>
          <w:color w:val="000000"/>
          <w:sz w:val="24"/>
        </w:rPr>
        <w:t xml:space="preserve"> Counseling</w:t>
      </w:r>
    </w:p>
    <w:p w14:paraId="0000000A" w14:textId="77777777" w:rsidR="005908B1" w:rsidRPr="006A6423" w:rsidRDefault="00100D05" w:rsidP="00100D05">
      <w:pPr>
        <w:pStyle w:val="Heading3"/>
        <w:ind w:left="0" w:firstLine="0"/>
        <w:rPr>
          <w:sz w:val="24"/>
        </w:rPr>
      </w:pPr>
      <w:bookmarkStart w:id="0" w:name="_heading=h.898xt6dijcm" w:colFirst="0" w:colLast="0"/>
      <w:bookmarkEnd w:id="0"/>
      <w:r w:rsidRPr="006A6423">
        <w:rPr>
          <w:b w:val="0"/>
          <w:sz w:val="24"/>
        </w:rPr>
        <w:t>Liberty University | Lynchburg, VA</w:t>
      </w:r>
    </w:p>
    <w:p w14:paraId="0000000B" w14:textId="77777777" w:rsidR="005908B1" w:rsidRPr="006A6423" w:rsidRDefault="005908B1">
      <w:pPr>
        <w:pStyle w:val="Heading3"/>
        <w:rPr>
          <w:i w:val="0"/>
          <w:color w:val="000000"/>
          <w:sz w:val="24"/>
        </w:rPr>
      </w:pPr>
    </w:p>
    <w:p w14:paraId="0000000C" w14:textId="56977213" w:rsidR="005908B1" w:rsidRPr="006A6423" w:rsidRDefault="00100D05">
      <w:pPr>
        <w:pStyle w:val="Heading3"/>
        <w:rPr>
          <w:sz w:val="24"/>
        </w:rPr>
      </w:pPr>
      <w:r w:rsidRPr="006A6423">
        <w:rPr>
          <w:i w:val="0"/>
          <w:color w:val="000000"/>
          <w:sz w:val="24"/>
        </w:rPr>
        <w:t>Bachelor of Christian Counseling in Psychology</w:t>
      </w:r>
    </w:p>
    <w:p w14:paraId="0000000D" w14:textId="77777777" w:rsidR="005908B1" w:rsidRPr="006A6423" w:rsidRDefault="00100D05">
      <w:pPr>
        <w:pStyle w:val="Heading3"/>
        <w:ind w:left="0" w:firstLine="0"/>
        <w:rPr>
          <w:b w:val="0"/>
          <w:sz w:val="24"/>
        </w:rPr>
      </w:pPr>
      <w:r w:rsidRPr="006A6423">
        <w:rPr>
          <w:b w:val="0"/>
          <w:sz w:val="24"/>
        </w:rPr>
        <w:t>Liberty University | Lynchburg, VA</w:t>
      </w:r>
    </w:p>
    <w:p w14:paraId="0000000E" w14:textId="77777777" w:rsidR="005908B1" w:rsidRPr="006A6423" w:rsidRDefault="005908B1">
      <w:pPr>
        <w:pStyle w:val="Heading5"/>
        <w:tabs>
          <w:tab w:val="right" w:pos="10098"/>
        </w:tabs>
        <w:rPr>
          <w:sz w:val="24"/>
        </w:rPr>
      </w:pPr>
    </w:p>
    <w:p w14:paraId="0000000F" w14:textId="10F6142E" w:rsidR="005908B1" w:rsidRPr="006A6423" w:rsidRDefault="00100D05">
      <w:pPr>
        <w:pStyle w:val="Heading5"/>
        <w:tabs>
          <w:tab w:val="right" w:pos="10098"/>
        </w:tabs>
        <w:rPr>
          <w:i/>
          <w:sz w:val="24"/>
        </w:rPr>
      </w:pPr>
      <w:bookmarkStart w:id="1" w:name="_heading=h.ck1y19ckvu81" w:colFirst="0" w:colLast="0"/>
      <w:bookmarkEnd w:id="1"/>
      <w:r w:rsidRPr="006A6423">
        <w:rPr>
          <w:sz w:val="24"/>
        </w:rPr>
        <w:t xml:space="preserve">Associate of </w:t>
      </w:r>
      <w:r w:rsidR="00715C92" w:rsidRPr="006A6423">
        <w:rPr>
          <w:sz w:val="24"/>
        </w:rPr>
        <w:t>A</w:t>
      </w:r>
      <w:r w:rsidRPr="006A6423">
        <w:rPr>
          <w:sz w:val="24"/>
        </w:rPr>
        <w:t xml:space="preserve">rts in </w:t>
      </w:r>
      <w:r w:rsidR="00715C92" w:rsidRPr="006A6423">
        <w:rPr>
          <w:sz w:val="24"/>
        </w:rPr>
        <w:t>G</w:t>
      </w:r>
      <w:r w:rsidRPr="006A6423">
        <w:rPr>
          <w:sz w:val="24"/>
        </w:rPr>
        <w:t>eneral Studies</w:t>
      </w:r>
    </w:p>
    <w:p w14:paraId="00000010" w14:textId="77777777" w:rsidR="005908B1" w:rsidRPr="006A6423" w:rsidRDefault="00100D05">
      <w:pPr>
        <w:tabs>
          <w:tab w:val="left" w:pos="1496"/>
          <w:tab w:val="right" w:pos="10098"/>
        </w:tabs>
        <w:spacing w:line="233" w:lineRule="auto"/>
        <w:ind w:left="1496" w:hanging="1496"/>
      </w:pPr>
      <w:r w:rsidRPr="006A6423">
        <w:rPr>
          <w:i/>
        </w:rPr>
        <w:t>Seminole State College</w:t>
      </w:r>
      <w:r w:rsidRPr="006A6423">
        <w:t xml:space="preserve"> | Oviedo, FL</w:t>
      </w:r>
    </w:p>
    <w:p w14:paraId="00000011" w14:textId="77777777" w:rsidR="005908B1" w:rsidRPr="0024791A" w:rsidRDefault="00100D05">
      <w:pPr>
        <w:pStyle w:val="Heading3"/>
        <w:tabs>
          <w:tab w:val="right" w:pos="10098"/>
        </w:tabs>
        <w:ind w:left="0" w:firstLine="0"/>
        <w:rPr>
          <w:sz w:val="28"/>
          <w:szCs w:val="28"/>
        </w:rPr>
      </w:pPr>
      <w:r w:rsidRPr="0024791A">
        <w:rPr>
          <w:sz w:val="28"/>
          <w:szCs w:val="28"/>
        </w:rPr>
        <w:t xml:space="preserve">               </w:t>
      </w:r>
    </w:p>
    <w:p w14:paraId="00000012" w14:textId="2265CD25" w:rsidR="005908B1" w:rsidRPr="0024791A" w:rsidRDefault="00100D05">
      <w:pPr>
        <w:pStyle w:val="Heading3"/>
        <w:tabs>
          <w:tab w:val="right" w:pos="10098"/>
        </w:tabs>
        <w:rPr>
          <w:bCs/>
          <w:iCs/>
          <w:sz w:val="28"/>
          <w:szCs w:val="28"/>
        </w:rPr>
      </w:pPr>
      <w:r w:rsidRPr="0024791A">
        <w:rPr>
          <w:bCs/>
          <w:iCs/>
          <w:sz w:val="28"/>
          <w:szCs w:val="28"/>
        </w:rPr>
        <w:t>Professional Experience</w:t>
      </w:r>
    </w:p>
    <w:p w14:paraId="61754882" w14:textId="57B607FA" w:rsidR="00D00417" w:rsidRDefault="00D00417" w:rsidP="00D00417">
      <w:pPr>
        <w:rPr>
          <w:iCs/>
        </w:rPr>
      </w:pPr>
    </w:p>
    <w:p w14:paraId="0D80CBA2" w14:textId="31754446" w:rsidR="00387957" w:rsidRDefault="00387957" w:rsidP="00387957">
      <w:pPr>
        <w:rPr>
          <w:iCs/>
        </w:rPr>
      </w:pPr>
      <w:r>
        <w:rPr>
          <w:b/>
          <w:bCs/>
        </w:rPr>
        <w:t>Broken Wings Ministry</w:t>
      </w:r>
      <w:r>
        <w:rPr>
          <w:b/>
          <w:bCs/>
        </w:rPr>
        <w:t xml:space="preserve"> </w:t>
      </w:r>
      <w:r w:rsidRPr="006A6423">
        <w:rPr>
          <w:iCs/>
        </w:rPr>
        <w:t>|</w:t>
      </w:r>
      <w:r>
        <w:rPr>
          <w:iCs/>
        </w:rPr>
        <w:t xml:space="preserve"> </w:t>
      </w:r>
      <w:r w:rsidRPr="006A6423">
        <w:rPr>
          <w:iCs/>
        </w:rPr>
        <w:t xml:space="preserve">Orlando, FL </w:t>
      </w:r>
      <w:r>
        <w:rPr>
          <w:iCs/>
        </w:rPr>
        <w:t>January 13th</w:t>
      </w:r>
      <w:r w:rsidRPr="00C21396">
        <w:rPr>
          <w:iCs/>
          <w:vertAlign w:val="superscript"/>
        </w:rPr>
        <w:t>th</w:t>
      </w:r>
      <w:r>
        <w:rPr>
          <w:iCs/>
        </w:rPr>
        <w:t>, 2024</w:t>
      </w:r>
      <w:r w:rsidRPr="006A6423">
        <w:rPr>
          <w:iCs/>
        </w:rPr>
        <w:t xml:space="preserve"> –</w:t>
      </w:r>
      <w:r>
        <w:rPr>
          <w:iCs/>
        </w:rPr>
        <w:t>Present</w:t>
      </w:r>
    </w:p>
    <w:p w14:paraId="46AE5CE3" w14:textId="77777777" w:rsidR="00E7377F" w:rsidRDefault="00387957" w:rsidP="00E7377F">
      <w:pPr>
        <w:rPr>
          <w:bCs/>
          <w:i/>
        </w:rPr>
      </w:pPr>
      <w:r>
        <w:rPr>
          <w:bCs/>
          <w:i/>
        </w:rPr>
        <w:t>Registered Mental Health Counseling Intern</w:t>
      </w:r>
    </w:p>
    <w:p w14:paraId="36DFF5AA" w14:textId="2D49320B" w:rsidR="00E7377F" w:rsidRDefault="00E7377F" w:rsidP="00E7377F">
      <w:r>
        <w:rPr>
          <w:bCs/>
          <w:i/>
        </w:rPr>
        <w:tab/>
      </w:r>
      <w:r>
        <w:rPr>
          <w:bCs/>
          <w:i/>
        </w:rPr>
        <w:tab/>
      </w:r>
      <w:r>
        <w:rPr>
          <w:rFonts w:hAnsi="Symbol"/>
        </w:rPr>
        <w:t></w:t>
      </w:r>
      <w:r>
        <w:t xml:space="preserve"> Deliver</w:t>
      </w:r>
      <w:r>
        <w:t xml:space="preserve"> faith-integrated, trauma-informed counseling to children, teens, adults, and families, blending biblical principles with evidence-based modalities.</w:t>
      </w:r>
    </w:p>
    <w:p w14:paraId="49280AC7" w14:textId="77777777" w:rsidR="00E7377F" w:rsidRDefault="00E7377F" w:rsidP="00E7377F">
      <w:pPr>
        <w:ind w:left="1440"/>
      </w:pPr>
      <w:r>
        <w:rPr>
          <w:rFonts w:hAnsi="Symbol"/>
        </w:rPr>
        <w:t></w:t>
      </w:r>
      <w:r>
        <w:t xml:space="preserve"> Conduct comprehensive intake assessments, formulate treatment plans, and provide ongoing therapy sessions aligned with client goals and spiritual values.</w:t>
      </w:r>
    </w:p>
    <w:p w14:paraId="4E1B921B" w14:textId="2090CF47" w:rsidR="00E7377F" w:rsidRDefault="00E7377F" w:rsidP="00E7377F">
      <w:pPr>
        <w:ind w:left="1440"/>
      </w:pPr>
      <w:r>
        <w:rPr>
          <w:rFonts w:hAnsi="Symbol"/>
        </w:rPr>
        <w:t></w:t>
      </w:r>
      <w:r>
        <w:t xml:space="preserve"> Collaborate</w:t>
      </w:r>
      <w:r>
        <w:t xml:space="preserve"> closely with ministry leaders and community partners to support underserved populations and promote mental health awareness within church settings.</w:t>
      </w:r>
    </w:p>
    <w:p w14:paraId="3EEC50CE" w14:textId="14C0D5C4" w:rsidR="00E7377F" w:rsidRDefault="00E7377F" w:rsidP="00E7377F">
      <w:pPr>
        <w:ind w:left="1440"/>
      </w:pPr>
      <w:r>
        <w:rPr>
          <w:rFonts w:hAnsi="Symbol"/>
        </w:rPr>
        <w:t></w:t>
      </w:r>
      <w:r>
        <w:t xml:space="preserve"> Utilize</w:t>
      </w:r>
      <w:r>
        <w:t xml:space="preserve"> CBT, DBT, and </w:t>
      </w:r>
      <w:r>
        <w:t>Sand tray</w:t>
      </w:r>
      <w:r>
        <w:t xml:space="preserve"> Therapy interventions to address a range of presenting concerns, including anxiety, depression, grief, and family conflict.</w:t>
      </w:r>
    </w:p>
    <w:p w14:paraId="537D6B0E" w14:textId="182ABD70" w:rsidR="00387957" w:rsidRDefault="00E7377F" w:rsidP="00E7377F">
      <w:pPr>
        <w:ind w:left="1440"/>
      </w:pPr>
      <w:r>
        <w:rPr>
          <w:rFonts w:hAnsi="Symbol"/>
        </w:rPr>
        <w:t></w:t>
      </w:r>
      <w:r>
        <w:t xml:space="preserve"> Participate</w:t>
      </w:r>
      <w:r>
        <w:t xml:space="preserve"> in weekly clinical supervision and case consultations to ensure ethical practice, clinical growth, and alignment with Florida licensure standards</w:t>
      </w:r>
    </w:p>
    <w:p w14:paraId="03C5BF9D" w14:textId="77777777" w:rsidR="00E7377F" w:rsidRPr="00E7377F" w:rsidRDefault="00E7377F" w:rsidP="00E7377F">
      <w:pPr>
        <w:rPr>
          <w:bCs/>
          <w:i/>
        </w:rPr>
      </w:pPr>
    </w:p>
    <w:p w14:paraId="369ED0F5" w14:textId="1686FBFA" w:rsidR="00116851" w:rsidRDefault="00116851" w:rsidP="00116851">
      <w:pPr>
        <w:rPr>
          <w:iCs/>
        </w:rPr>
      </w:pPr>
      <w:r>
        <w:rPr>
          <w:b/>
          <w:bCs/>
        </w:rPr>
        <w:t xml:space="preserve">Heart Bonds Counseling </w:t>
      </w:r>
      <w:r w:rsidRPr="006A6423">
        <w:rPr>
          <w:iCs/>
        </w:rPr>
        <w:t>|</w:t>
      </w:r>
      <w:r>
        <w:rPr>
          <w:iCs/>
        </w:rPr>
        <w:t xml:space="preserve"> </w:t>
      </w:r>
      <w:r w:rsidRPr="006A6423">
        <w:rPr>
          <w:iCs/>
        </w:rPr>
        <w:t xml:space="preserve">Orlando, FL </w:t>
      </w:r>
      <w:r>
        <w:rPr>
          <w:iCs/>
        </w:rPr>
        <w:t>January 13th</w:t>
      </w:r>
      <w:r w:rsidRPr="00C21396">
        <w:rPr>
          <w:iCs/>
          <w:vertAlign w:val="superscript"/>
        </w:rPr>
        <w:t>th</w:t>
      </w:r>
      <w:r>
        <w:rPr>
          <w:iCs/>
        </w:rPr>
        <w:t>, 2024</w:t>
      </w:r>
      <w:r w:rsidRPr="006A6423">
        <w:rPr>
          <w:iCs/>
        </w:rPr>
        <w:t xml:space="preserve"> –</w:t>
      </w:r>
      <w:r>
        <w:rPr>
          <w:iCs/>
        </w:rPr>
        <w:t>Present</w:t>
      </w:r>
    </w:p>
    <w:p w14:paraId="764F3279" w14:textId="5048C9F4" w:rsidR="00116851" w:rsidRPr="000579DA" w:rsidRDefault="00116851" w:rsidP="00116851">
      <w:pPr>
        <w:rPr>
          <w:bCs/>
          <w:i/>
        </w:rPr>
      </w:pPr>
      <w:r>
        <w:rPr>
          <w:bCs/>
          <w:i/>
        </w:rPr>
        <w:t>Registered</w:t>
      </w:r>
      <w:r>
        <w:rPr>
          <w:bCs/>
          <w:i/>
        </w:rPr>
        <w:t xml:space="preserve"> Mental Health </w:t>
      </w:r>
      <w:r>
        <w:rPr>
          <w:bCs/>
          <w:i/>
        </w:rPr>
        <w:t>Counseling</w:t>
      </w:r>
      <w:r>
        <w:rPr>
          <w:bCs/>
          <w:i/>
        </w:rPr>
        <w:t xml:space="preserve"> Intern</w:t>
      </w:r>
    </w:p>
    <w:p w14:paraId="30A3B3EE" w14:textId="782E35B8" w:rsidR="003025E3" w:rsidRPr="003025E3" w:rsidRDefault="003025E3" w:rsidP="003025E3">
      <w:pPr>
        <w:pStyle w:val="ListParagraph"/>
        <w:numPr>
          <w:ilvl w:val="0"/>
          <w:numId w:val="29"/>
        </w:numPr>
        <w:rPr>
          <w:bCs/>
        </w:rPr>
      </w:pPr>
      <w:r w:rsidRPr="003025E3">
        <w:rPr>
          <w:bCs/>
        </w:rPr>
        <w:t>Provide compassionate, client-centered counseling using evidence-based therapeutic techniques, including Cognitive Behavioral Therapy (CBT), Dialectical Behavior Therapy (DBT), and trauma-informed approaches.</w:t>
      </w:r>
    </w:p>
    <w:p w14:paraId="133A7A85" w14:textId="75C3C3AD" w:rsidR="003025E3" w:rsidRPr="003025E3" w:rsidRDefault="003025E3" w:rsidP="003025E3">
      <w:pPr>
        <w:pStyle w:val="ListParagraph"/>
        <w:numPr>
          <w:ilvl w:val="0"/>
          <w:numId w:val="29"/>
        </w:numPr>
        <w:rPr>
          <w:bCs/>
        </w:rPr>
      </w:pPr>
      <w:r w:rsidRPr="003025E3">
        <w:rPr>
          <w:bCs/>
        </w:rPr>
        <w:t>Complete detailed clinical documentation, including intake assessments, progress notes, treatment plans, and discharge summaries in compliance with ethical and legal standards.</w:t>
      </w:r>
    </w:p>
    <w:p w14:paraId="457AF79D" w14:textId="52A05061" w:rsidR="003025E3" w:rsidRPr="003025E3" w:rsidRDefault="003025E3" w:rsidP="003025E3">
      <w:pPr>
        <w:pStyle w:val="ListParagraph"/>
        <w:numPr>
          <w:ilvl w:val="0"/>
          <w:numId w:val="29"/>
        </w:numPr>
        <w:rPr>
          <w:bCs/>
        </w:rPr>
      </w:pPr>
      <w:r w:rsidRPr="003025E3">
        <w:rPr>
          <w:bCs/>
        </w:rPr>
        <w:t>Collaborate effectively with supervisors and multidisciplinary teams to ensure comprehensive, coordinated care tailored to individual client needs.</w:t>
      </w:r>
    </w:p>
    <w:p w14:paraId="197A1DD3" w14:textId="6223D06E" w:rsidR="003025E3" w:rsidRPr="003025E3" w:rsidRDefault="003025E3" w:rsidP="003025E3">
      <w:pPr>
        <w:pStyle w:val="ListParagraph"/>
        <w:numPr>
          <w:ilvl w:val="0"/>
          <w:numId w:val="29"/>
        </w:numPr>
        <w:rPr>
          <w:bCs/>
        </w:rPr>
      </w:pPr>
      <w:r w:rsidRPr="003025E3">
        <w:rPr>
          <w:bCs/>
        </w:rPr>
        <w:t>Facilitate psychoeducational groups and individual sessions addressing anxiety, depression, trauma, relationship issues, and behavioral concerns.</w:t>
      </w:r>
    </w:p>
    <w:p w14:paraId="7CD6EEAE" w14:textId="38FC82F1" w:rsidR="003025E3" w:rsidRPr="003025E3" w:rsidRDefault="003025E3" w:rsidP="003025E3">
      <w:pPr>
        <w:pStyle w:val="ListParagraph"/>
        <w:numPr>
          <w:ilvl w:val="0"/>
          <w:numId w:val="29"/>
        </w:numPr>
        <w:rPr>
          <w:bCs/>
        </w:rPr>
      </w:pPr>
      <w:r w:rsidRPr="003025E3">
        <w:rPr>
          <w:bCs/>
        </w:rPr>
        <w:t>Maintain active participation in professional development, supervision, and training opportunities to enhance clinical competencies and ensure alignment with licensure requirements.</w:t>
      </w:r>
    </w:p>
    <w:p w14:paraId="5950655D" w14:textId="77777777" w:rsidR="00116851" w:rsidRDefault="00116851" w:rsidP="00194C21">
      <w:pPr>
        <w:rPr>
          <w:b/>
          <w:bCs/>
        </w:rPr>
      </w:pPr>
    </w:p>
    <w:p w14:paraId="4C2E87A4" w14:textId="77777777" w:rsidR="00E7377F" w:rsidRDefault="00E7377F" w:rsidP="00194C21">
      <w:pPr>
        <w:rPr>
          <w:b/>
          <w:bCs/>
        </w:rPr>
      </w:pPr>
    </w:p>
    <w:p w14:paraId="6BA01550" w14:textId="77777777" w:rsidR="00E7377F" w:rsidRDefault="00E7377F" w:rsidP="00194C21">
      <w:pPr>
        <w:rPr>
          <w:b/>
          <w:bCs/>
        </w:rPr>
      </w:pPr>
    </w:p>
    <w:p w14:paraId="0240FB98" w14:textId="77777777" w:rsidR="00E7377F" w:rsidRDefault="00E7377F" w:rsidP="00194C21">
      <w:pPr>
        <w:rPr>
          <w:b/>
          <w:bCs/>
        </w:rPr>
      </w:pPr>
    </w:p>
    <w:p w14:paraId="3EE25EAF" w14:textId="77777777" w:rsidR="00E7377F" w:rsidRDefault="00E7377F" w:rsidP="00194C21">
      <w:pPr>
        <w:rPr>
          <w:b/>
          <w:bCs/>
        </w:rPr>
      </w:pPr>
    </w:p>
    <w:p w14:paraId="64A75BAC" w14:textId="77777777" w:rsidR="00E7377F" w:rsidRDefault="00E7377F" w:rsidP="00194C21">
      <w:pPr>
        <w:rPr>
          <w:b/>
          <w:bCs/>
        </w:rPr>
      </w:pPr>
    </w:p>
    <w:p w14:paraId="08E3F8FF" w14:textId="0D572EB4" w:rsidR="00194C21" w:rsidRPr="00E11656" w:rsidRDefault="00E11656" w:rsidP="00194C21">
      <w:pPr>
        <w:rPr>
          <w:b/>
          <w:bCs/>
        </w:rPr>
      </w:pPr>
      <w:r>
        <w:rPr>
          <w:b/>
          <w:bCs/>
        </w:rPr>
        <w:lastRenderedPageBreak/>
        <w:t xml:space="preserve">Heart Bonds Counseling </w:t>
      </w:r>
      <w:r w:rsidR="00194C21" w:rsidRPr="006A6423">
        <w:rPr>
          <w:iCs/>
        </w:rPr>
        <w:t>|</w:t>
      </w:r>
      <w:r>
        <w:rPr>
          <w:iCs/>
        </w:rPr>
        <w:t xml:space="preserve"> </w:t>
      </w:r>
      <w:r w:rsidR="00194C21" w:rsidRPr="006A6423">
        <w:rPr>
          <w:iCs/>
        </w:rPr>
        <w:t xml:space="preserve">Orlando, FL </w:t>
      </w:r>
      <w:r w:rsidR="000579DA">
        <w:rPr>
          <w:iCs/>
        </w:rPr>
        <w:t>September 9</w:t>
      </w:r>
      <w:r w:rsidR="00194C21" w:rsidRPr="00C21396">
        <w:rPr>
          <w:iCs/>
          <w:vertAlign w:val="superscript"/>
        </w:rPr>
        <w:t>th</w:t>
      </w:r>
      <w:r w:rsidR="00194C21">
        <w:rPr>
          <w:iCs/>
        </w:rPr>
        <w:t>, 2024</w:t>
      </w:r>
      <w:r w:rsidR="00194C21" w:rsidRPr="006A6423">
        <w:rPr>
          <w:iCs/>
        </w:rPr>
        <w:t xml:space="preserve"> –</w:t>
      </w:r>
      <w:r w:rsidR="003D05C5">
        <w:rPr>
          <w:iCs/>
        </w:rPr>
        <w:t>December 12</w:t>
      </w:r>
      <w:r w:rsidR="003D05C5" w:rsidRPr="003D05C5">
        <w:rPr>
          <w:iCs/>
          <w:vertAlign w:val="superscript"/>
        </w:rPr>
        <w:t>th</w:t>
      </w:r>
      <w:r w:rsidR="003D05C5">
        <w:rPr>
          <w:iCs/>
        </w:rPr>
        <w:t>, 2024</w:t>
      </w:r>
      <w:r w:rsidR="00194C21">
        <w:rPr>
          <w:iCs/>
        </w:rPr>
        <w:t xml:space="preserve"> </w:t>
      </w:r>
      <w:r w:rsidR="00194C21" w:rsidRPr="006A6423">
        <w:rPr>
          <w:iCs/>
        </w:rPr>
        <w:t xml:space="preserve"> </w:t>
      </w:r>
    </w:p>
    <w:p w14:paraId="0F1DE4EC" w14:textId="28F57C9D" w:rsidR="00194C21" w:rsidRPr="000579DA" w:rsidRDefault="00194C21" w:rsidP="00D00417">
      <w:pPr>
        <w:rPr>
          <w:bCs/>
          <w:i/>
        </w:rPr>
      </w:pPr>
      <w:r>
        <w:rPr>
          <w:bCs/>
          <w:i/>
        </w:rPr>
        <w:t xml:space="preserve">Graduate Mental Health Student Intern (Internship </w:t>
      </w:r>
      <w:r w:rsidR="000579DA">
        <w:rPr>
          <w:bCs/>
          <w:i/>
        </w:rPr>
        <w:t>II</w:t>
      </w:r>
      <w:r>
        <w:rPr>
          <w:bCs/>
          <w:i/>
        </w:rPr>
        <w:t>)</w:t>
      </w:r>
    </w:p>
    <w:p w14:paraId="0E225ABA" w14:textId="0E6450D7" w:rsidR="00194C21" w:rsidRPr="00194C21" w:rsidRDefault="00194C21" w:rsidP="00194C21">
      <w:pPr>
        <w:pStyle w:val="ListParagraph"/>
        <w:numPr>
          <w:ilvl w:val="0"/>
          <w:numId w:val="25"/>
        </w:numPr>
        <w:rPr>
          <w:bCs/>
        </w:rPr>
      </w:pPr>
      <w:r w:rsidRPr="00194C21">
        <w:rPr>
          <w:bCs/>
        </w:rPr>
        <w:t>Perform initial psychological assessments to understand client needs and establish a basis for treatment planning.</w:t>
      </w:r>
    </w:p>
    <w:p w14:paraId="56FF3B4E" w14:textId="1AC6059B" w:rsidR="00194C21" w:rsidRPr="00194C21" w:rsidRDefault="00194C21" w:rsidP="00194C21">
      <w:pPr>
        <w:pStyle w:val="ListParagraph"/>
        <w:numPr>
          <w:ilvl w:val="0"/>
          <w:numId w:val="25"/>
        </w:numPr>
        <w:rPr>
          <w:bCs/>
        </w:rPr>
      </w:pPr>
      <w:r w:rsidRPr="00194C21">
        <w:rPr>
          <w:bCs/>
        </w:rPr>
        <w:t>Participate in individual and group therapy sessions under supervision, applying therapeutic techniques learned in studies.</w:t>
      </w:r>
    </w:p>
    <w:p w14:paraId="1892FFD9" w14:textId="77777777" w:rsidR="00194C21" w:rsidRPr="00194C21" w:rsidRDefault="00194C21" w:rsidP="00194C21">
      <w:pPr>
        <w:pStyle w:val="ListParagraph"/>
        <w:numPr>
          <w:ilvl w:val="0"/>
          <w:numId w:val="25"/>
        </w:numPr>
        <w:rPr>
          <w:bCs/>
        </w:rPr>
      </w:pPr>
      <w:r w:rsidRPr="00194C21">
        <w:rPr>
          <w:bCs/>
        </w:rPr>
        <w:t>Treatment Planning: Assist in the development and review of treatment plans tailored to each client's specific therapeutic goals and needs.</w:t>
      </w:r>
    </w:p>
    <w:p w14:paraId="5A6DD982" w14:textId="77777777" w:rsidR="00194C21" w:rsidRPr="00194C21" w:rsidRDefault="00194C21" w:rsidP="00194C21">
      <w:pPr>
        <w:pStyle w:val="ListParagraph"/>
        <w:numPr>
          <w:ilvl w:val="0"/>
          <w:numId w:val="25"/>
        </w:numPr>
        <w:rPr>
          <w:bCs/>
        </w:rPr>
      </w:pPr>
      <w:r w:rsidRPr="00194C21">
        <w:rPr>
          <w:bCs/>
        </w:rPr>
        <w:t>Documentation: Maintain accurate and timely documentation of all client interactions, treatment plans, and progress notes.</w:t>
      </w:r>
    </w:p>
    <w:p w14:paraId="3DB2FA5D" w14:textId="33C3166A" w:rsidR="00194C21" w:rsidRPr="00E11656" w:rsidRDefault="00194C21" w:rsidP="00D00417">
      <w:pPr>
        <w:pStyle w:val="ListParagraph"/>
        <w:numPr>
          <w:ilvl w:val="0"/>
          <w:numId w:val="25"/>
        </w:numPr>
        <w:rPr>
          <w:bCs/>
        </w:rPr>
      </w:pPr>
      <w:r w:rsidRPr="00194C21">
        <w:rPr>
          <w:bCs/>
        </w:rPr>
        <w:t>Supervision Participation: Regularly attend supervision meetings to discuss cases with supervisors, receive feedback, and refine counseling techniques.</w:t>
      </w:r>
    </w:p>
    <w:p w14:paraId="068F0928" w14:textId="77777777" w:rsidR="00194C21" w:rsidRDefault="00194C21" w:rsidP="00D00417">
      <w:pPr>
        <w:rPr>
          <w:bCs/>
        </w:rPr>
      </w:pPr>
    </w:p>
    <w:p w14:paraId="0D69644F" w14:textId="6F154FD8" w:rsidR="00C21396" w:rsidRDefault="00C21396" w:rsidP="00D00417">
      <w:pPr>
        <w:rPr>
          <w:iCs/>
        </w:rPr>
      </w:pPr>
      <w:r w:rsidRPr="00504632">
        <w:rPr>
          <w:bCs/>
        </w:rPr>
        <w:t>Devereux Advanced Behavioral Health</w:t>
      </w:r>
      <w:r>
        <w:rPr>
          <w:bCs/>
        </w:rPr>
        <w:t xml:space="preserve"> </w:t>
      </w:r>
      <w:r w:rsidRPr="006A6423">
        <w:rPr>
          <w:iCs/>
        </w:rPr>
        <w:t xml:space="preserve">| Orlando, FL </w:t>
      </w:r>
      <w:r>
        <w:rPr>
          <w:iCs/>
        </w:rPr>
        <w:t>May 20</w:t>
      </w:r>
      <w:r w:rsidRPr="00C21396">
        <w:rPr>
          <w:iCs/>
          <w:vertAlign w:val="superscript"/>
        </w:rPr>
        <w:t>th</w:t>
      </w:r>
      <w:r>
        <w:rPr>
          <w:iCs/>
        </w:rPr>
        <w:t>, 2024</w:t>
      </w:r>
      <w:r w:rsidRPr="006A6423">
        <w:rPr>
          <w:iCs/>
        </w:rPr>
        <w:t xml:space="preserve"> –</w:t>
      </w:r>
      <w:r w:rsidR="00DC4668">
        <w:rPr>
          <w:iCs/>
        </w:rPr>
        <w:t>September 9th</w:t>
      </w:r>
      <w:r>
        <w:rPr>
          <w:iCs/>
        </w:rPr>
        <w:t xml:space="preserve"> </w:t>
      </w:r>
      <w:r w:rsidRPr="006A6423">
        <w:rPr>
          <w:iCs/>
        </w:rPr>
        <w:t xml:space="preserve"> </w:t>
      </w:r>
    </w:p>
    <w:p w14:paraId="4BC4A64A" w14:textId="0AF4B331" w:rsidR="00C21396" w:rsidRDefault="00C21396" w:rsidP="00C21396">
      <w:pPr>
        <w:rPr>
          <w:bCs/>
          <w:i/>
        </w:rPr>
      </w:pPr>
      <w:r>
        <w:rPr>
          <w:bCs/>
          <w:i/>
        </w:rPr>
        <w:t>Graduate Mental Health Student Intern (Internship I)</w:t>
      </w:r>
    </w:p>
    <w:p w14:paraId="0F76045A" w14:textId="680AB461" w:rsidR="00C21396" w:rsidRDefault="00C21396" w:rsidP="00C21396">
      <w:pPr>
        <w:pStyle w:val="ListParagraph"/>
        <w:numPr>
          <w:ilvl w:val="0"/>
          <w:numId w:val="24"/>
        </w:numPr>
        <w:rPr>
          <w:iCs/>
        </w:rPr>
      </w:pPr>
      <w:r w:rsidRPr="00C21396">
        <w:rPr>
          <w:iCs/>
        </w:rPr>
        <w:t>Provides direct and indirect mental health services under supervision</w:t>
      </w:r>
    </w:p>
    <w:p w14:paraId="6BB1D163" w14:textId="62B54E7E" w:rsidR="00C21396" w:rsidRPr="00C21396" w:rsidRDefault="00C21396" w:rsidP="00C21396">
      <w:pPr>
        <w:pStyle w:val="ListParagraph"/>
        <w:numPr>
          <w:ilvl w:val="0"/>
          <w:numId w:val="24"/>
        </w:numPr>
        <w:rPr>
          <w:iCs/>
        </w:rPr>
      </w:pPr>
      <w:r>
        <w:rPr>
          <w:rStyle w:val="Strong"/>
        </w:rPr>
        <w:t>Assists in conducting initial assessments, intake interviews, and gathering comprehensive client histories</w:t>
      </w:r>
    </w:p>
    <w:p w14:paraId="39605112" w14:textId="472D795C" w:rsidR="00C21396" w:rsidRPr="00C21396" w:rsidRDefault="00C21396" w:rsidP="00C21396">
      <w:pPr>
        <w:pStyle w:val="ListParagraph"/>
        <w:numPr>
          <w:ilvl w:val="0"/>
          <w:numId w:val="24"/>
        </w:numPr>
        <w:rPr>
          <w:iCs/>
        </w:rPr>
      </w:pPr>
      <w:r>
        <w:t>Maintains accurate and timely documentation of client interactions, progress notes, and treatment plans</w:t>
      </w:r>
    </w:p>
    <w:p w14:paraId="0F04D43D" w14:textId="796EC4DA" w:rsidR="00C21396" w:rsidRPr="00C21396" w:rsidRDefault="00C21396" w:rsidP="00C21396">
      <w:pPr>
        <w:pStyle w:val="ListParagraph"/>
        <w:numPr>
          <w:ilvl w:val="0"/>
          <w:numId w:val="24"/>
        </w:numPr>
        <w:rPr>
          <w:iCs/>
        </w:rPr>
      </w:pPr>
      <w:r>
        <w:t>Collaborates with a multidisciplinary team for holistic care</w:t>
      </w:r>
    </w:p>
    <w:p w14:paraId="7878FC24" w14:textId="7D2CBC02" w:rsidR="00C21396" w:rsidRPr="00C21396" w:rsidRDefault="00C21396" w:rsidP="00C21396">
      <w:pPr>
        <w:pStyle w:val="ListParagraph"/>
        <w:numPr>
          <w:ilvl w:val="0"/>
          <w:numId w:val="24"/>
        </w:numPr>
        <w:rPr>
          <w:iCs/>
        </w:rPr>
      </w:pPr>
      <w:r>
        <w:t>Contributes to the development and review of individualized treatment plans</w:t>
      </w:r>
    </w:p>
    <w:p w14:paraId="59F2D57F" w14:textId="77777777" w:rsidR="00C21396" w:rsidRPr="00C21396" w:rsidRDefault="00C21396" w:rsidP="00C21396">
      <w:pPr>
        <w:rPr>
          <w:iCs/>
        </w:rPr>
      </w:pPr>
    </w:p>
    <w:p w14:paraId="71381379" w14:textId="276C7290" w:rsidR="00504632" w:rsidRPr="00504632" w:rsidRDefault="00504632" w:rsidP="00504632">
      <w:pPr>
        <w:pStyle w:val="Heading4"/>
        <w:rPr>
          <w:bCs/>
          <w:i w:val="0"/>
          <w:sz w:val="24"/>
        </w:rPr>
      </w:pPr>
      <w:r w:rsidRPr="00504632">
        <w:rPr>
          <w:bCs/>
          <w:i w:val="0"/>
          <w:sz w:val="24"/>
        </w:rPr>
        <w:t>Devereux Advanced Behavioral Health</w:t>
      </w:r>
      <w:r>
        <w:rPr>
          <w:bCs/>
          <w:i w:val="0"/>
          <w:sz w:val="24"/>
        </w:rPr>
        <w:t xml:space="preserve"> </w:t>
      </w:r>
      <w:r w:rsidRPr="006A6423">
        <w:rPr>
          <w:b w:val="0"/>
          <w:i w:val="0"/>
          <w:iCs/>
          <w:sz w:val="24"/>
        </w:rPr>
        <w:t xml:space="preserve">| Orlando, FL </w:t>
      </w:r>
      <w:r>
        <w:rPr>
          <w:b w:val="0"/>
          <w:i w:val="0"/>
          <w:iCs/>
          <w:sz w:val="24"/>
        </w:rPr>
        <w:t>January 8, 2024</w:t>
      </w:r>
      <w:r w:rsidRPr="006A6423">
        <w:rPr>
          <w:b w:val="0"/>
          <w:i w:val="0"/>
          <w:iCs/>
          <w:sz w:val="24"/>
        </w:rPr>
        <w:t xml:space="preserve"> –</w:t>
      </w:r>
      <w:r w:rsidR="006E3AB8">
        <w:rPr>
          <w:b w:val="0"/>
          <w:i w:val="0"/>
          <w:iCs/>
          <w:sz w:val="24"/>
        </w:rPr>
        <w:t>January 23,  2024</w:t>
      </w:r>
      <w:r>
        <w:rPr>
          <w:b w:val="0"/>
          <w:i w:val="0"/>
          <w:iCs/>
          <w:sz w:val="24"/>
        </w:rPr>
        <w:t xml:space="preserve"> </w:t>
      </w:r>
      <w:r w:rsidRPr="006A6423">
        <w:rPr>
          <w:b w:val="0"/>
          <w:i w:val="0"/>
          <w:iCs/>
          <w:sz w:val="24"/>
        </w:rPr>
        <w:t xml:space="preserve"> </w:t>
      </w:r>
    </w:p>
    <w:p w14:paraId="7D5CEE8A" w14:textId="53A9EE0D" w:rsidR="00504632" w:rsidRDefault="00504632" w:rsidP="00D00417">
      <w:pPr>
        <w:rPr>
          <w:i/>
          <w:iCs/>
        </w:rPr>
      </w:pPr>
      <w:r w:rsidRPr="00504632">
        <w:rPr>
          <w:i/>
          <w:iCs/>
        </w:rPr>
        <w:t>Direct Support Professional</w:t>
      </w:r>
    </w:p>
    <w:p w14:paraId="391E3EE4" w14:textId="77777777" w:rsidR="00504632" w:rsidRPr="00504632" w:rsidRDefault="00504632" w:rsidP="00D00417">
      <w:pPr>
        <w:rPr>
          <w:i/>
          <w:iCs/>
        </w:rPr>
      </w:pPr>
    </w:p>
    <w:p w14:paraId="7BC98E88" w14:textId="77777777" w:rsidR="00504632" w:rsidRPr="00504632" w:rsidRDefault="00504632" w:rsidP="00504632">
      <w:pPr>
        <w:pStyle w:val="ListParagraph"/>
        <w:numPr>
          <w:ilvl w:val="0"/>
          <w:numId w:val="17"/>
        </w:numPr>
      </w:pPr>
      <w:r w:rsidRPr="00504632">
        <w:t>Supporting a therapeutic environment, while ensuring the safety and well-being of the individuals we serve.</w:t>
      </w:r>
    </w:p>
    <w:p w14:paraId="7E6E0431" w14:textId="77777777" w:rsidR="00504632" w:rsidRPr="00504632" w:rsidRDefault="00504632" w:rsidP="00504632">
      <w:pPr>
        <w:pStyle w:val="ListParagraph"/>
        <w:numPr>
          <w:ilvl w:val="0"/>
          <w:numId w:val="17"/>
        </w:numPr>
      </w:pPr>
      <w:r w:rsidRPr="00504632">
        <w:t>Conducting daily living activities, including health &amp; hygiene management, cooking, cleaning, and recreation.</w:t>
      </w:r>
    </w:p>
    <w:p w14:paraId="5DA3D7B1" w14:textId="77777777" w:rsidR="00504632" w:rsidRPr="00504632" w:rsidRDefault="00504632" w:rsidP="00504632">
      <w:pPr>
        <w:pStyle w:val="ListParagraph"/>
        <w:numPr>
          <w:ilvl w:val="0"/>
          <w:numId w:val="17"/>
        </w:numPr>
      </w:pPr>
      <w:r w:rsidRPr="00504632">
        <w:t>Following and implementing behavioral support plans.</w:t>
      </w:r>
    </w:p>
    <w:p w14:paraId="71967FEF" w14:textId="77777777" w:rsidR="00504632" w:rsidRPr="00504632" w:rsidRDefault="00504632" w:rsidP="00504632">
      <w:pPr>
        <w:pStyle w:val="ListParagraph"/>
        <w:numPr>
          <w:ilvl w:val="0"/>
          <w:numId w:val="17"/>
        </w:numPr>
      </w:pPr>
      <w:r w:rsidRPr="00504632">
        <w:t>Collaborating with a multidisciplinary team to assess and address the unique needs of each child or adolescent.</w:t>
      </w:r>
    </w:p>
    <w:p w14:paraId="0A9B932D" w14:textId="756EBD9B" w:rsidR="00504632" w:rsidRDefault="00504632" w:rsidP="00504632">
      <w:pPr>
        <w:pStyle w:val="ListParagraph"/>
        <w:numPr>
          <w:ilvl w:val="0"/>
          <w:numId w:val="17"/>
        </w:numPr>
      </w:pPr>
      <w:r w:rsidRPr="00504632">
        <w:t>Documenting shift reports, incident reports, and individual progress notes.</w:t>
      </w:r>
    </w:p>
    <w:p w14:paraId="51667EA4" w14:textId="77777777" w:rsidR="00E7377F" w:rsidRDefault="00E7377F" w:rsidP="00504632">
      <w:pPr>
        <w:pStyle w:val="ListParagraph"/>
        <w:numPr>
          <w:ilvl w:val="0"/>
          <w:numId w:val="17"/>
        </w:numPr>
      </w:pPr>
    </w:p>
    <w:p w14:paraId="4A9FA2C0" w14:textId="6D589EB5" w:rsidR="00504632" w:rsidRPr="00504632" w:rsidRDefault="00504632" w:rsidP="00504632">
      <w:pPr>
        <w:pStyle w:val="Heading4"/>
        <w:rPr>
          <w:bCs/>
          <w:i w:val="0"/>
          <w:sz w:val="24"/>
        </w:rPr>
      </w:pPr>
      <w:r w:rsidRPr="00504632">
        <w:rPr>
          <w:bCs/>
          <w:i w:val="0"/>
          <w:sz w:val="24"/>
        </w:rPr>
        <w:t>Community Counseling Center of Central Florida</w:t>
      </w:r>
      <w:r w:rsidRPr="006A6423">
        <w:rPr>
          <w:b w:val="0"/>
          <w:i w:val="0"/>
          <w:iCs/>
          <w:sz w:val="24"/>
        </w:rPr>
        <w:t xml:space="preserve">| Orlando, FL </w:t>
      </w:r>
      <w:r>
        <w:rPr>
          <w:b w:val="0"/>
          <w:i w:val="0"/>
          <w:iCs/>
          <w:sz w:val="24"/>
        </w:rPr>
        <w:t>April</w:t>
      </w:r>
      <w:r w:rsidRPr="006A6423">
        <w:rPr>
          <w:b w:val="0"/>
          <w:i w:val="0"/>
          <w:iCs/>
          <w:sz w:val="24"/>
        </w:rPr>
        <w:t xml:space="preserve"> 20</w:t>
      </w:r>
      <w:r>
        <w:rPr>
          <w:b w:val="0"/>
          <w:i w:val="0"/>
          <w:iCs/>
          <w:sz w:val="24"/>
        </w:rPr>
        <w:t>23</w:t>
      </w:r>
      <w:r w:rsidRPr="006A6423">
        <w:rPr>
          <w:b w:val="0"/>
          <w:i w:val="0"/>
          <w:iCs/>
          <w:sz w:val="24"/>
        </w:rPr>
        <w:t xml:space="preserve"> – </w:t>
      </w:r>
      <w:r>
        <w:rPr>
          <w:b w:val="0"/>
          <w:i w:val="0"/>
          <w:iCs/>
          <w:sz w:val="24"/>
        </w:rPr>
        <w:t>November</w:t>
      </w:r>
      <w:r w:rsidRPr="006A6423">
        <w:rPr>
          <w:b w:val="0"/>
          <w:i w:val="0"/>
          <w:iCs/>
          <w:sz w:val="24"/>
        </w:rPr>
        <w:t xml:space="preserve"> 202</w:t>
      </w:r>
      <w:r>
        <w:rPr>
          <w:b w:val="0"/>
          <w:i w:val="0"/>
          <w:iCs/>
          <w:sz w:val="24"/>
        </w:rPr>
        <w:t>3</w:t>
      </w:r>
    </w:p>
    <w:p w14:paraId="6933861A" w14:textId="19AC278B" w:rsidR="00504632" w:rsidRDefault="00504632" w:rsidP="00504632">
      <w:pPr>
        <w:rPr>
          <w:bCs/>
          <w:i/>
        </w:rPr>
      </w:pPr>
      <w:r>
        <w:rPr>
          <w:bCs/>
          <w:i/>
        </w:rPr>
        <w:t>Graduate Mental Health Student Intern</w:t>
      </w:r>
      <w:r w:rsidR="00C21396">
        <w:rPr>
          <w:bCs/>
          <w:i/>
        </w:rPr>
        <w:t xml:space="preserve"> (Practicum) </w:t>
      </w:r>
    </w:p>
    <w:p w14:paraId="608894AE" w14:textId="2F45724F" w:rsidR="00504632" w:rsidRDefault="00504632" w:rsidP="00504632">
      <w:pPr>
        <w:rPr>
          <w:bCs/>
          <w:i/>
        </w:rPr>
      </w:pPr>
    </w:p>
    <w:p w14:paraId="7124A537" w14:textId="77777777" w:rsidR="0024791A" w:rsidRPr="0024791A" w:rsidRDefault="0024791A" w:rsidP="0024791A">
      <w:pPr>
        <w:numPr>
          <w:ilvl w:val="0"/>
          <w:numId w:val="19"/>
        </w:numPr>
        <w:tabs>
          <w:tab w:val="num" w:pos="720"/>
        </w:tabs>
        <w:rPr>
          <w:bCs/>
          <w:iCs/>
        </w:rPr>
      </w:pPr>
      <w:r w:rsidRPr="0024791A">
        <w:rPr>
          <w:bCs/>
          <w:iCs/>
        </w:rPr>
        <w:t>Conducted intake assessments and assisted with treatment planning under supervision.</w:t>
      </w:r>
    </w:p>
    <w:p w14:paraId="25E31CFA" w14:textId="77777777" w:rsidR="0024791A" w:rsidRPr="0024791A" w:rsidRDefault="0024791A" w:rsidP="0024791A">
      <w:pPr>
        <w:numPr>
          <w:ilvl w:val="0"/>
          <w:numId w:val="19"/>
        </w:numPr>
        <w:tabs>
          <w:tab w:val="num" w:pos="720"/>
        </w:tabs>
        <w:rPr>
          <w:bCs/>
          <w:iCs/>
        </w:rPr>
      </w:pPr>
      <w:r w:rsidRPr="0024791A">
        <w:rPr>
          <w:bCs/>
          <w:iCs/>
        </w:rPr>
        <w:t>Supported clients in developing and practicing coping skills and self-care strategies.</w:t>
      </w:r>
    </w:p>
    <w:p w14:paraId="14DB6F2D" w14:textId="77777777" w:rsidR="0024791A" w:rsidRPr="0024791A" w:rsidRDefault="0024791A" w:rsidP="0024791A">
      <w:pPr>
        <w:numPr>
          <w:ilvl w:val="0"/>
          <w:numId w:val="19"/>
        </w:numPr>
        <w:tabs>
          <w:tab w:val="num" w:pos="720"/>
        </w:tabs>
        <w:rPr>
          <w:bCs/>
          <w:iCs/>
        </w:rPr>
      </w:pPr>
      <w:r w:rsidRPr="0024791A">
        <w:rPr>
          <w:bCs/>
          <w:iCs/>
        </w:rPr>
        <w:t>Demonstrated empathy, active listening, and practical communication skills when interacting with clients.</w:t>
      </w:r>
    </w:p>
    <w:p w14:paraId="4144C858" w14:textId="77777777" w:rsidR="0024791A" w:rsidRPr="0024791A" w:rsidRDefault="0024791A" w:rsidP="0024791A">
      <w:pPr>
        <w:numPr>
          <w:ilvl w:val="0"/>
          <w:numId w:val="19"/>
        </w:numPr>
        <w:tabs>
          <w:tab w:val="num" w:pos="720"/>
        </w:tabs>
        <w:rPr>
          <w:bCs/>
          <w:iCs/>
        </w:rPr>
      </w:pPr>
      <w:r w:rsidRPr="0024791A">
        <w:rPr>
          <w:bCs/>
          <w:iCs/>
        </w:rPr>
        <w:t>Utilized electronic health record systems to document client information accurately and efficiently.</w:t>
      </w:r>
    </w:p>
    <w:p w14:paraId="41BC7728" w14:textId="3471161A" w:rsidR="00876BE1" w:rsidRPr="00C21396" w:rsidRDefault="0024791A" w:rsidP="00D548C9">
      <w:pPr>
        <w:numPr>
          <w:ilvl w:val="0"/>
          <w:numId w:val="19"/>
        </w:numPr>
        <w:tabs>
          <w:tab w:val="num" w:pos="720"/>
        </w:tabs>
        <w:rPr>
          <w:bCs/>
          <w:iCs/>
        </w:rPr>
      </w:pPr>
      <w:r w:rsidRPr="0024791A">
        <w:rPr>
          <w:bCs/>
          <w:iCs/>
        </w:rPr>
        <w:t>Collaborated with interdisciplinary teams to develop and implement therapeutic interventions.</w:t>
      </w:r>
    </w:p>
    <w:p w14:paraId="1FB25B65" w14:textId="77777777" w:rsidR="00E7377F" w:rsidRDefault="00E7377F" w:rsidP="00D548C9">
      <w:pPr>
        <w:rPr>
          <w:b/>
          <w:iCs/>
        </w:rPr>
      </w:pPr>
    </w:p>
    <w:p w14:paraId="0CE44082" w14:textId="77777777" w:rsidR="00E7377F" w:rsidRDefault="00E7377F" w:rsidP="00D548C9">
      <w:pPr>
        <w:rPr>
          <w:b/>
          <w:iCs/>
        </w:rPr>
      </w:pPr>
    </w:p>
    <w:p w14:paraId="22503C77" w14:textId="77777777" w:rsidR="00E7377F" w:rsidRDefault="00E7377F" w:rsidP="00D548C9">
      <w:pPr>
        <w:rPr>
          <w:b/>
          <w:iCs/>
        </w:rPr>
      </w:pPr>
    </w:p>
    <w:p w14:paraId="721BAE7F" w14:textId="77777777" w:rsidR="00E7377F" w:rsidRDefault="00E7377F" w:rsidP="00D548C9">
      <w:pPr>
        <w:rPr>
          <w:b/>
          <w:iCs/>
        </w:rPr>
      </w:pPr>
    </w:p>
    <w:p w14:paraId="0E24781E" w14:textId="77777777" w:rsidR="00E7377F" w:rsidRDefault="00E7377F" w:rsidP="00D548C9">
      <w:pPr>
        <w:rPr>
          <w:b/>
          <w:iCs/>
        </w:rPr>
      </w:pPr>
    </w:p>
    <w:p w14:paraId="5421A7C2" w14:textId="2B023127" w:rsidR="00D548C9" w:rsidRPr="00D548C9" w:rsidRDefault="00D548C9" w:rsidP="00D548C9">
      <w:pPr>
        <w:rPr>
          <w:bCs/>
          <w:iCs/>
        </w:rPr>
      </w:pPr>
      <w:r w:rsidRPr="00D548C9">
        <w:rPr>
          <w:b/>
          <w:iCs/>
        </w:rPr>
        <w:lastRenderedPageBreak/>
        <w:t>FanDuel</w:t>
      </w:r>
      <w:r w:rsidRPr="00D548C9">
        <w:rPr>
          <w:bCs/>
          <w:iCs/>
        </w:rPr>
        <w:t xml:space="preserve"> | Orlando, FL August 2021 – November 2023</w:t>
      </w:r>
    </w:p>
    <w:p w14:paraId="2A2D9CF0" w14:textId="77777777" w:rsidR="00D548C9" w:rsidRPr="00D548C9" w:rsidRDefault="00D548C9" w:rsidP="00D548C9">
      <w:pPr>
        <w:rPr>
          <w:bCs/>
          <w:iCs/>
        </w:rPr>
      </w:pPr>
    </w:p>
    <w:p w14:paraId="477C7B82" w14:textId="32EA6666" w:rsidR="00D548C9" w:rsidRDefault="00D548C9" w:rsidP="00D548C9">
      <w:pPr>
        <w:rPr>
          <w:bCs/>
          <w:iCs/>
        </w:rPr>
      </w:pPr>
      <w:r w:rsidRPr="00D548C9">
        <w:rPr>
          <w:b/>
          <w:iCs/>
        </w:rPr>
        <w:t>Customer Operations Agent</w:t>
      </w:r>
      <w:r w:rsidRPr="00D548C9">
        <w:rPr>
          <w:bCs/>
          <w:iCs/>
        </w:rPr>
        <w:t xml:space="preserve"> (August 2021 – August 2022) / </w:t>
      </w:r>
      <w:r w:rsidRPr="00D548C9">
        <w:rPr>
          <w:b/>
          <w:iCs/>
        </w:rPr>
        <w:t>Compliance Associate</w:t>
      </w:r>
      <w:r w:rsidRPr="00D548C9">
        <w:rPr>
          <w:bCs/>
          <w:iCs/>
        </w:rPr>
        <w:t xml:space="preserve"> (August 2022 – November 2023)</w:t>
      </w:r>
    </w:p>
    <w:p w14:paraId="4B98D74F" w14:textId="77777777" w:rsidR="00D548C9" w:rsidRDefault="00D548C9" w:rsidP="00D548C9">
      <w:pPr>
        <w:rPr>
          <w:bCs/>
          <w:iCs/>
        </w:rPr>
      </w:pPr>
    </w:p>
    <w:p w14:paraId="73913399" w14:textId="77777777" w:rsidR="00876BE1" w:rsidRDefault="00876BE1" w:rsidP="00876BE1">
      <w:pPr>
        <w:rPr>
          <w:b/>
          <w:bCs/>
          <w:iCs/>
        </w:rPr>
      </w:pPr>
      <w:r w:rsidRPr="00876BE1">
        <w:rPr>
          <w:b/>
          <w:bCs/>
          <w:iCs/>
        </w:rPr>
        <w:t>Customer Operations Agent (August 2021 – August 2022)</w:t>
      </w:r>
    </w:p>
    <w:p w14:paraId="47E62907" w14:textId="77777777" w:rsidR="00876BE1" w:rsidRPr="00876BE1" w:rsidRDefault="00876BE1" w:rsidP="00876BE1">
      <w:pPr>
        <w:rPr>
          <w:bCs/>
          <w:iCs/>
        </w:rPr>
      </w:pPr>
    </w:p>
    <w:p w14:paraId="24756FB1" w14:textId="77777777" w:rsidR="00876BE1" w:rsidRPr="00876BE1" w:rsidRDefault="00876BE1" w:rsidP="00876BE1">
      <w:pPr>
        <w:numPr>
          <w:ilvl w:val="0"/>
          <w:numId w:val="20"/>
        </w:numPr>
        <w:rPr>
          <w:bCs/>
          <w:iCs/>
        </w:rPr>
      </w:pPr>
      <w:r w:rsidRPr="00876BE1">
        <w:rPr>
          <w:bCs/>
          <w:iCs/>
        </w:rPr>
        <w:t>Provided exceptional email and chat support to resolve user issues, exceeding expectations for a growing sports fan community.</w:t>
      </w:r>
    </w:p>
    <w:p w14:paraId="484A9D8F" w14:textId="77777777" w:rsidR="00876BE1" w:rsidRPr="00876BE1" w:rsidRDefault="00876BE1" w:rsidP="00876BE1">
      <w:pPr>
        <w:numPr>
          <w:ilvl w:val="0"/>
          <w:numId w:val="20"/>
        </w:numPr>
        <w:rPr>
          <w:bCs/>
          <w:iCs/>
        </w:rPr>
      </w:pPr>
      <w:r w:rsidRPr="00876BE1">
        <w:rPr>
          <w:bCs/>
          <w:iCs/>
        </w:rPr>
        <w:t>Mastered FanDuel's internal admin systems, efficiently managing user accounts, troubleshooting bugs, and ensuring rapid issue resolution.</w:t>
      </w:r>
    </w:p>
    <w:p w14:paraId="718B62FE" w14:textId="77777777" w:rsidR="00876BE1" w:rsidRPr="00876BE1" w:rsidRDefault="00876BE1" w:rsidP="00876BE1">
      <w:pPr>
        <w:numPr>
          <w:ilvl w:val="0"/>
          <w:numId w:val="20"/>
        </w:numPr>
        <w:rPr>
          <w:bCs/>
          <w:iCs/>
        </w:rPr>
      </w:pPr>
      <w:r w:rsidRPr="00876BE1">
        <w:rPr>
          <w:bCs/>
          <w:iCs/>
        </w:rPr>
        <w:t>Shared valuable user insights and trends with product, marketing, and operations teams to drive business improvements.</w:t>
      </w:r>
    </w:p>
    <w:p w14:paraId="0B61A7A2" w14:textId="77777777" w:rsidR="00876BE1" w:rsidRPr="00876BE1" w:rsidRDefault="00876BE1" w:rsidP="00876BE1">
      <w:pPr>
        <w:numPr>
          <w:ilvl w:val="0"/>
          <w:numId w:val="20"/>
        </w:numPr>
        <w:rPr>
          <w:bCs/>
          <w:iCs/>
        </w:rPr>
      </w:pPr>
      <w:r w:rsidRPr="00876BE1">
        <w:rPr>
          <w:bCs/>
          <w:iCs/>
        </w:rPr>
        <w:t>Monitored critical site performance, identifying and escalating issues promptly for speedy resolutions.</w:t>
      </w:r>
    </w:p>
    <w:p w14:paraId="3C68A0FB" w14:textId="77777777" w:rsidR="00876BE1" w:rsidRDefault="00876BE1" w:rsidP="00876BE1">
      <w:pPr>
        <w:numPr>
          <w:ilvl w:val="0"/>
          <w:numId w:val="20"/>
        </w:numPr>
        <w:rPr>
          <w:bCs/>
          <w:iCs/>
        </w:rPr>
      </w:pPr>
      <w:r w:rsidRPr="00876BE1">
        <w:rPr>
          <w:bCs/>
          <w:iCs/>
        </w:rPr>
        <w:t>Managed individual user accounts, addressing user-specific inquiries promptly and effectively.</w:t>
      </w:r>
    </w:p>
    <w:p w14:paraId="4440958E" w14:textId="13323A66" w:rsidR="002F4143" w:rsidRPr="002F4143" w:rsidRDefault="002F4143" w:rsidP="002F4143">
      <w:pPr>
        <w:pStyle w:val="ListParagraph"/>
        <w:numPr>
          <w:ilvl w:val="0"/>
          <w:numId w:val="20"/>
        </w:numPr>
        <w:rPr>
          <w:bCs/>
          <w:iCs/>
        </w:rPr>
      </w:pPr>
      <w:r w:rsidRPr="002F4143">
        <w:rPr>
          <w:bCs/>
          <w:iCs/>
        </w:rPr>
        <w:t>Utilized Microsoft Office products (Word, Excel) and various office software to streamline compliance processes and reporting.</w:t>
      </w:r>
    </w:p>
    <w:p w14:paraId="2E276936" w14:textId="77777777" w:rsidR="00876BE1" w:rsidRPr="00876BE1" w:rsidRDefault="00876BE1" w:rsidP="00876BE1">
      <w:pPr>
        <w:rPr>
          <w:bCs/>
          <w:iCs/>
        </w:rPr>
      </w:pPr>
    </w:p>
    <w:p w14:paraId="05E4BE89" w14:textId="77777777" w:rsidR="003025E3" w:rsidRDefault="003025E3" w:rsidP="00876BE1">
      <w:pPr>
        <w:rPr>
          <w:b/>
          <w:bCs/>
          <w:iCs/>
        </w:rPr>
      </w:pPr>
    </w:p>
    <w:p w14:paraId="260F337A" w14:textId="77777777" w:rsidR="003025E3" w:rsidRDefault="003025E3" w:rsidP="00876BE1">
      <w:pPr>
        <w:rPr>
          <w:b/>
          <w:bCs/>
          <w:iCs/>
        </w:rPr>
      </w:pPr>
    </w:p>
    <w:p w14:paraId="14F4A0B1" w14:textId="336E35B5" w:rsidR="00876BE1" w:rsidRDefault="00876BE1" w:rsidP="00876BE1">
      <w:pPr>
        <w:rPr>
          <w:b/>
          <w:bCs/>
          <w:iCs/>
        </w:rPr>
      </w:pPr>
      <w:r w:rsidRPr="00876BE1">
        <w:rPr>
          <w:b/>
          <w:bCs/>
          <w:iCs/>
        </w:rPr>
        <w:t>Compliance Associate (August 2022 – November 2023)</w:t>
      </w:r>
    </w:p>
    <w:p w14:paraId="601E3502" w14:textId="77777777" w:rsidR="00876BE1" w:rsidRPr="00876BE1" w:rsidRDefault="00876BE1" w:rsidP="00876BE1">
      <w:pPr>
        <w:rPr>
          <w:bCs/>
          <w:iCs/>
        </w:rPr>
      </w:pPr>
    </w:p>
    <w:p w14:paraId="07C5622C" w14:textId="77777777" w:rsidR="00876BE1" w:rsidRPr="00876BE1" w:rsidRDefault="00876BE1" w:rsidP="00876BE1">
      <w:pPr>
        <w:numPr>
          <w:ilvl w:val="0"/>
          <w:numId w:val="21"/>
        </w:numPr>
        <w:rPr>
          <w:bCs/>
          <w:iCs/>
        </w:rPr>
      </w:pPr>
      <w:r w:rsidRPr="00876BE1">
        <w:rPr>
          <w:bCs/>
          <w:iCs/>
        </w:rPr>
        <w:t>Conducted timely reconciliation and execution of state reporting requirements to maintain regulatory compliance.</w:t>
      </w:r>
    </w:p>
    <w:p w14:paraId="3A53EA7B" w14:textId="77777777" w:rsidR="00876BE1" w:rsidRPr="00876BE1" w:rsidRDefault="00876BE1" w:rsidP="00876BE1">
      <w:pPr>
        <w:numPr>
          <w:ilvl w:val="0"/>
          <w:numId w:val="21"/>
        </w:numPr>
        <w:rPr>
          <w:bCs/>
          <w:iCs/>
        </w:rPr>
      </w:pPr>
      <w:r w:rsidRPr="00876BE1">
        <w:rPr>
          <w:bCs/>
          <w:iCs/>
        </w:rPr>
        <w:t>Investigated customer accounts based on information from internal stakeholders, regulators, and law enforcement.</w:t>
      </w:r>
    </w:p>
    <w:p w14:paraId="405748E0" w14:textId="77777777" w:rsidR="00876BE1" w:rsidRPr="00876BE1" w:rsidRDefault="00876BE1" w:rsidP="00876BE1">
      <w:pPr>
        <w:numPr>
          <w:ilvl w:val="0"/>
          <w:numId w:val="21"/>
        </w:numPr>
        <w:rPr>
          <w:bCs/>
          <w:iCs/>
        </w:rPr>
      </w:pPr>
      <w:r w:rsidRPr="00876BE1">
        <w:rPr>
          <w:bCs/>
          <w:iCs/>
        </w:rPr>
        <w:t>Gathered and managed confidential information and documentation, responding to regulatory and law enforcement inquiries.</w:t>
      </w:r>
    </w:p>
    <w:p w14:paraId="6F938B32" w14:textId="77777777" w:rsidR="00876BE1" w:rsidRPr="00876BE1" w:rsidRDefault="00876BE1" w:rsidP="00876BE1">
      <w:pPr>
        <w:numPr>
          <w:ilvl w:val="0"/>
          <w:numId w:val="21"/>
        </w:numPr>
        <w:rPr>
          <w:bCs/>
          <w:iCs/>
        </w:rPr>
      </w:pPr>
      <w:r w:rsidRPr="00876BE1">
        <w:rPr>
          <w:bCs/>
          <w:iCs/>
        </w:rPr>
        <w:t>Supported operational reporting, tracking, and metrics for risk-based analysis, providing insights for senior management.</w:t>
      </w:r>
    </w:p>
    <w:p w14:paraId="1C5DEB20" w14:textId="77777777" w:rsidR="002F4143" w:rsidRDefault="00876BE1" w:rsidP="00D7426D">
      <w:pPr>
        <w:numPr>
          <w:ilvl w:val="0"/>
          <w:numId w:val="21"/>
        </w:numPr>
        <w:rPr>
          <w:bCs/>
          <w:iCs/>
        </w:rPr>
      </w:pPr>
      <w:r w:rsidRPr="00876BE1">
        <w:rPr>
          <w:bCs/>
          <w:iCs/>
        </w:rPr>
        <w:t>Implemented and executed compliance processes, demonstrating critical thinking for process improvements.</w:t>
      </w:r>
    </w:p>
    <w:p w14:paraId="0B155427" w14:textId="5A11FC12" w:rsidR="00D7426D" w:rsidRPr="00876BE1" w:rsidRDefault="00D7426D" w:rsidP="00D7426D">
      <w:pPr>
        <w:numPr>
          <w:ilvl w:val="0"/>
          <w:numId w:val="21"/>
        </w:numPr>
        <w:rPr>
          <w:bCs/>
          <w:iCs/>
        </w:rPr>
      </w:pPr>
      <w:r w:rsidRPr="002F4143">
        <w:rPr>
          <w:bCs/>
          <w:iCs/>
        </w:rPr>
        <w:t xml:space="preserve"> Demonstrated passion for working in a fast-paced startup environment, building exceptional teams, leading by example, and maintaining professionalism in scheduling and office conduct while adhering to all FanDuel policies and procedures.</w:t>
      </w:r>
    </w:p>
    <w:p w14:paraId="47EC2DA3" w14:textId="77777777" w:rsidR="00504632" w:rsidRDefault="00504632" w:rsidP="00504632">
      <w:pPr>
        <w:pStyle w:val="ListParagraph"/>
        <w:ind w:left="1440"/>
      </w:pPr>
    </w:p>
    <w:p w14:paraId="4BA9535A" w14:textId="77777777" w:rsidR="00E11656" w:rsidRPr="00504632" w:rsidRDefault="00E11656" w:rsidP="00504632">
      <w:pPr>
        <w:pStyle w:val="ListParagraph"/>
        <w:ind w:left="1440"/>
      </w:pPr>
    </w:p>
    <w:p w14:paraId="7BC87F0D" w14:textId="33F881F0" w:rsidR="00EE2867" w:rsidRPr="006A6423" w:rsidRDefault="00EE2867" w:rsidP="00EE2867">
      <w:pPr>
        <w:pStyle w:val="Heading4"/>
        <w:rPr>
          <w:b w:val="0"/>
          <w:i w:val="0"/>
          <w:iCs/>
          <w:sz w:val="24"/>
        </w:rPr>
      </w:pPr>
      <w:r w:rsidRPr="006A6423">
        <w:rPr>
          <w:bCs/>
          <w:i w:val="0"/>
          <w:iCs/>
          <w:sz w:val="24"/>
        </w:rPr>
        <w:t>Seminole County Public Schools</w:t>
      </w:r>
      <w:r w:rsidRPr="006A6423">
        <w:rPr>
          <w:b w:val="0"/>
          <w:i w:val="0"/>
          <w:iCs/>
          <w:sz w:val="24"/>
        </w:rPr>
        <w:t xml:space="preserve"> | </w:t>
      </w:r>
      <w:r w:rsidR="00542E9F" w:rsidRPr="006A6423">
        <w:rPr>
          <w:b w:val="0"/>
          <w:i w:val="0"/>
          <w:iCs/>
          <w:sz w:val="24"/>
        </w:rPr>
        <w:t>Orlando, FL</w:t>
      </w:r>
      <w:r w:rsidRPr="006A6423">
        <w:rPr>
          <w:b w:val="0"/>
          <w:i w:val="0"/>
          <w:iCs/>
          <w:sz w:val="24"/>
        </w:rPr>
        <w:t xml:space="preserve"> </w:t>
      </w:r>
      <w:r w:rsidR="00F87DAC" w:rsidRPr="006A6423">
        <w:rPr>
          <w:b w:val="0"/>
          <w:i w:val="0"/>
          <w:iCs/>
          <w:sz w:val="24"/>
        </w:rPr>
        <w:t>June</w:t>
      </w:r>
      <w:r w:rsidRPr="006A6423">
        <w:rPr>
          <w:b w:val="0"/>
          <w:i w:val="0"/>
          <w:iCs/>
          <w:sz w:val="24"/>
        </w:rPr>
        <w:t xml:space="preserve"> 201</w:t>
      </w:r>
      <w:r w:rsidR="00F67402" w:rsidRPr="006A6423">
        <w:rPr>
          <w:b w:val="0"/>
          <w:i w:val="0"/>
          <w:iCs/>
          <w:sz w:val="24"/>
        </w:rPr>
        <w:t>7</w:t>
      </w:r>
      <w:r w:rsidRPr="006A6423">
        <w:rPr>
          <w:b w:val="0"/>
          <w:i w:val="0"/>
          <w:iCs/>
          <w:sz w:val="24"/>
        </w:rPr>
        <w:t xml:space="preserve"> –</w:t>
      </w:r>
      <w:r w:rsidR="00692109" w:rsidRPr="006A6423">
        <w:rPr>
          <w:b w:val="0"/>
          <w:i w:val="0"/>
          <w:iCs/>
          <w:sz w:val="24"/>
        </w:rPr>
        <w:t xml:space="preserve"> </w:t>
      </w:r>
      <w:r w:rsidR="006A6423" w:rsidRPr="006A6423">
        <w:rPr>
          <w:b w:val="0"/>
          <w:i w:val="0"/>
          <w:iCs/>
          <w:sz w:val="24"/>
        </w:rPr>
        <w:t>December 202</w:t>
      </w:r>
      <w:r w:rsidR="00FE35D7">
        <w:rPr>
          <w:b w:val="0"/>
          <w:i w:val="0"/>
          <w:iCs/>
          <w:sz w:val="24"/>
        </w:rPr>
        <w:t>3</w:t>
      </w:r>
    </w:p>
    <w:p w14:paraId="1139A52B" w14:textId="7F110C4A" w:rsidR="00095BED" w:rsidRDefault="00EE2867" w:rsidP="00EE2867">
      <w:pPr>
        <w:rPr>
          <w:bCs/>
          <w:i/>
        </w:rPr>
      </w:pPr>
      <w:r w:rsidRPr="006A6423">
        <w:rPr>
          <w:bCs/>
          <w:i/>
        </w:rPr>
        <w:t>Substitute Teacher</w:t>
      </w:r>
    </w:p>
    <w:p w14:paraId="4C116DB1" w14:textId="77777777" w:rsidR="00504632" w:rsidRPr="006A6423" w:rsidRDefault="00504632" w:rsidP="00EE2867">
      <w:pPr>
        <w:rPr>
          <w:bCs/>
          <w:i/>
        </w:rPr>
      </w:pPr>
    </w:p>
    <w:p w14:paraId="30997EFB" w14:textId="77777777" w:rsidR="006A6423" w:rsidRPr="006A6423" w:rsidRDefault="006A6423" w:rsidP="00C21396">
      <w:pPr>
        <w:numPr>
          <w:ilvl w:val="0"/>
          <w:numId w:val="14"/>
        </w:numPr>
        <w:tabs>
          <w:tab w:val="num" w:pos="720"/>
        </w:tabs>
        <w:rPr>
          <w:iCs/>
        </w:rPr>
      </w:pPr>
      <w:r w:rsidRPr="006A6423">
        <w:rPr>
          <w:iCs/>
        </w:rPr>
        <w:t>Perform the instructional and classroom management processes for absent teachers for a day or more extended periods.</w:t>
      </w:r>
    </w:p>
    <w:p w14:paraId="0BA92473" w14:textId="77777777" w:rsidR="006A6423" w:rsidRPr="006A6423" w:rsidRDefault="006A6423" w:rsidP="006A6423">
      <w:pPr>
        <w:numPr>
          <w:ilvl w:val="0"/>
          <w:numId w:val="14"/>
        </w:numPr>
        <w:tabs>
          <w:tab w:val="num" w:pos="720"/>
        </w:tabs>
        <w:rPr>
          <w:iCs/>
        </w:rPr>
      </w:pPr>
      <w:r w:rsidRPr="006A6423">
        <w:rPr>
          <w:iCs/>
        </w:rPr>
        <w:t>Duties include taking attendance, explaining homework, and maintaining classroom cleanliness.</w:t>
      </w:r>
    </w:p>
    <w:p w14:paraId="72E80B45" w14:textId="77777777" w:rsidR="006A6423" w:rsidRPr="006A6423" w:rsidRDefault="006A6423" w:rsidP="006A6423">
      <w:pPr>
        <w:numPr>
          <w:ilvl w:val="0"/>
          <w:numId w:val="14"/>
        </w:numPr>
        <w:tabs>
          <w:tab w:val="num" w:pos="720"/>
        </w:tabs>
        <w:rPr>
          <w:iCs/>
        </w:rPr>
      </w:pPr>
      <w:r w:rsidRPr="006A6423">
        <w:rPr>
          <w:iCs/>
        </w:rPr>
        <w:t>Adhere to the curriculum and lesson plans assigned by the regular teacher.</w:t>
      </w:r>
    </w:p>
    <w:p w14:paraId="4B053872" w14:textId="77777777" w:rsidR="006A6423" w:rsidRPr="006A6423" w:rsidRDefault="006A6423" w:rsidP="006A6423">
      <w:pPr>
        <w:numPr>
          <w:ilvl w:val="0"/>
          <w:numId w:val="14"/>
        </w:numPr>
        <w:tabs>
          <w:tab w:val="num" w:pos="720"/>
        </w:tabs>
        <w:rPr>
          <w:iCs/>
        </w:rPr>
      </w:pPr>
      <w:r w:rsidRPr="006A6423">
        <w:rPr>
          <w:iCs/>
        </w:rPr>
        <w:t>Effectively communicate with students, staff, and administrators to ensure a smooth transition in the absence of the regular teacher.</w:t>
      </w:r>
    </w:p>
    <w:p w14:paraId="60963F8E" w14:textId="19C13D2A" w:rsidR="00504632" w:rsidRDefault="006A6423" w:rsidP="00504632">
      <w:pPr>
        <w:numPr>
          <w:ilvl w:val="0"/>
          <w:numId w:val="14"/>
        </w:numPr>
        <w:tabs>
          <w:tab w:val="num" w:pos="720"/>
        </w:tabs>
        <w:rPr>
          <w:iCs/>
        </w:rPr>
      </w:pPr>
      <w:r w:rsidRPr="006A6423">
        <w:rPr>
          <w:iCs/>
        </w:rPr>
        <w:t>Implement and manage any special accommodations or modifications outlined in the students' Individualized Education Programs (IEPs).</w:t>
      </w:r>
    </w:p>
    <w:p w14:paraId="294E5FEB" w14:textId="77777777" w:rsidR="00E11656" w:rsidRPr="00E11656" w:rsidRDefault="00E11656" w:rsidP="00E11656">
      <w:pPr>
        <w:ind w:left="1440"/>
        <w:rPr>
          <w:iCs/>
        </w:rPr>
      </w:pPr>
    </w:p>
    <w:p w14:paraId="045AA37F" w14:textId="77777777" w:rsidR="00504632" w:rsidRPr="006A6423" w:rsidRDefault="00504632" w:rsidP="00504632">
      <w:pPr>
        <w:pStyle w:val="Heading4"/>
        <w:rPr>
          <w:b w:val="0"/>
          <w:i w:val="0"/>
          <w:iCs/>
          <w:sz w:val="24"/>
        </w:rPr>
      </w:pPr>
      <w:r w:rsidRPr="006A6423">
        <w:rPr>
          <w:bCs/>
          <w:i w:val="0"/>
          <w:iCs/>
          <w:sz w:val="24"/>
        </w:rPr>
        <w:lastRenderedPageBreak/>
        <w:t>Young Life</w:t>
      </w:r>
      <w:r w:rsidRPr="006A6423">
        <w:rPr>
          <w:b w:val="0"/>
          <w:i w:val="0"/>
          <w:iCs/>
          <w:sz w:val="24"/>
        </w:rPr>
        <w:t xml:space="preserve"> | Orlando, FL June 2017 –August 2021 </w:t>
      </w:r>
    </w:p>
    <w:p w14:paraId="243EE1D5" w14:textId="77777777" w:rsidR="00504632" w:rsidRPr="006A6423" w:rsidRDefault="00504632" w:rsidP="00504632">
      <w:pPr>
        <w:tabs>
          <w:tab w:val="left" w:pos="6707"/>
        </w:tabs>
        <w:rPr>
          <w:bCs/>
          <w:i/>
        </w:rPr>
      </w:pPr>
      <w:r w:rsidRPr="006A6423">
        <w:rPr>
          <w:bCs/>
          <w:i/>
        </w:rPr>
        <w:t xml:space="preserve">Young Life Staff Associate </w:t>
      </w:r>
      <w:r w:rsidRPr="006A6423">
        <w:rPr>
          <w:bCs/>
          <w:i/>
        </w:rPr>
        <w:tab/>
      </w:r>
    </w:p>
    <w:p w14:paraId="1B6A5FAE" w14:textId="77777777" w:rsidR="00504632" w:rsidRPr="00504632" w:rsidRDefault="00504632" w:rsidP="00504632">
      <w:pPr>
        <w:numPr>
          <w:ilvl w:val="0"/>
          <w:numId w:val="15"/>
        </w:numPr>
        <w:rPr>
          <w:bCs/>
          <w:iCs/>
        </w:rPr>
      </w:pPr>
      <w:r w:rsidRPr="00504632">
        <w:rPr>
          <w:bCs/>
          <w:iCs/>
        </w:rPr>
        <w:t>Develop a yearly personal growth plan that fosters a vibrant spiritual life, including time for solitude.</w:t>
      </w:r>
    </w:p>
    <w:p w14:paraId="5AE54BA2" w14:textId="77777777" w:rsidR="00504632" w:rsidRPr="006A6423" w:rsidRDefault="00504632" w:rsidP="00504632">
      <w:pPr>
        <w:numPr>
          <w:ilvl w:val="0"/>
          <w:numId w:val="15"/>
        </w:numPr>
        <w:tabs>
          <w:tab w:val="num" w:pos="720"/>
        </w:tabs>
        <w:rPr>
          <w:bCs/>
          <w:iCs/>
        </w:rPr>
      </w:pPr>
      <w:r w:rsidRPr="006A6423">
        <w:rPr>
          <w:bCs/>
          <w:iCs/>
        </w:rPr>
        <w:t>Make phone calls and regularly meet with volunteer leaders, donors, parents, and area leadership.</w:t>
      </w:r>
    </w:p>
    <w:p w14:paraId="29937340" w14:textId="77777777" w:rsidR="00504632" w:rsidRPr="006A6423" w:rsidRDefault="00504632" w:rsidP="00504632">
      <w:pPr>
        <w:numPr>
          <w:ilvl w:val="0"/>
          <w:numId w:val="15"/>
        </w:numPr>
        <w:tabs>
          <w:tab w:val="num" w:pos="720"/>
        </w:tabs>
        <w:rPr>
          <w:bCs/>
          <w:iCs/>
        </w:rPr>
      </w:pPr>
      <w:r w:rsidRPr="006A6423">
        <w:rPr>
          <w:bCs/>
          <w:iCs/>
        </w:rPr>
        <w:t>Raise financial support as directed, maintain good donor care practices, and follow up.</w:t>
      </w:r>
    </w:p>
    <w:p w14:paraId="18B91939" w14:textId="77777777" w:rsidR="00504632" w:rsidRPr="006A6423" w:rsidRDefault="00504632" w:rsidP="00504632">
      <w:pPr>
        <w:numPr>
          <w:ilvl w:val="0"/>
          <w:numId w:val="15"/>
        </w:numPr>
        <w:tabs>
          <w:tab w:val="num" w:pos="720"/>
        </w:tabs>
        <w:rPr>
          <w:bCs/>
          <w:iCs/>
        </w:rPr>
      </w:pPr>
      <w:r w:rsidRPr="006A6423">
        <w:rPr>
          <w:bCs/>
          <w:iCs/>
        </w:rPr>
        <w:t>Quickly learn new systems like Salesforce and Cashflow.</w:t>
      </w:r>
    </w:p>
    <w:p w14:paraId="2B25398B" w14:textId="0B9F3FEB" w:rsidR="00095BED" w:rsidRPr="00504632" w:rsidRDefault="00504632" w:rsidP="00504632">
      <w:pPr>
        <w:numPr>
          <w:ilvl w:val="0"/>
          <w:numId w:val="15"/>
        </w:numPr>
        <w:tabs>
          <w:tab w:val="num" w:pos="720"/>
        </w:tabs>
        <w:rPr>
          <w:bCs/>
          <w:iCs/>
        </w:rPr>
      </w:pPr>
      <w:r w:rsidRPr="006A6423">
        <w:rPr>
          <w:bCs/>
          <w:iCs/>
        </w:rPr>
        <w:t>Communicate ministry updates and progress to personal donor partners.</w:t>
      </w:r>
    </w:p>
    <w:p w14:paraId="00000027" w14:textId="344B0BD5" w:rsidR="005908B1" w:rsidRPr="006A6423" w:rsidRDefault="00100D05">
      <w:pPr>
        <w:pStyle w:val="Heading4"/>
        <w:rPr>
          <w:b w:val="0"/>
          <w:sz w:val="24"/>
        </w:rPr>
      </w:pPr>
      <w:r w:rsidRPr="006A6423">
        <w:rPr>
          <w:bCs/>
          <w:sz w:val="24"/>
        </w:rPr>
        <w:t>ABC Center For Autism</w:t>
      </w:r>
      <w:r w:rsidRPr="006A6423">
        <w:rPr>
          <w:b w:val="0"/>
          <w:sz w:val="24"/>
        </w:rPr>
        <w:t xml:space="preserve"> | Oviedo, FL </w:t>
      </w:r>
      <w:r w:rsidR="00F87DAC" w:rsidRPr="006A6423">
        <w:rPr>
          <w:b w:val="0"/>
          <w:sz w:val="24"/>
        </w:rPr>
        <w:t>May</w:t>
      </w:r>
      <w:r w:rsidRPr="006A6423">
        <w:rPr>
          <w:b w:val="0"/>
          <w:sz w:val="24"/>
        </w:rPr>
        <w:t xml:space="preserve"> 201</w:t>
      </w:r>
      <w:r w:rsidR="00F87DAC" w:rsidRPr="006A6423">
        <w:rPr>
          <w:b w:val="0"/>
          <w:sz w:val="24"/>
        </w:rPr>
        <w:t>6</w:t>
      </w:r>
      <w:r w:rsidRPr="006A6423">
        <w:rPr>
          <w:b w:val="0"/>
          <w:sz w:val="24"/>
        </w:rPr>
        <w:t>-</w:t>
      </w:r>
      <w:r w:rsidR="00542E9F" w:rsidRPr="006A6423">
        <w:rPr>
          <w:b w:val="0"/>
          <w:sz w:val="24"/>
        </w:rPr>
        <w:t>May,</w:t>
      </w:r>
      <w:r w:rsidR="0052314A" w:rsidRPr="006A6423">
        <w:rPr>
          <w:b w:val="0"/>
          <w:sz w:val="24"/>
        </w:rPr>
        <w:t xml:space="preserve"> </w:t>
      </w:r>
      <w:r w:rsidRPr="006A6423">
        <w:rPr>
          <w:b w:val="0"/>
          <w:sz w:val="24"/>
        </w:rPr>
        <w:t>2017</w:t>
      </w:r>
    </w:p>
    <w:p w14:paraId="2D824086" w14:textId="5D17F1AA" w:rsidR="00095BED" w:rsidRPr="006A6423" w:rsidRDefault="00100D05">
      <w:pPr>
        <w:rPr>
          <w:bCs/>
          <w:i/>
        </w:rPr>
      </w:pPr>
      <w:r w:rsidRPr="006A6423">
        <w:rPr>
          <w:bCs/>
          <w:i/>
        </w:rPr>
        <w:t>Registered behavioral tech</w:t>
      </w:r>
    </w:p>
    <w:p w14:paraId="7A9F01A3" w14:textId="410EC639" w:rsidR="00A40127" w:rsidRPr="006A6423" w:rsidRDefault="00A40127">
      <w:pPr>
        <w:rPr>
          <w:b/>
          <w:i/>
        </w:rPr>
      </w:pPr>
      <w:r w:rsidRPr="006A6423">
        <w:rPr>
          <w:b/>
          <w:i/>
        </w:rPr>
        <w:tab/>
      </w:r>
    </w:p>
    <w:p w14:paraId="00000029" w14:textId="2DBD955E" w:rsidR="005908B1" w:rsidRPr="00504632" w:rsidRDefault="00100D05" w:rsidP="00A40127">
      <w:pPr>
        <w:pStyle w:val="Heading4"/>
        <w:numPr>
          <w:ilvl w:val="0"/>
          <w:numId w:val="1"/>
        </w:numPr>
        <w:tabs>
          <w:tab w:val="right" w:pos="10098"/>
        </w:tabs>
        <w:ind w:right="-144"/>
        <w:rPr>
          <w:b w:val="0"/>
          <w:i w:val="0"/>
          <w:iCs/>
          <w:sz w:val="24"/>
        </w:rPr>
      </w:pPr>
      <w:r w:rsidRPr="00504632">
        <w:rPr>
          <w:b w:val="0"/>
          <w:i w:val="0"/>
          <w:iCs/>
          <w:sz w:val="24"/>
        </w:rPr>
        <w:t>Worked with autistic students in a school program, offering support, guidance, mentorship, and teaching</w:t>
      </w:r>
    </w:p>
    <w:p w14:paraId="0000002B" w14:textId="24466B7E" w:rsidR="005908B1" w:rsidRPr="00504632" w:rsidRDefault="00100D05">
      <w:pPr>
        <w:pStyle w:val="Heading4"/>
        <w:numPr>
          <w:ilvl w:val="0"/>
          <w:numId w:val="1"/>
        </w:numPr>
        <w:tabs>
          <w:tab w:val="right" w:pos="10098"/>
        </w:tabs>
        <w:ind w:right="-144"/>
        <w:rPr>
          <w:b w:val="0"/>
          <w:i w:val="0"/>
          <w:iCs/>
          <w:sz w:val="24"/>
        </w:rPr>
      </w:pPr>
      <w:r w:rsidRPr="00504632">
        <w:rPr>
          <w:b w:val="0"/>
          <w:i w:val="0"/>
          <w:iCs/>
          <w:sz w:val="24"/>
        </w:rPr>
        <w:t xml:space="preserve">Put together and </w:t>
      </w:r>
      <w:r w:rsidR="0052314A" w:rsidRPr="00504632">
        <w:rPr>
          <w:b w:val="0"/>
          <w:i w:val="0"/>
          <w:iCs/>
          <w:sz w:val="24"/>
        </w:rPr>
        <w:t>organize</w:t>
      </w:r>
      <w:r w:rsidRPr="00504632">
        <w:rPr>
          <w:b w:val="0"/>
          <w:i w:val="0"/>
          <w:iCs/>
          <w:sz w:val="24"/>
        </w:rPr>
        <w:t xml:space="preserve"> a </w:t>
      </w:r>
      <w:r w:rsidR="0052314A" w:rsidRPr="00504632">
        <w:rPr>
          <w:b w:val="0"/>
          <w:i w:val="0"/>
          <w:iCs/>
          <w:sz w:val="24"/>
        </w:rPr>
        <w:t xml:space="preserve">week’s lesson plans for the students every </w:t>
      </w:r>
      <w:r w:rsidRPr="00504632">
        <w:rPr>
          <w:b w:val="0"/>
          <w:i w:val="0"/>
          <w:iCs/>
          <w:sz w:val="24"/>
        </w:rPr>
        <w:t>week</w:t>
      </w:r>
      <w:r w:rsidR="0052314A" w:rsidRPr="00504632">
        <w:rPr>
          <w:b w:val="0"/>
          <w:i w:val="0"/>
          <w:iCs/>
          <w:sz w:val="24"/>
        </w:rPr>
        <w:t>.</w:t>
      </w:r>
      <w:r w:rsidRPr="00504632">
        <w:rPr>
          <w:b w:val="0"/>
          <w:i w:val="0"/>
          <w:iCs/>
          <w:sz w:val="24"/>
        </w:rPr>
        <w:t xml:space="preserve"> </w:t>
      </w:r>
    </w:p>
    <w:p w14:paraId="0000002C" w14:textId="77777777" w:rsidR="005908B1" w:rsidRPr="00504632" w:rsidRDefault="00100D05">
      <w:pPr>
        <w:numPr>
          <w:ilvl w:val="0"/>
          <w:numId w:val="2"/>
        </w:numPr>
        <w:rPr>
          <w:iCs/>
          <w:color w:val="000000"/>
        </w:rPr>
      </w:pPr>
      <w:r w:rsidRPr="00504632">
        <w:rPr>
          <w:iCs/>
          <w:color w:val="000000"/>
        </w:rPr>
        <w:t>Organized fun and educational activities for the students when it was necessary.</w:t>
      </w:r>
    </w:p>
    <w:p w14:paraId="0000002D" w14:textId="77777777" w:rsidR="005908B1" w:rsidRPr="00504632" w:rsidRDefault="00100D05">
      <w:pPr>
        <w:pStyle w:val="Heading4"/>
        <w:numPr>
          <w:ilvl w:val="0"/>
          <w:numId w:val="1"/>
        </w:numPr>
        <w:tabs>
          <w:tab w:val="right" w:pos="10098"/>
        </w:tabs>
        <w:ind w:right="-144"/>
        <w:rPr>
          <w:b w:val="0"/>
          <w:i w:val="0"/>
          <w:iCs/>
          <w:sz w:val="24"/>
        </w:rPr>
      </w:pPr>
      <w:r w:rsidRPr="00504632">
        <w:rPr>
          <w:b w:val="0"/>
          <w:i w:val="0"/>
          <w:iCs/>
          <w:sz w:val="24"/>
        </w:rPr>
        <w:t xml:space="preserve">Worked with cultures of all backgrounds </w:t>
      </w:r>
    </w:p>
    <w:p w14:paraId="4EBF8D1D" w14:textId="59F5F9FC" w:rsidR="00504632" w:rsidRPr="00504632" w:rsidRDefault="00100D05" w:rsidP="00504632">
      <w:pPr>
        <w:pStyle w:val="Heading4"/>
        <w:numPr>
          <w:ilvl w:val="0"/>
          <w:numId w:val="1"/>
        </w:numPr>
        <w:tabs>
          <w:tab w:val="right" w:pos="10098"/>
        </w:tabs>
        <w:ind w:right="-144"/>
        <w:rPr>
          <w:b w:val="0"/>
          <w:i w:val="0"/>
          <w:iCs/>
          <w:sz w:val="24"/>
        </w:rPr>
      </w:pPr>
      <w:r w:rsidRPr="00504632">
        <w:rPr>
          <w:b w:val="0"/>
          <w:i w:val="0"/>
          <w:iCs/>
          <w:sz w:val="24"/>
        </w:rPr>
        <w:t xml:space="preserve">Maintain a safe </w:t>
      </w:r>
      <w:r w:rsidR="00542E9F" w:rsidRPr="00504632">
        <w:rPr>
          <w:b w:val="0"/>
          <w:i w:val="0"/>
          <w:iCs/>
          <w:sz w:val="24"/>
        </w:rPr>
        <w:t>student environment</w:t>
      </w:r>
      <w:r w:rsidRPr="00504632">
        <w:rPr>
          <w:b w:val="0"/>
          <w:i w:val="0"/>
          <w:iCs/>
          <w:sz w:val="24"/>
        </w:rPr>
        <w:t xml:space="preserve">, partnering with parents, volunteers, and </w:t>
      </w:r>
      <w:r w:rsidR="00542E9F" w:rsidRPr="00504632">
        <w:rPr>
          <w:b w:val="0"/>
          <w:i w:val="0"/>
          <w:iCs/>
          <w:sz w:val="24"/>
        </w:rPr>
        <w:t>school members.</w:t>
      </w:r>
      <w:r w:rsidRPr="00504632">
        <w:rPr>
          <w:b w:val="0"/>
          <w:i w:val="0"/>
          <w:iCs/>
          <w:sz w:val="24"/>
        </w:rPr>
        <w:t xml:space="preserve"> </w:t>
      </w:r>
    </w:p>
    <w:p w14:paraId="4C8424E5" w14:textId="77777777" w:rsidR="00504632" w:rsidRPr="00504632" w:rsidRDefault="00504632" w:rsidP="00504632"/>
    <w:p w14:paraId="6410B37F" w14:textId="5CC81C93" w:rsidR="00B917AE" w:rsidRPr="006A6423" w:rsidRDefault="00B917AE" w:rsidP="00B917AE">
      <w:pPr>
        <w:pStyle w:val="Heading4"/>
        <w:tabs>
          <w:tab w:val="right" w:pos="10098"/>
        </w:tabs>
        <w:ind w:right="-144"/>
        <w:rPr>
          <w:b w:val="0"/>
          <w:sz w:val="24"/>
        </w:rPr>
      </w:pPr>
      <w:r w:rsidRPr="006A6423">
        <w:rPr>
          <w:bCs/>
          <w:sz w:val="24"/>
        </w:rPr>
        <w:t xml:space="preserve">The Grove </w:t>
      </w:r>
      <w:r w:rsidR="00C24AC0" w:rsidRPr="006A6423">
        <w:rPr>
          <w:bCs/>
          <w:sz w:val="24"/>
        </w:rPr>
        <w:t>C</w:t>
      </w:r>
      <w:r w:rsidRPr="006A6423">
        <w:rPr>
          <w:bCs/>
          <w:sz w:val="24"/>
        </w:rPr>
        <w:t xml:space="preserve">ounseling </w:t>
      </w:r>
      <w:r w:rsidR="00C24AC0" w:rsidRPr="006A6423">
        <w:rPr>
          <w:bCs/>
          <w:sz w:val="24"/>
        </w:rPr>
        <w:t>C</w:t>
      </w:r>
      <w:r w:rsidRPr="006A6423">
        <w:rPr>
          <w:bCs/>
          <w:sz w:val="24"/>
        </w:rPr>
        <w:t>enter</w:t>
      </w:r>
      <w:r w:rsidRPr="006A6423">
        <w:rPr>
          <w:b w:val="0"/>
          <w:sz w:val="24"/>
        </w:rPr>
        <w:t xml:space="preserve"> </w:t>
      </w:r>
      <w:r w:rsidRPr="006A6423">
        <w:rPr>
          <w:b w:val="0"/>
          <w:i w:val="0"/>
          <w:sz w:val="24"/>
        </w:rPr>
        <w:t xml:space="preserve">| Winter </w:t>
      </w:r>
      <w:r w:rsidR="001F4D1A" w:rsidRPr="006A6423">
        <w:rPr>
          <w:b w:val="0"/>
          <w:i w:val="0"/>
          <w:sz w:val="24"/>
        </w:rPr>
        <w:t>Springs</w:t>
      </w:r>
      <w:r w:rsidRPr="006A6423">
        <w:rPr>
          <w:b w:val="0"/>
          <w:i w:val="0"/>
          <w:sz w:val="24"/>
        </w:rPr>
        <w:t>, FL</w:t>
      </w:r>
    </w:p>
    <w:p w14:paraId="6FC2FE7A" w14:textId="0ADE1DFB" w:rsidR="00B917AE" w:rsidRPr="006A6423" w:rsidRDefault="00B917AE" w:rsidP="00B917AE">
      <w:pPr>
        <w:ind w:right="-144"/>
        <w:rPr>
          <w:i/>
        </w:rPr>
      </w:pPr>
      <w:r w:rsidRPr="006A6423">
        <w:rPr>
          <w:bCs/>
        </w:rPr>
        <w:t xml:space="preserve">Behavioral manager </w:t>
      </w:r>
      <w:r w:rsidR="007F13F3" w:rsidRPr="006A6423">
        <w:rPr>
          <w:i/>
        </w:rPr>
        <w:t>May</w:t>
      </w:r>
      <w:r w:rsidRPr="006A6423">
        <w:rPr>
          <w:i/>
        </w:rPr>
        <w:t xml:space="preserve"> 2014-May 2016</w:t>
      </w:r>
      <w:r w:rsidRPr="006A6423">
        <w:rPr>
          <w:b/>
        </w:rPr>
        <w:t xml:space="preserve">                            </w:t>
      </w:r>
    </w:p>
    <w:p w14:paraId="26A98B61" w14:textId="6C79035F" w:rsidR="00B917AE" w:rsidRPr="00504632" w:rsidRDefault="00B917AE" w:rsidP="00B917AE">
      <w:pPr>
        <w:numPr>
          <w:ilvl w:val="0"/>
          <w:numId w:val="1"/>
        </w:numPr>
        <w:rPr>
          <w:iCs/>
        </w:rPr>
      </w:pPr>
      <w:r w:rsidRPr="00504632">
        <w:rPr>
          <w:iCs/>
        </w:rPr>
        <w:t xml:space="preserve">Work closely with </w:t>
      </w:r>
      <w:r w:rsidR="001F4D1A" w:rsidRPr="00504632">
        <w:rPr>
          <w:iCs/>
        </w:rPr>
        <w:t xml:space="preserve">the </w:t>
      </w:r>
      <w:r w:rsidRPr="00504632">
        <w:rPr>
          <w:iCs/>
        </w:rPr>
        <w:t xml:space="preserve">team to transport kids to school, counseling sessions,  </w:t>
      </w:r>
    </w:p>
    <w:p w14:paraId="5154C1DB" w14:textId="03954813" w:rsidR="00B917AE" w:rsidRPr="00504632" w:rsidRDefault="00B917AE" w:rsidP="00B917AE">
      <w:pPr>
        <w:numPr>
          <w:ilvl w:val="0"/>
          <w:numId w:val="1"/>
        </w:numPr>
        <w:rPr>
          <w:iCs/>
        </w:rPr>
      </w:pPr>
      <w:r w:rsidRPr="00504632">
        <w:rPr>
          <w:iCs/>
        </w:rPr>
        <w:t xml:space="preserve">Prepare food and maintain </w:t>
      </w:r>
      <w:r w:rsidR="001F4D1A" w:rsidRPr="00504632">
        <w:rPr>
          <w:iCs/>
        </w:rPr>
        <w:t xml:space="preserve">a </w:t>
      </w:r>
      <w:r w:rsidRPr="00504632">
        <w:rPr>
          <w:iCs/>
        </w:rPr>
        <w:t>clean work area, adhering to health code standards</w:t>
      </w:r>
      <w:r w:rsidR="0068709A" w:rsidRPr="00504632">
        <w:rPr>
          <w:iCs/>
        </w:rPr>
        <w:t>.</w:t>
      </w:r>
    </w:p>
    <w:p w14:paraId="3B9DE28C" w14:textId="5381B3C4" w:rsidR="00B917AE" w:rsidRPr="00504632" w:rsidRDefault="00B917AE" w:rsidP="00B917AE">
      <w:pPr>
        <w:numPr>
          <w:ilvl w:val="0"/>
          <w:numId w:val="1"/>
        </w:numPr>
        <w:rPr>
          <w:iCs/>
        </w:rPr>
      </w:pPr>
      <w:r w:rsidRPr="00504632">
        <w:rPr>
          <w:iCs/>
        </w:rPr>
        <w:t xml:space="preserve">Respond to changing </w:t>
      </w:r>
      <w:r w:rsidR="001F4D1A" w:rsidRPr="00504632">
        <w:rPr>
          <w:iCs/>
        </w:rPr>
        <w:t>requests</w:t>
      </w:r>
      <w:r w:rsidRPr="00504632">
        <w:rPr>
          <w:iCs/>
        </w:rPr>
        <w:t xml:space="preserve"> of customers </w:t>
      </w:r>
      <w:r w:rsidR="001F4D1A" w:rsidRPr="00504632">
        <w:rPr>
          <w:iCs/>
        </w:rPr>
        <w:t>promptly</w:t>
      </w:r>
      <w:r w:rsidRPr="00504632">
        <w:rPr>
          <w:iCs/>
        </w:rPr>
        <w:t xml:space="preserve"> and communicate effectively with co-workers</w:t>
      </w:r>
      <w:r w:rsidR="00542E9F" w:rsidRPr="00504632">
        <w:rPr>
          <w:iCs/>
        </w:rPr>
        <w:t>.</w:t>
      </w:r>
    </w:p>
    <w:p w14:paraId="3818FE7F" w14:textId="77777777" w:rsidR="00504632" w:rsidRPr="00504632" w:rsidRDefault="00B917AE" w:rsidP="00B917AE">
      <w:pPr>
        <w:numPr>
          <w:ilvl w:val="0"/>
          <w:numId w:val="1"/>
        </w:numPr>
        <w:rPr>
          <w:iCs/>
        </w:rPr>
      </w:pPr>
      <w:r w:rsidRPr="00504632">
        <w:rPr>
          <w:iCs/>
        </w:rPr>
        <w:t xml:space="preserve">Worked closed with autistic and non-autistic clients </w:t>
      </w:r>
    </w:p>
    <w:p w14:paraId="3308F598" w14:textId="45F21562" w:rsidR="00B917AE" w:rsidRPr="00504632" w:rsidRDefault="00504632" w:rsidP="00504632">
      <w:pPr>
        <w:pStyle w:val="ListParagraph"/>
        <w:numPr>
          <w:ilvl w:val="0"/>
          <w:numId w:val="1"/>
        </w:numPr>
        <w:rPr>
          <w:iCs/>
        </w:rPr>
      </w:pPr>
      <w:r w:rsidRPr="00504632">
        <w:rPr>
          <w:iCs/>
        </w:rPr>
        <w:t>Demonstrated flexibility and adaptability by efficiently responding to changing requests from customers, ensuring a smooth and responsive service delivery.</w:t>
      </w:r>
      <w:r w:rsidR="00B917AE" w:rsidRPr="00504632">
        <w:rPr>
          <w:i/>
          <w:color w:val="000000"/>
        </w:rPr>
        <w:t xml:space="preserve"> </w:t>
      </w:r>
    </w:p>
    <w:p w14:paraId="4B984F78" w14:textId="77777777" w:rsidR="004E6F32" w:rsidRDefault="004E6F32" w:rsidP="004E6F32">
      <w:pPr>
        <w:rPr>
          <w:i/>
          <w:color w:val="000000"/>
          <w:sz w:val="21"/>
          <w:szCs w:val="21"/>
        </w:rPr>
      </w:pPr>
    </w:p>
    <w:p w14:paraId="47C0B185" w14:textId="77777777" w:rsidR="004E6F32" w:rsidRPr="004E6F32" w:rsidRDefault="004E6F32" w:rsidP="004E6F32">
      <w:pPr>
        <w:rPr>
          <w:i/>
          <w:color w:val="000000"/>
          <w:sz w:val="21"/>
          <w:szCs w:val="21"/>
        </w:rPr>
      </w:pPr>
    </w:p>
    <w:p w14:paraId="56ACC4BE" w14:textId="77777777" w:rsidR="00B917AE" w:rsidRPr="00E839AF" w:rsidRDefault="00B917AE" w:rsidP="00B917AE">
      <w:pPr>
        <w:ind w:left="720"/>
        <w:rPr>
          <w:color w:val="000000"/>
          <w:sz w:val="20"/>
          <w:szCs w:val="20"/>
        </w:rPr>
      </w:pPr>
    </w:p>
    <w:p w14:paraId="5D1E0773" w14:textId="77777777" w:rsidR="00B917AE" w:rsidRPr="007903C1" w:rsidRDefault="00B917AE" w:rsidP="007903C1"/>
    <w:p w14:paraId="1174265B" w14:textId="17ADACF2" w:rsidR="00065A3D" w:rsidRPr="00E839AF" w:rsidRDefault="00065A3D" w:rsidP="00A40127">
      <w:pPr>
        <w:rPr>
          <w:color w:val="000000"/>
          <w:sz w:val="20"/>
          <w:szCs w:val="20"/>
        </w:rPr>
      </w:pPr>
    </w:p>
    <w:sectPr w:rsidR="00065A3D" w:rsidRPr="00E839AF">
      <w:pgSz w:w="12240" w:h="15840"/>
      <w:pgMar w:top="720" w:right="1152" w:bottom="36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548AF"/>
    <w:multiLevelType w:val="multilevel"/>
    <w:tmpl w:val="690419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7A4297"/>
    <w:multiLevelType w:val="hybridMultilevel"/>
    <w:tmpl w:val="D1ECB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A2747B"/>
    <w:multiLevelType w:val="multilevel"/>
    <w:tmpl w:val="C13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45FA2"/>
    <w:multiLevelType w:val="multilevel"/>
    <w:tmpl w:val="414ED6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666813"/>
    <w:multiLevelType w:val="hybridMultilevel"/>
    <w:tmpl w:val="D1C64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51199C"/>
    <w:multiLevelType w:val="multilevel"/>
    <w:tmpl w:val="60BE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D5989"/>
    <w:multiLevelType w:val="hybridMultilevel"/>
    <w:tmpl w:val="378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607EE"/>
    <w:multiLevelType w:val="hybridMultilevel"/>
    <w:tmpl w:val="6964B5B2"/>
    <w:lvl w:ilvl="0" w:tplc="EE86328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7D44"/>
    <w:multiLevelType w:val="multilevel"/>
    <w:tmpl w:val="E818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34C77"/>
    <w:multiLevelType w:val="multilevel"/>
    <w:tmpl w:val="7512BD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103495"/>
    <w:multiLevelType w:val="hybridMultilevel"/>
    <w:tmpl w:val="C75A518A"/>
    <w:lvl w:ilvl="0" w:tplc="EE86328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E69CE"/>
    <w:multiLevelType w:val="multilevel"/>
    <w:tmpl w:val="8180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D0046F"/>
    <w:multiLevelType w:val="multilevel"/>
    <w:tmpl w:val="6F7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27ECA"/>
    <w:multiLevelType w:val="multilevel"/>
    <w:tmpl w:val="CE80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10ACA"/>
    <w:multiLevelType w:val="multilevel"/>
    <w:tmpl w:val="4502CED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57A46AFE"/>
    <w:multiLevelType w:val="hybridMultilevel"/>
    <w:tmpl w:val="C29C85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CA484A"/>
    <w:multiLevelType w:val="hybridMultilevel"/>
    <w:tmpl w:val="19E6D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346496"/>
    <w:multiLevelType w:val="multilevel"/>
    <w:tmpl w:val="141CD9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BD78A6"/>
    <w:multiLevelType w:val="multilevel"/>
    <w:tmpl w:val="4502CED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68F131B0"/>
    <w:multiLevelType w:val="hybridMultilevel"/>
    <w:tmpl w:val="DA4A0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B87125"/>
    <w:multiLevelType w:val="multilevel"/>
    <w:tmpl w:val="4502CED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6CB93B54"/>
    <w:multiLevelType w:val="multilevel"/>
    <w:tmpl w:val="4502CE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A2C05"/>
    <w:multiLevelType w:val="multilevel"/>
    <w:tmpl w:val="029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F025C"/>
    <w:multiLevelType w:val="hybridMultilevel"/>
    <w:tmpl w:val="7B2CB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33222F"/>
    <w:multiLevelType w:val="multilevel"/>
    <w:tmpl w:val="18524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C240E2"/>
    <w:multiLevelType w:val="multilevel"/>
    <w:tmpl w:val="C116FC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7EB41E4"/>
    <w:multiLevelType w:val="hybridMultilevel"/>
    <w:tmpl w:val="B03C8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5B6D97"/>
    <w:multiLevelType w:val="multilevel"/>
    <w:tmpl w:val="01C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F70AFA"/>
    <w:multiLevelType w:val="multilevel"/>
    <w:tmpl w:val="4502CED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607543892">
    <w:abstractNumId w:val="3"/>
  </w:num>
  <w:num w:numId="2" w16cid:durableId="1596356041">
    <w:abstractNumId w:val="0"/>
  </w:num>
  <w:num w:numId="3" w16cid:durableId="190190831">
    <w:abstractNumId w:val="25"/>
  </w:num>
  <w:num w:numId="4" w16cid:durableId="1018894603">
    <w:abstractNumId w:val="24"/>
  </w:num>
  <w:num w:numId="5" w16cid:durableId="1693068695">
    <w:abstractNumId w:val="8"/>
  </w:num>
  <w:num w:numId="6" w16cid:durableId="486097439">
    <w:abstractNumId w:val="2"/>
  </w:num>
  <w:num w:numId="7" w16cid:durableId="924801243">
    <w:abstractNumId w:val="22"/>
  </w:num>
  <w:num w:numId="8" w16cid:durableId="524750407">
    <w:abstractNumId w:val="12"/>
  </w:num>
  <w:num w:numId="9" w16cid:durableId="2081751128">
    <w:abstractNumId w:val="19"/>
  </w:num>
  <w:num w:numId="10" w16cid:durableId="396516359">
    <w:abstractNumId w:val="26"/>
  </w:num>
  <w:num w:numId="11" w16cid:durableId="969750567">
    <w:abstractNumId w:val="27"/>
  </w:num>
  <w:num w:numId="12" w16cid:durableId="1211959840">
    <w:abstractNumId w:val="13"/>
  </w:num>
  <w:num w:numId="13" w16cid:durableId="1356036569">
    <w:abstractNumId w:val="11"/>
  </w:num>
  <w:num w:numId="14" w16cid:durableId="164365674">
    <w:abstractNumId w:val="28"/>
  </w:num>
  <w:num w:numId="15" w16cid:durableId="1459446768">
    <w:abstractNumId w:val="20"/>
  </w:num>
  <w:num w:numId="16" w16cid:durableId="1702166998">
    <w:abstractNumId w:val="21"/>
  </w:num>
  <w:num w:numId="17" w16cid:durableId="103111611">
    <w:abstractNumId w:val="14"/>
  </w:num>
  <w:num w:numId="18" w16cid:durableId="93550870">
    <w:abstractNumId w:val="5"/>
  </w:num>
  <w:num w:numId="19" w16cid:durableId="1710490998">
    <w:abstractNumId w:val="18"/>
  </w:num>
  <w:num w:numId="20" w16cid:durableId="1525437361">
    <w:abstractNumId w:val="9"/>
  </w:num>
  <w:num w:numId="21" w16cid:durableId="1628773176">
    <w:abstractNumId w:val="17"/>
  </w:num>
  <w:num w:numId="22" w16cid:durableId="1431507230">
    <w:abstractNumId w:val="16"/>
  </w:num>
  <w:num w:numId="23" w16cid:durableId="846866698">
    <w:abstractNumId w:val="1"/>
  </w:num>
  <w:num w:numId="24" w16cid:durableId="1336767094">
    <w:abstractNumId w:val="23"/>
  </w:num>
  <w:num w:numId="25" w16cid:durableId="445202618">
    <w:abstractNumId w:val="15"/>
  </w:num>
  <w:num w:numId="26" w16cid:durableId="585306587">
    <w:abstractNumId w:val="6"/>
  </w:num>
  <w:num w:numId="27" w16cid:durableId="2054502923">
    <w:abstractNumId w:val="7"/>
  </w:num>
  <w:num w:numId="28" w16cid:durableId="1927028836">
    <w:abstractNumId w:val="10"/>
  </w:num>
  <w:num w:numId="29" w16cid:durableId="206629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B1"/>
    <w:rsid w:val="0001231E"/>
    <w:rsid w:val="0001729B"/>
    <w:rsid w:val="000579DA"/>
    <w:rsid w:val="00065A3D"/>
    <w:rsid w:val="00095BED"/>
    <w:rsid w:val="00100D05"/>
    <w:rsid w:val="001134A2"/>
    <w:rsid w:val="00116851"/>
    <w:rsid w:val="00194C21"/>
    <w:rsid w:val="001C1B5B"/>
    <w:rsid w:val="001D2BF3"/>
    <w:rsid w:val="001F4D1A"/>
    <w:rsid w:val="0022634B"/>
    <w:rsid w:val="002459F6"/>
    <w:rsid w:val="0024791A"/>
    <w:rsid w:val="002F4143"/>
    <w:rsid w:val="003025E3"/>
    <w:rsid w:val="00304155"/>
    <w:rsid w:val="00387957"/>
    <w:rsid w:val="003D05C5"/>
    <w:rsid w:val="003E1B27"/>
    <w:rsid w:val="00435974"/>
    <w:rsid w:val="00444EEC"/>
    <w:rsid w:val="0047625B"/>
    <w:rsid w:val="004E6F32"/>
    <w:rsid w:val="00504632"/>
    <w:rsid w:val="00513EFB"/>
    <w:rsid w:val="0052314A"/>
    <w:rsid w:val="00542E9F"/>
    <w:rsid w:val="00564451"/>
    <w:rsid w:val="005908B1"/>
    <w:rsid w:val="005B6471"/>
    <w:rsid w:val="005F2899"/>
    <w:rsid w:val="00662CE9"/>
    <w:rsid w:val="0068709A"/>
    <w:rsid w:val="00692109"/>
    <w:rsid w:val="006A6423"/>
    <w:rsid w:val="006E3AB8"/>
    <w:rsid w:val="00715C92"/>
    <w:rsid w:val="007471C7"/>
    <w:rsid w:val="007903C1"/>
    <w:rsid w:val="00792405"/>
    <w:rsid w:val="007A23CA"/>
    <w:rsid w:val="007B3BEF"/>
    <w:rsid w:val="007F13F3"/>
    <w:rsid w:val="007F3E96"/>
    <w:rsid w:val="00876BE1"/>
    <w:rsid w:val="008F2131"/>
    <w:rsid w:val="008F2BDB"/>
    <w:rsid w:val="00983051"/>
    <w:rsid w:val="009E6E53"/>
    <w:rsid w:val="00A2405C"/>
    <w:rsid w:val="00A35853"/>
    <w:rsid w:val="00A40127"/>
    <w:rsid w:val="00AB4C26"/>
    <w:rsid w:val="00B23B50"/>
    <w:rsid w:val="00B50E83"/>
    <w:rsid w:val="00B917AE"/>
    <w:rsid w:val="00C13777"/>
    <w:rsid w:val="00C145CD"/>
    <w:rsid w:val="00C21396"/>
    <w:rsid w:val="00C21E3D"/>
    <w:rsid w:val="00C24AC0"/>
    <w:rsid w:val="00C43840"/>
    <w:rsid w:val="00C91535"/>
    <w:rsid w:val="00D00417"/>
    <w:rsid w:val="00D548C9"/>
    <w:rsid w:val="00D7426D"/>
    <w:rsid w:val="00DC4668"/>
    <w:rsid w:val="00DF1697"/>
    <w:rsid w:val="00E11656"/>
    <w:rsid w:val="00E7377F"/>
    <w:rsid w:val="00E839AF"/>
    <w:rsid w:val="00EE2867"/>
    <w:rsid w:val="00F0740C"/>
    <w:rsid w:val="00F076AC"/>
    <w:rsid w:val="00F564C8"/>
    <w:rsid w:val="00F67402"/>
    <w:rsid w:val="00F87DAC"/>
    <w:rsid w:val="00FB5C24"/>
    <w:rsid w:val="00FC49EE"/>
    <w:rsid w:val="00FE35D7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C733"/>
  <w15:docId w15:val="{C28ED21D-857F-374B-82E2-EC73F42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F77841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841"/>
    <w:pPr>
      <w:keepNext/>
      <w:spacing w:line="233" w:lineRule="auto"/>
      <w:ind w:left="1440" w:hanging="1440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841"/>
    <w:pPr>
      <w:keepNext/>
      <w:tabs>
        <w:tab w:val="right" w:pos="9724"/>
      </w:tabs>
      <w:spacing w:line="233" w:lineRule="auto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uiPriority w:val="9"/>
    <w:unhideWhenUsed/>
    <w:qFormat/>
    <w:rsid w:val="00F77841"/>
    <w:pPr>
      <w:keepNext/>
      <w:tabs>
        <w:tab w:val="left" w:pos="374"/>
        <w:tab w:val="right" w:pos="9724"/>
      </w:tabs>
      <w:spacing w:line="233" w:lineRule="auto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F77841"/>
    <w:pPr>
      <w:keepNext/>
      <w:tabs>
        <w:tab w:val="left" w:pos="374"/>
        <w:tab w:val="right" w:pos="10098"/>
      </w:tabs>
      <w:spacing w:line="233" w:lineRule="auto"/>
      <w:ind w:left="374" w:hanging="374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CC0DC0"/>
    <w:rPr>
      <w:rFonts w:eastAsia="Times New Roman"/>
      <w:b/>
      <w:i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71748"/>
    <w:rPr>
      <w:rFonts w:eastAsia="Times New Roman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145F6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C21396"/>
    <w:rPr>
      <w:b/>
      <w:bCs/>
    </w:rPr>
  </w:style>
  <w:style w:type="paragraph" w:styleId="NormalWeb">
    <w:name w:val="Normal (Web)"/>
    <w:basedOn w:val="Normal"/>
    <w:uiPriority w:val="99"/>
    <w:unhideWhenUsed/>
    <w:rsid w:val="00E737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7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8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7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24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8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8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0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3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44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47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2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8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9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2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96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0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5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2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43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7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72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7Zdmke5oQjvYCPaxf0JZ29bgw==">AMUW2mUrLLIplkBwaO6ZEdwitqn9BG7X7ncKavePWZQP0aUlxweOUJCphdVHSt+jjpAXa2us71kJ3x6oNjEXFOmCSqEsqB+l6B7xatx4p50NCizc7gj/mvVPAl8gPRlFGhv2I0QgG/k5+btlNt2GA1swlFqn35UWJmfiriikmGupitHWTQzBhhA=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CROWLEY</dc:creator>
  <cp:lastModifiedBy>Keenan P Crowley</cp:lastModifiedBy>
  <cp:revision>2</cp:revision>
  <dcterms:created xsi:type="dcterms:W3CDTF">2025-06-13T18:22:00Z</dcterms:created>
  <dcterms:modified xsi:type="dcterms:W3CDTF">2025-06-13T18:22:00Z</dcterms:modified>
</cp:coreProperties>
</file>