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0283D" w14:textId="732F7D5A" w:rsidR="00323C8A" w:rsidRDefault="00323C8A">
      <w:pPr>
        <w:pStyle w:val="Nomsignataire"/>
      </w:pPr>
      <w:r>
        <w:t>Robert Ducharme</w:t>
      </w:r>
    </w:p>
    <w:p w14:paraId="5A5A6023" w14:textId="77777777" w:rsidR="00AB3E29" w:rsidRPr="003A1010" w:rsidRDefault="00AB3E29" w:rsidP="00AB3E29">
      <w:pPr>
        <w:pStyle w:val="Corpsdetexte"/>
        <w:spacing w:after="120"/>
        <w:rPr>
          <w:rFonts w:asciiTheme="minorHAnsi" w:hAnsiTheme="minorHAnsi" w:cstheme="minorHAnsi"/>
          <w:b/>
          <w:bCs/>
          <w:sz w:val="20"/>
        </w:rPr>
      </w:pPr>
    </w:p>
    <w:p w14:paraId="27705200" w14:textId="77777777" w:rsidR="00FA51E3" w:rsidRPr="00F26540" w:rsidRDefault="00AB3E29" w:rsidP="00AB3E29">
      <w:pPr>
        <w:pStyle w:val="Corpsdetexte"/>
        <w:spacing w:after="120"/>
        <w:ind w:hanging="2268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A</w:t>
      </w:r>
      <w:r w:rsidR="0081612D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rtiste-p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eint</w:t>
      </w:r>
      <w:r w:rsidR="0081612D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re</w:t>
      </w:r>
      <w:r w:rsidR="00FA51E3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6646EA4F" w14:textId="4C9FBF07" w:rsidR="0081612D" w:rsidRPr="00F26540" w:rsidRDefault="00FA51E3" w:rsidP="00AB3E29">
      <w:pPr>
        <w:pStyle w:val="Corpsdetexte"/>
        <w:spacing w:after="120"/>
        <w:ind w:hanging="2268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Site web : toilesderobertducharme.com</w:t>
      </w:r>
    </w:p>
    <w:p w14:paraId="0405585C" w14:textId="41616D5D" w:rsidR="00E72277" w:rsidRPr="00F26540" w:rsidRDefault="00E72277" w:rsidP="00E72277">
      <w:pPr>
        <w:pStyle w:val="Corpsdetexte"/>
        <w:spacing w:after="120"/>
        <w:ind w:left="284" w:hanging="2552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Expositions :</w:t>
      </w:r>
    </w:p>
    <w:p w14:paraId="51AD5CDB" w14:textId="59DF086D" w:rsidR="007F2885" w:rsidRPr="00F26540" w:rsidRDefault="007F2885" w:rsidP="007F28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 photographique en duo avec mon fils Thierry Ducharme au musée d’Art contemporain de Saint-Jérôme</w:t>
      </w:r>
    </w:p>
    <w:p w14:paraId="5C1B6D67" w14:textId="2303C1CD" w:rsidR="00E72277" w:rsidRPr="00F26540" w:rsidRDefault="007F2885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12673111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O</w:t>
      </w:r>
      <w:r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 xml:space="preserve">n </w:t>
      </w:r>
      <w:r w:rsidR="00E72277"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aura tout vu</w:t>
      </w:r>
      <w:r w:rsidR="00E72277" w:rsidRPr="00F26540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</w:rPr>
        <w:t>en septembre 2021</w:t>
      </w:r>
      <w:r w:rsidR="00E72277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E72277" w:rsidRPr="00F26540">
        <w:rPr>
          <w:rFonts w:asciiTheme="minorHAnsi" w:hAnsiTheme="minorHAnsi" w:cstheme="minorHAnsi"/>
          <w:b/>
          <w:bCs/>
          <w:sz w:val="24"/>
          <w:szCs w:val="24"/>
        </w:rPr>
        <w:t>à Prévost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organisée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par la</w:t>
      </w:r>
      <w:r w:rsidR="004E34F0" w:rsidRPr="00F26540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Station culturelle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bookmarkStart w:id="1" w:name="_Hlk112673305"/>
      <w:r w:rsidR="00E6644F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Il s’agit d’un collectif de 25 artistes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en arts visuels</w:t>
      </w:r>
      <w:r w:rsidR="00E6644F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  <w:bookmarkEnd w:id="1"/>
    </w:p>
    <w:bookmarkEnd w:id="0"/>
    <w:p w14:paraId="2340FA29" w14:textId="77777777" w:rsidR="00E72277" w:rsidRPr="00F26540" w:rsidRDefault="00E72277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 : exposition-concours du 10 au 28 novembre 2021 ; 3 </w:t>
      </w:r>
      <w:proofErr w:type="spellStart"/>
      <w:r w:rsidRPr="00F26540">
        <w:rPr>
          <w:rFonts w:asciiTheme="minorHAnsi" w:hAnsiTheme="minorHAnsi" w:cstheme="minorHAnsi"/>
          <w:b/>
          <w:bCs/>
          <w:sz w:val="24"/>
          <w:szCs w:val="24"/>
        </w:rPr>
        <w:t>ième</w:t>
      </w:r>
      <w:proofErr w:type="spellEnd"/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grand prix du jury dans la catégorie amateure pour la toile intitulée : La maison blanche.</w:t>
      </w:r>
    </w:p>
    <w:p w14:paraId="0EC9C666" w14:textId="15073079" w:rsidR="00E72277" w:rsidRPr="00F26540" w:rsidRDefault="00E72277" w:rsidP="00E72277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bookmarkStart w:id="2" w:name="_Hlk120802834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 : exposition-concours 2022 sous le thème `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L’</w:t>
      </w:r>
      <w:r w:rsidR="007F2885"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essence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de notre chez soi`,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du 9 février au 6 mars. J’y</w:t>
      </w:r>
      <w:r w:rsidR="0083164F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ai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présent</w:t>
      </w:r>
      <w:r w:rsidR="0083164F" w:rsidRPr="00F26540">
        <w:rPr>
          <w:rFonts w:asciiTheme="minorHAnsi" w:hAnsiTheme="minorHAnsi" w:cstheme="minorHAnsi"/>
          <w:b/>
          <w:bCs/>
          <w:sz w:val="24"/>
          <w:szCs w:val="24"/>
        </w:rPr>
        <w:t>é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la toile intitulée : 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Au crépuscule.</w:t>
      </w:r>
    </w:p>
    <w:bookmarkEnd w:id="2"/>
    <w:p w14:paraId="1C94A599" w14:textId="4E316608" w:rsidR="002F7985" w:rsidRPr="00F26540" w:rsidRDefault="004E34F0" w:rsidP="002F79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Exposition conjointe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de mes toiles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avec Philippe Faucher au Chalet Bellevue de la </w:t>
      </w:r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ville de Morin-Heights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du 2 au 8 août</w:t>
      </w:r>
      <w:r w:rsidR="004807D2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2022</w:t>
      </w:r>
      <w:r w:rsidR="001E7A85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50B58604" w14:textId="444E3392" w:rsidR="004E34F0" w:rsidRPr="00F26540" w:rsidRDefault="004E34F0" w:rsidP="002F7985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Exposition conjointe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de mes toiles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avec Michel Tremblay, photographe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à Piedmont dans le cadre des rendez-vous Art-Thé</w:t>
      </w:r>
      <w:r w:rsidR="004807D2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d</w:t>
      </w:r>
      <w:r w:rsidR="007F2885" w:rsidRPr="00F26540">
        <w:rPr>
          <w:rFonts w:asciiTheme="minorHAnsi" w:hAnsiTheme="minorHAnsi" w:cstheme="minorHAnsi"/>
          <w:b/>
          <w:bCs/>
          <w:sz w:val="24"/>
          <w:szCs w:val="24"/>
        </w:rPr>
        <w:t>e la MRC des Pays d’en Haut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433CA3C6" w14:textId="77777777" w:rsidR="0012331F" w:rsidRPr="00F26540" w:rsidRDefault="007F2885" w:rsidP="004E34F0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On</w:t>
      </w:r>
      <w:r w:rsidR="004E34F0" w:rsidRPr="00F26540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 xml:space="preserve"> aura tout vu</w:t>
      </w:r>
      <w:r w:rsidR="004E34F0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>en septembre 2022</w:t>
      </w:r>
      <w:r w:rsidR="004E34F0" w:rsidRPr="00F26540">
        <w:rPr>
          <w:rFonts w:asciiTheme="minorHAnsi" w:hAnsiTheme="minorHAnsi" w:cstheme="minorHAnsi"/>
          <w:sz w:val="24"/>
          <w:szCs w:val="24"/>
        </w:rPr>
        <w:t xml:space="preserve"> 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à Prévost 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>organisée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 par la Station culturelle. Il s’agit d’un collectif de 34 artistes </w:t>
      </w:r>
      <w:r w:rsidR="00AB3E29" w:rsidRPr="00F26540">
        <w:rPr>
          <w:rFonts w:asciiTheme="minorHAnsi" w:hAnsiTheme="minorHAnsi" w:cstheme="minorHAnsi"/>
          <w:b/>
          <w:bCs/>
          <w:sz w:val="24"/>
          <w:szCs w:val="24"/>
        </w:rPr>
        <w:t>en arts visuels</w:t>
      </w:r>
      <w:r w:rsidR="004E34F0" w:rsidRPr="00F26540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DAB4D64" w14:textId="71D92DCD" w:rsidR="004E34F0" w:rsidRPr="00F26540" w:rsidRDefault="0012331F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Blainville art</w:t>
      </w:r>
      <w:r w:rsidRPr="00F26540">
        <w:rPr>
          <w:rFonts w:asciiTheme="minorHAnsi" w:hAnsiTheme="minorHAnsi" w:cstheme="minorHAnsi"/>
          <w:b/>
          <w:bCs/>
          <w:sz w:val="24"/>
          <w:szCs w:val="24"/>
        </w:rPr>
        <w:t xml:space="preserve"> : exposition-concours automne 2022 du 2 au 27 novembre. J’y ai présenté la toile intitulée : </w:t>
      </w: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Quiétude.</w:t>
      </w:r>
    </w:p>
    <w:p w14:paraId="08374288" w14:textId="56CFFCDB" w:rsidR="0014579C" w:rsidRPr="00F26540" w:rsidRDefault="0014579C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Rerstaurant</w:t>
      </w:r>
      <w:proofErr w:type="spellEnd"/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Le Balmoral : exposition de 12 toiles du 15 mai au 30 septembre 2023 au chic restaurant le Balmoral du club de golf du même nom.</w:t>
      </w:r>
    </w:p>
    <w:p w14:paraId="5F010FE5" w14:textId="3047D203" w:rsidR="00DE6273" w:rsidRPr="00F26540" w:rsidRDefault="00DE6273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Exposition solo au Centre d’exposition d’Argenteuil en août 2023.</w:t>
      </w:r>
    </w:p>
    <w:p w14:paraId="0ED19BEC" w14:textId="77777777" w:rsidR="00FA51E3" w:rsidRPr="00F26540" w:rsidRDefault="00DE6273" w:rsidP="0012331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  <w:u w:val="single"/>
        </w:rPr>
        <w:t>Publication au catalogue annuel 2024 de ART CERTIFICATE qui présente des artistes du monde entier. J’y suis présent à la page 119 et je me suis mérité la mention COUP DE CŒUR.</w:t>
      </w:r>
      <w:r w:rsidR="00FA51E3" w:rsidRPr="00F26540">
        <w:rPr>
          <w:sz w:val="24"/>
          <w:szCs w:val="24"/>
        </w:rPr>
        <w:t xml:space="preserve"> </w:t>
      </w:r>
    </w:p>
    <w:p w14:paraId="1848F3B1" w14:textId="721DD9B6" w:rsidR="00FA51E3" w:rsidRDefault="00FA51E3" w:rsidP="00FA51E3">
      <w:pPr>
        <w:pStyle w:val="Corpsdetexte"/>
        <w:spacing w:after="120"/>
        <w:ind w:left="-1908"/>
        <w:jc w:val="left"/>
        <w:rPr>
          <w:rFonts w:asciiTheme="minorHAnsi" w:hAnsiTheme="minorHAnsi" w:cstheme="minorHAnsi"/>
          <w:b/>
          <w:bCs/>
          <w:sz w:val="20"/>
        </w:rPr>
      </w:pPr>
      <w:r w:rsidRPr="00FA51E3">
        <w:rPr>
          <w:b/>
          <w:bCs/>
          <w:szCs w:val="22"/>
          <w:u w:val="single"/>
        </w:rPr>
        <w:t>Le lien vers le catalogue ART CERTFICATE:</w:t>
      </w:r>
      <w:r>
        <w:t xml:space="preserve"> </w:t>
      </w:r>
      <w:hyperlink r:id="rId8" w:history="1">
        <w:r w:rsidRPr="0003584A">
          <w:rPr>
            <w:rStyle w:val="Hyperlien"/>
            <w:rFonts w:asciiTheme="minorHAnsi" w:hAnsiTheme="minorHAnsi" w:cstheme="minorHAnsi"/>
            <w:b/>
            <w:bCs/>
            <w:sz w:val="20"/>
          </w:rPr>
          <w:t>https://02wn0.mjt.lu/lnk/AUkAAC_6bO4AAAAAAAAAAApqbEAAAAAADpIAAAAAABudHABlfCdifaNzT6QZSU-yux9HiklVeAAafO8/5/Wm_xrFb8c-kG3krnve4O5g/aHR0cHM6Ly9pc3N1dS5jb20vbmV3czRuZXQvZG9jcy9pbnRlcm5hdGlvbmFsX2NvbnRlbXBvcmFyeV9hcnRpc3RzXzIwMjQ_ZnI9eEtBRTlfelUxTlE</w:t>
        </w:r>
      </w:hyperlink>
    </w:p>
    <w:p w14:paraId="49BC195A" w14:textId="5B5AD49A" w:rsidR="00FA51E3" w:rsidRPr="00F26540" w:rsidRDefault="00FA51E3" w:rsidP="00FA51E3">
      <w:pPr>
        <w:pStyle w:val="Corpsdetexte"/>
        <w:numPr>
          <w:ilvl w:val="0"/>
          <w:numId w:val="14"/>
        </w:numPr>
        <w:spacing w:after="120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sz w:val="24"/>
          <w:szCs w:val="24"/>
        </w:rPr>
        <w:t>GRAND PRIX DU LUXEMBOURG 2023</w:t>
      </w:r>
    </w:p>
    <w:p w14:paraId="33BF0217" w14:textId="51C6912C" w:rsidR="009F2D83" w:rsidRPr="00F26540" w:rsidRDefault="009F2D83" w:rsidP="00FA51E3">
      <w:pPr>
        <w:pStyle w:val="Corpsdetexte"/>
        <w:spacing w:after="120"/>
        <w:ind w:left="-1908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F26540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lastRenderedPageBreak/>
        <w:t>J’ai déposé mon dossier d’artiste au Grand Prix du Luxembourg 2022, concours international annuel en arts visuels. Je n’ai pas mérité un des 3 prix, mais j’ai reçu un certificat qui témoigne de la qualité de mon travail. Je joins ce certificat et les explications qui y sont rattachées. </w:t>
      </w:r>
    </w:p>
    <w:p w14:paraId="0EB0CF93" w14:textId="77777777" w:rsidR="00F26540" w:rsidRPr="00F26540" w:rsidRDefault="007F151F" w:rsidP="00F26540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1843" w:hanging="1559"/>
        <w:textAlignment w:val="baseline"/>
        <w:rPr>
          <w:rStyle w:val="lev"/>
          <w:rFonts w:asciiTheme="minorHAnsi" w:hAnsiTheme="minorHAnsi" w:cstheme="minorHAnsi"/>
          <w:sz w:val="20"/>
        </w:rPr>
      </w:pPr>
      <w:r w:rsidRP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Le musée délivre à tous les artistes remarqués d’un point de vue qualitatif un certificat nominatif de mérite artistique correspondant à l’année de participation,</w:t>
      </w:r>
      <w:bookmarkStart w:id="3" w:name="_Hlk161122968"/>
      <w:r w:rsid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 xml:space="preserve"> </w:t>
      </w:r>
      <w:r w:rsidRP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qu’ils soient finalistes ou non</w:t>
      </w:r>
      <w:bookmarkEnd w:id="3"/>
      <w:r w:rsidR="00F26540">
        <w:rPr>
          <w:rStyle w:val="lev"/>
          <w:rFonts w:asciiTheme="minorHAnsi" w:hAnsiTheme="minorHAnsi" w:cstheme="minorHAnsi"/>
          <w:i/>
          <w:iCs/>
          <w:color w:val="FF0000"/>
          <w:bdr w:val="none" w:sz="0" w:space="0" w:color="auto" w:frame="1"/>
          <w:lang w:val="fr-FR"/>
        </w:rPr>
        <w:t>.</w:t>
      </w:r>
    </w:p>
    <w:p w14:paraId="0BF92BB2" w14:textId="10C5C8B0" w:rsidR="007F151F" w:rsidRPr="009F2D83" w:rsidRDefault="00CB4CBC" w:rsidP="00F26540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1843" w:hanging="1559"/>
        <w:textAlignment w:val="baseline"/>
        <w:rPr>
          <w:rFonts w:asciiTheme="minorHAnsi" w:hAnsiTheme="minorHAnsi" w:cstheme="minorHAnsi"/>
          <w:b/>
          <w:bCs/>
          <w:sz w:val="20"/>
        </w:rPr>
      </w:pPr>
      <w:r>
        <w:rPr>
          <w:noProof/>
        </w:rPr>
      </w:r>
      <w:r w:rsidR="00CB4CBC">
        <w:rPr>
          <w:noProof/>
        </w:rPr>
        <w:object w:dxaOrig="1534" w:dyaOrig="991" w14:anchorId="12198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3pt" o:ole="">
            <v:imagedata r:id="rId9" o:title=""/>
          </v:shape>
          <o:OLEObject Type="Embed" ProgID="Acrobat.Document.DC" ShapeID="_x0000_i1025" DrawAspect="Icon" ObjectID="_1816927744" r:id="rId10"/>
        </w:object>
      </w:r>
    </w:p>
    <w:p w14:paraId="23CFE75E" w14:textId="3E5DA534" w:rsidR="0081612D" w:rsidRPr="009B38FE" w:rsidRDefault="00F26540" w:rsidP="00F26540">
      <w:pPr>
        <w:pStyle w:val="Corpsdetexte"/>
        <w:numPr>
          <w:ilvl w:val="0"/>
          <w:numId w:val="14"/>
        </w:numPr>
        <w:spacing w:after="120"/>
        <w:rPr>
          <w:rStyle w:val="lev"/>
          <w:rFonts w:asciiTheme="minorHAnsi" w:hAnsiTheme="minorHAnsi" w:cstheme="minorHAnsi"/>
          <w:i/>
          <w:iCs/>
          <w:sz w:val="24"/>
          <w:szCs w:val="24"/>
          <w:lang w:eastAsia="fr-CA"/>
        </w:rPr>
      </w:pPr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Artiste invité par la </w:t>
      </w:r>
      <w:proofErr w:type="spellStart"/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>Effettoartefondazione</w:t>
      </w:r>
      <w:proofErr w:type="spellEnd"/>
      <w:r w:rsidRPr="00F26540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 du musée de Palerme pour présenter une œuvre au Los Angeles Art Show 2024 du 14 au 18 février 2024.</w:t>
      </w:r>
    </w:p>
    <w:p w14:paraId="2227D7EB" w14:textId="45863AF9" w:rsidR="009B38FE" w:rsidRPr="00FC06B5" w:rsidRDefault="009B38FE" w:rsidP="00F26540">
      <w:pPr>
        <w:pStyle w:val="Corpsdetexte"/>
        <w:numPr>
          <w:ilvl w:val="0"/>
          <w:numId w:val="14"/>
        </w:numPr>
        <w:spacing w:after="120"/>
        <w:rPr>
          <w:rStyle w:val="lev"/>
          <w:rFonts w:asciiTheme="minorHAnsi" w:hAnsiTheme="minorHAnsi" w:cstheme="minorHAnsi"/>
          <w:i/>
          <w:iCs/>
          <w:sz w:val="24"/>
          <w:szCs w:val="24"/>
          <w:lang w:eastAsia="fr-CA"/>
        </w:rPr>
      </w:pPr>
      <w:r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Exposition solo à la galerie d’art de </w:t>
      </w:r>
      <w:r w:rsidR="00934C2F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la ville de Saint-Adolphe d’Howard en </w:t>
      </w:r>
      <w:r w:rsidR="00FC06B5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>août et septembre 202</w:t>
      </w:r>
      <w:r w:rsidR="00BB7CBA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>4.</w:t>
      </w:r>
    </w:p>
    <w:p w14:paraId="323BC95C" w14:textId="4991419E" w:rsidR="00D66DAB" w:rsidRDefault="00FC06B5" w:rsidP="00B33AA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</w:pPr>
      <w:r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Invitation de la galerie </w:t>
      </w:r>
      <w:r w:rsidR="00054E8D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ARTIFACT à New York pour présenter </w:t>
      </w:r>
      <w:r w:rsidR="00BE49D9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une toile </w:t>
      </w:r>
      <w:r w:rsidR="00054E8D">
        <w:rPr>
          <w:rStyle w:val="lev"/>
          <w:rFonts w:asciiTheme="minorHAnsi" w:hAnsiTheme="minorHAnsi" w:cstheme="minorHAnsi"/>
          <w:i/>
          <w:iCs/>
          <w:sz w:val="24"/>
          <w:szCs w:val="24"/>
          <w:bdr w:val="none" w:sz="0" w:space="0" w:color="auto" w:frame="1"/>
          <w:lang w:eastAsia="fr-CA"/>
        </w:rPr>
        <w:t xml:space="preserve">au Hamptons art fair </w:t>
      </w:r>
      <w:r w:rsidR="00B33AAF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les 13 et 14 juillet 2025. Cette toile a été acquise par un collectionneur</w:t>
      </w:r>
      <w:r w:rsidR="00BB7CBA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.</w:t>
      </w:r>
    </w:p>
    <w:p w14:paraId="756D00D7" w14:textId="648F1819" w:rsidR="00B33AAF" w:rsidRDefault="00B33AAF" w:rsidP="00B33AA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Invitation de la Galerie ARTIFACT à New York pour présenter</w:t>
      </w:r>
      <w:r w:rsidR="00987109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 xml:space="preserve"> pour une période de 3 semaines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 xml:space="preserve"> une exposition solo </w:t>
      </w:r>
      <w:r w:rsidR="00987109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en octobre 2026</w:t>
      </w:r>
      <w:r w:rsidR="00BB7CBA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.</w:t>
      </w:r>
    </w:p>
    <w:p w14:paraId="035C2407" w14:textId="037853B6" w:rsidR="00987109" w:rsidRDefault="00987109" w:rsidP="00B33AA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Publication and le catalogue printemps-été du magazine LOFT et DECORATION.</w:t>
      </w:r>
    </w:p>
    <w:p w14:paraId="2AF63B12" w14:textId="684DB1E8" w:rsidR="00C3394E" w:rsidRPr="00B33AAF" w:rsidRDefault="00C3394E" w:rsidP="00B33AAF">
      <w:pPr>
        <w:pStyle w:val="Corpsdetexte"/>
        <w:numPr>
          <w:ilvl w:val="0"/>
          <w:numId w:val="14"/>
        </w:numPr>
        <w:spacing w:after="120"/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Exposition permanente dans deux maisons de prestige dans Les Laurentides</w:t>
      </w:r>
      <w:r w:rsidR="00EE7436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 xml:space="preserve">. Ces maisons sont destinées à la location de luxe. </w:t>
      </w:r>
      <w:r w:rsidR="00922AC4" w:rsidRPr="00922AC4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https://www.alpinereverie.com/</w:t>
      </w:r>
      <w:r w:rsidR="00C967EC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 xml:space="preserve"> et </w:t>
      </w:r>
      <w:r w:rsidR="00C967EC" w:rsidRPr="00C967EC">
        <w:rPr>
          <w:rFonts w:asciiTheme="minorHAnsi" w:hAnsiTheme="minorHAnsi" w:cstheme="minorHAnsi"/>
          <w:b/>
          <w:bCs/>
          <w:i/>
          <w:iCs/>
          <w:sz w:val="24"/>
          <w:szCs w:val="24"/>
          <w:lang w:eastAsia="fr-CA"/>
        </w:rPr>
        <w:t>https://lavilladuchasseur.ca/</w:t>
      </w:r>
    </w:p>
    <w:sectPr w:rsidR="00C3394E" w:rsidRPr="00B33AAF" w:rsidSect="001854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644" w:right="1412" w:bottom="1242" w:left="3958" w:header="964" w:footer="964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695E0" w14:textId="77777777" w:rsidR="008A1523" w:rsidRDefault="008A1523">
      <w:r>
        <w:separator/>
      </w:r>
    </w:p>
  </w:endnote>
  <w:endnote w:type="continuationSeparator" w:id="0">
    <w:p w14:paraId="374CC551" w14:textId="77777777" w:rsidR="008A1523" w:rsidRDefault="008A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7A26" w14:textId="77777777" w:rsidR="002F7985" w:rsidRDefault="002F79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1390" w14:textId="77777777" w:rsidR="00B9236B" w:rsidRDefault="00B9236B" w:rsidP="00B9236B">
    <w:pPr>
      <w:pStyle w:val="Adresse2"/>
      <w:framePr w:w="0" w:wrap="auto" w:vAnchor="margin" w:hAnchor="text" w:xAlign="left" w:yAlign="inline"/>
      <w:ind w:left="720"/>
      <w:jc w:val="both"/>
    </w:pPr>
  </w:p>
  <w:p w14:paraId="28493888" w14:textId="77777777" w:rsidR="00B9236B" w:rsidRPr="00D97F2E" w:rsidRDefault="00C73D7E" w:rsidP="009B1F7F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75 cHEMIN DE LA PETITE SUIsSe, mORIN-hEIGHTS, PROVINCE DE QUÉBEC, j0r 1h0 </w:t>
    </w:r>
  </w:p>
  <w:p w14:paraId="1C0A7C3F" w14:textId="77777777" w:rsidR="00C73D7E" w:rsidRPr="00D97F2E" w:rsidRDefault="00C73D7E" w:rsidP="009B1F7F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>450-226-6311, BOBANNIE@BELL.Net</w:t>
    </w:r>
  </w:p>
  <w:p w14:paraId="594D3143" w14:textId="77777777" w:rsidR="007F265E" w:rsidRDefault="007F265E">
    <w:pPr>
      <w:pStyle w:val="Pieddepage"/>
    </w:pPr>
    <w:r w:rsidRPr="00D97F2E">
      <w:rPr>
        <w:b/>
      </w:rPr>
      <w:tab/>
    </w:r>
    <w:r w:rsidR="00F4379B">
      <w:rPr>
        <w:rStyle w:val="Numrodepage"/>
        <w:b/>
        <w:sz w:val="21"/>
      </w:rPr>
      <w:fldChar w:fldCharType="begin"/>
    </w:r>
    <w:r>
      <w:rPr>
        <w:rStyle w:val="Numrodepage"/>
        <w:b/>
        <w:sz w:val="21"/>
      </w:rPr>
      <w:instrText xml:space="preserve"> PAGE </w:instrText>
    </w:r>
    <w:r w:rsidR="00F4379B">
      <w:rPr>
        <w:rStyle w:val="Numrodepage"/>
        <w:b/>
        <w:sz w:val="21"/>
      </w:rPr>
      <w:fldChar w:fldCharType="separate"/>
    </w:r>
    <w:r w:rsidR="00212D29">
      <w:rPr>
        <w:rStyle w:val="Numrodepage"/>
        <w:b/>
        <w:noProof/>
        <w:sz w:val="21"/>
      </w:rPr>
      <w:t>2</w:t>
    </w:r>
    <w:r w:rsidR="00F4379B">
      <w:rPr>
        <w:rStyle w:val="Numrodepage"/>
        <w:b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42596" w14:textId="77777777" w:rsidR="00D97F2E" w:rsidRPr="00D97F2E" w:rsidRDefault="00D97F2E" w:rsidP="00D97F2E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75 cHEMIN DE LA PETITE SUIsSe, mORIN-hEIGHTS, PROVINCE DE QUÉBEC, j0r 1h0 </w:t>
    </w:r>
  </w:p>
  <w:p w14:paraId="42B297DA" w14:textId="0A4392BF" w:rsidR="00D97F2E" w:rsidRPr="00D97F2E" w:rsidRDefault="00D97F2E" w:rsidP="00D97F2E">
    <w:pPr>
      <w:pStyle w:val="Adresse2"/>
      <w:framePr w:w="0" w:wrap="auto" w:vAnchor="margin" w:hAnchor="text" w:xAlign="left" w:yAlign="inline"/>
      <w:ind w:left="-1985"/>
      <w:rPr>
        <w:b/>
      </w:rPr>
    </w:pPr>
    <w:r w:rsidRPr="00D97F2E">
      <w:rPr>
        <w:b/>
      </w:rPr>
      <w:t xml:space="preserve">450-226-6311, </w:t>
    </w:r>
    <w:r w:rsidR="002F7985">
      <w:rPr>
        <w:b/>
      </w:rPr>
      <w:t>bobannie.art@gmail.com</w:t>
    </w:r>
  </w:p>
  <w:p w14:paraId="5878598D" w14:textId="77777777" w:rsidR="00D97F2E" w:rsidRDefault="00D97F2E" w:rsidP="00D97F2E">
    <w:pPr>
      <w:pStyle w:val="Pieddepage"/>
    </w:pPr>
    <w:r w:rsidRPr="00D97F2E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260B9" w14:textId="77777777" w:rsidR="008A1523" w:rsidRDefault="008A1523">
      <w:r>
        <w:separator/>
      </w:r>
    </w:p>
  </w:footnote>
  <w:footnote w:type="continuationSeparator" w:id="0">
    <w:p w14:paraId="2B06FB38" w14:textId="77777777" w:rsidR="008A1523" w:rsidRDefault="008A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72495" w14:textId="77777777" w:rsidR="007F265E" w:rsidRDefault="00F4379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F265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2352E7" w14:textId="77777777" w:rsidR="007F265E" w:rsidRDefault="007F265E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8EBE2" w14:textId="77777777" w:rsidR="007F265E" w:rsidRDefault="007F265E" w:rsidP="00514D8D">
    <w:pPr>
      <w:pStyle w:val="En-tte"/>
      <w:spacing w:line="240" w:lineRule="atLeast"/>
      <w:ind w:left="0" w:right="36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7EA1" w14:textId="77777777" w:rsidR="002F7985" w:rsidRDefault="002F79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3D02FA"/>
    <w:multiLevelType w:val="hybridMultilevel"/>
    <w:tmpl w:val="C2D64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2999"/>
    <w:multiLevelType w:val="hybridMultilevel"/>
    <w:tmpl w:val="5E0A0316"/>
    <w:lvl w:ilvl="0" w:tplc="48B47274">
      <w:start w:val="4"/>
      <w:numFmt w:val="bullet"/>
      <w:lvlText w:val="-"/>
      <w:lvlJc w:val="left"/>
      <w:pPr>
        <w:ind w:left="-1908" w:hanging="360"/>
      </w:pPr>
      <w:rPr>
        <w:rFonts w:ascii="Garamond" w:eastAsia="Times New Roman" w:hAnsi="Garamond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-11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-4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</w:abstractNum>
  <w:abstractNum w:abstractNumId="3" w15:restartNumberingAfterBreak="0">
    <w:nsid w:val="295A272A"/>
    <w:multiLevelType w:val="hybridMultilevel"/>
    <w:tmpl w:val="540CE00A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97830"/>
    <w:multiLevelType w:val="hybridMultilevel"/>
    <w:tmpl w:val="48ECD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729EE"/>
    <w:multiLevelType w:val="hybridMultilevel"/>
    <w:tmpl w:val="9F589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56A98"/>
    <w:multiLevelType w:val="hybridMultilevel"/>
    <w:tmpl w:val="ECFE573C"/>
    <w:lvl w:ilvl="0" w:tplc="43E2B2B8">
      <w:start w:val="1"/>
      <w:numFmt w:val="decimal"/>
      <w:lvlText w:val="%1-"/>
      <w:lvlJc w:val="left"/>
      <w:pPr>
        <w:ind w:left="-190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-1188" w:hanging="360"/>
      </w:pPr>
    </w:lvl>
    <w:lvl w:ilvl="2" w:tplc="0C0C001B" w:tentative="1">
      <w:start w:val="1"/>
      <w:numFmt w:val="lowerRoman"/>
      <w:lvlText w:val="%3."/>
      <w:lvlJc w:val="right"/>
      <w:pPr>
        <w:ind w:left="-468" w:hanging="180"/>
      </w:pPr>
    </w:lvl>
    <w:lvl w:ilvl="3" w:tplc="0C0C000F" w:tentative="1">
      <w:start w:val="1"/>
      <w:numFmt w:val="decimal"/>
      <w:lvlText w:val="%4."/>
      <w:lvlJc w:val="left"/>
      <w:pPr>
        <w:ind w:left="252" w:hanging="360"/>
      </w:pPr>
    </w:lvl>
    <w:lvl w:ilvl="4" w:tplc="0C0C0019" w:tentative="1">
      <w:start w:val="1"/>
      <w:numFmt w:val="lowerLetter"/>
      <w:lvlText w:val="%5."/>
      <w:lvlJc w:val="left"/>
      <w:pPr>
        <w:ind w:left="972" w:hanging="360"/>
      </w:pPr>
    </w:lvl>
    <w:lvl w:ilvl="5" w:tplc="0C0C001B" w:tentative="1">
      <w:start w:val="1"/>
      <w:numFmt w:val="lowerRoman"/>
      <w:lvlText w:val="%6."/>
      <w:lvlJc w:val="right"/>
      <w:pPr>
        <w:ind w:left="1692" w:hanging="180"/>
      </w:pPr>
    </w:lvl>
    <w:lvl w:ilvl="6" w:tplc="0C0C000F" w:tentative="1">
      <w:start w:val="1"/>
      <w:numFmt w:val="decimal"/>
      <w:lvlText w:val="%7."/>
      <w:lvlJc w:val="left"/>
      <w:pPr>
        <w:ind w:left="2412" w:hanging="360"/>
      </w:pPr>
    </w:lvl>
    <w:lvl w:ilvl="7" w:tplc="0C0C0019" w:tentative="1">
      <w:start w:val="1"/>
      <w:numFmt w:val="lowerLetter"/>
      <w:lvlText w:val="%8."/>
      <w:lvlJc w:val="left"/>
      <w:pPr>
        <w:ind w:left="3132" w:hanging="360"/>
      </w:pPr>
    </w:lvl>
    <w:lvl w:ilvl="8" w:tplc="0C0C001B" w:tentative="1">
      <w:start w:val="1"/>
      <w:numFmt w:val="lowerRoman"/>
      <w:lvlText w:val="%9."/>
      <w:lvlJc w:val="right"/>
      <w:pPr>
        <w:ind w:left="3852" w:hanging="180"/>
      </w:pPr>
    </w:lvl>
  </w:abstractNum>
  <w:abstractNum w:abstractNumId="7" w15:restartNumberingAfterBreak="0">
    <w:nsid w:val="47AE2037"/>
    <w:multiLevelType w:val="hybridMultilevel"/>
    <w:tmpl w:val="1984377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53980"/>
    <w:multiLevelType w:val="hybridMultilevel"/>
    <w:tmpl w:val="F77276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53805"/>
    <w:multiLevelType w:val="hybridMultilevel"/>
    <w:tmpl w:val="9C76F8D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65042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59F4D4F"/>
    <w:multiLevelType w:val="hybridMultilevel"/>
    <w:tmpl w:val="FE8AA178"/>
    <w:lvl w:ilvl="0" w:tplc="0C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77C75C19"/>
    <w:multiLevelType w:val="hybridMultilevel"/>
    <w:tmpl w:val="CA12BE8A"/>
    <w:lvl w:ilvl="0" w:tplc="0C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2129659254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2"/>
        </w:rPr>
      </w:lvl>
    </w:lvlOverride>
  </w:num>
  <w:num w:numId="2" w16cid:durableId="1799954427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2"/>
        </w:rPr>
      </w:lvl>
    </w:lvlOverride>
  </w:num>
  <w:num w:numId="3" w16cid:durableId="865287804">
    <w:abstractNumId w:val="9"/>
  </w:num>
  <w:num w:numId="4" w16cid:durableId="933704670">
    <w:abstractNumId w:val="7"/>
  </w:num>
  <w:num w:numId="5" w16cid:durableId="950550237">
    <w:abstractNumId w:val="11"/>
  </w:num>
  <w:num w:numId="6" w16cid:durableId="1294798759">
    <w:abstractNumId w:val="12"/>
  </w:num>
  <w:num w:numId="7" w16cid:durableId="1375153467">
    <w:abstractNumId w:val="3"/>
  </w:num>
  <w:num w:numId="8" w16cid:durableId="2052723245">
    <w:abstractNumId w:val="10"/>
  </w:num>
  <w:num w:numId="9" w16cid:durableId="1418016030">
    <w:abstractNumId w:val="1"/>
  </w:num>
  <w:num w:numId="10" w16cid:durableId="697659857">
    <w:abstractNumId w:val="4"/>
  </w:num>
  <w:num w:numId="11" w16cid:durableId="977493092">
    <w:abstractNumId w:val="5"/>
  </w:num>
  <w:num w:numId="12" w16cid:durableId="668755387">
    <w:abstractNumId w:val="8"/>
  </w:num>
  <w:num w:numId="13" w16cid:durableId="779840349">
    <w:abstractNumId w:val="6"/>
  </w:num>
  <w:num w:numId="14" w16cid:durableId="1183472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intFractionalCharacterWidth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66"/>
    <w:rsid w:val="0000440E"/>
    <w:rsid w:val="000078DA"/>
    <w:rsid w:val="00025DCB"/>
    <w:rsid w:val="000347CA"/>
    <w:rsid w:val="00054E8D"/>
    <w:rsid w:val="0009080A"/>
    <w:rsid w:val="000B109C"/>
    <w:rsid w:val="000E56C3"/>
    <w:rsid w:val="000E6EFA"/>
    <w:rsid w:val="00120BDC"/>
    <w:rsid w:val="0012331F"/>
    <w:rsid w:val="0013424C"/>
    <w:rsid w:val="0014579C"/>
    <w:rsid w:val="00154854"/>
    <w:rsid w:val="00164D7C"/>
    <w:rsid w:val="00185450"/>
    <w:rsid w:val="001C14A1"/>
    <w:rsid w:val="001E7A85"/>
    <w:rsid w:val="001F11CA"/>
    <w:rsid w:val="00212D29"/>
    <w:rsid w:val="002605E8"/>
    <w:rsid w:val="00262133"/>
    <w:rsid w:val="00283AC0"/>
    <w:rsid w:val="002909E2"/>
    <w:rsid w:val="00292539"/>
    <w:rsid w:val="002A3E19"/>
    <w:rsid w:val="002B5639"/>
    <w:rsid w:val="002D0988"/>
    <w:rsid w:val="002E1A18"/>
    <w:rsid w:val="002E437F"/>
    <w:rsid w:val="002E6353"/>
    <w:rsid w:val="002F7985"/>
    <w:rsid w:val="003116D8"/>
    <w:rsid w:val="0031340C"/>
    <w:rsid w:val="00323C8A"/>
    <w:rsid w:val="003544A1"/>
    <w:rsid w:val="003721C0"/>
    <w:rsid w:val="0039062F"/>
    <w:rsid w:val="00394567"/>
    <w:rsid w:val="003A1010"/>
    <w:rsid w:val="003A31DC"/>
    <w:rsid w:val="003C0A21"/>
    <w:rsid w:val="004037C1"/>
    <w:rsid w:val="0040494D"/>
    <w:rsid w:val="004062B2"/>
    <w:rsid w:val="00412F51"/>
    <w:rsid w:val="00415DB9"/>
    <w:rsid w:val="004807D2"/>
    <w:rsid w:val="0049548B"/>
    <w:rsid w:val="004A1999"/>
    <w:rsid w:val="004A4EC0"/>
    <w:rsid w:val="004D7717"/>
    <w:rsid w:val="004E34F0"/>
    <w:rsid w:val="004F6EBC"/>
    <w:rsid w:val="0050229A"/>
    <w:rsid w:val="0050347F"/>
    <w:rsid w:val="00505A0D"/>
    <w:rsid w:val="00507A9C"/>
    <w:rsid w:val="00514D8D"/>
    <w:rsid w:val="00530536"/>
    <w:rsid w:val="005327D4"/>
    <w:rsid w:val="00546538"/>
    <w:rsid w:val="00546E87"/>
    <w:rsid w:val="0056077E"/>
    <w:rsid w:val="00595255"/>
    <w:rsid w:val="005A260F"/>
    <w:rsid w:val="00601F43"/>
    <w:rsid w:val="00620FF4"/>
    <w:rsid w:val="006253ED"/>
    <w:rsid w:val="00630D08"/>
    <w:rsid w:val="006326CD"/>
    <w:rsid w:val="006F4F41"/>
    <w:rsid w:val="00717A3C"/>
    <w:rsid w:val="00767124"/>
    <w:rsid w:val="007A4B36"/>
    <w:rsid w:val="007A4B5E"/>
    <w:rsid w:val="007F151F"/>
    <w:rsid w:val="007F265E"/>
    <w:rsid w:val="007F2885"/>
    <w:rsid w:val="0081612D"/>
    <w:rsid w:val="0083164F"/>
    <w:rsid w:val="00851637"/>
    <w:rsid w:val="00853AA9"/>
    <w:rsid w:val="00860F4E"/>
    <w:rsid w:val="008A1523"/>
    <w:rsid w:val="008B1149"/>
    <w:rsid w:val="00915280"/>
    <w:rsid w:val="00922AC4"/>
    <w:rsid w:val="00934C2F"/>
    <w:rsid w:val="00935DFC"/>
    <w:rsid w:val="00953EB7"/>
    <w:rsid w:val="00981F1B"/>
    <w:rsid w:val="00987109"/>
    <w:rsid w:val="0099620C"/>
    <w:rsid w:val="009B1F7F"/>
    <w:rsid w:val="009B38FE"/>
    <w:rsid w:val="009F2D83"/>
    <w:rsid w:val="00A14E84"/>
    <w:rsid w:val="00A33E45"/>
    <w:rsid w:val="00A3506F"/>
    <w:rsid w:val="00A4269B"/>
    <w:rsid w:val="00A51F8E"/>
    <w:rsid w:val="00A5682F"/>
    <w:rsid w:val="00A75260"/>
    <w:rsid w:val="00AA5D8D"/>
    <w:rsid w:val="00AB3E29"/>
    <w:rsid w:val="00AB732E"/>
    <w:rsid w:val="00AC0221"/>
    <w:rsid w:val="00AD44CA"/>
    <w:rsid w:val="00B00E31"/>
    <w:rsid w:val="00B15C00"/>
    <w:rsid w:val="00B1602F"/>
    <w:rsid w:val="00B162B1"/>
    <w:rsid w:val="00B33AAF"/>
    <w:rsid w:val="00B55809"/>
    <w:rsid w:val="00B916EE"/>
    <w:rsid w:val="00B9236B"/>
    <w:rsid w:val="00BB7CBA"/>
    <w:rsid w:val="00BC197A"/>
    <w:rsid w:val="00BC2220"/>
    <w:rsid w:val="00BC3810"/>
    <w:rsid w:val="00BE49D9"/>
    <w:rsid w:val="00BF29A9"/>
    <w:rsid w:val="00C32B67"/>
    <w:rsid w:val="00C3394E"/>
    <w:rsid w:val="00C342EC"/>
    <w:rsid w:val="00C43AD4"/>
    <w:rsid w:val="00C73D7E"/>
    <w:rsid w:val="00C967EC"/>
    <w:rsid w:val="00CA49D8"/>
    <w:rsid w:val="00CB39F5"/>
    <w:rsid w:val="00CB4CBC"/>
    <w:rsid w:val="00CF054D"/>
    <w:rsid w:val="00CF6D35"/>
    <w:rsid w:val="00D11756"/>
    <w:rsid w:val="00D16EB6"/>
    <w:rsid w:val="00D5521B"/>
    <w:rsid w:val="00D66DAB"/>
    <w:rsid w:val="00D97F2E"/>
    <w:rsid w:val="00DE58B6"/>
    <w:rsid w:val="00DE6273"/>
    <w:rsid w:val="00DF71F0"/>
    <w:rsid w:val="00E22C9A"/>
    <w:rsid w:val="00E245A0"/>
    <w:rsid w:val="00E378C3"/>
    <w:rsid w:val="00E54412"/>
    <w:rsid w:val="00E6644F"/>
    <w:rsid w:val="00E72277"/>
    <w:rsid w:val="00E840B8"/>
    <w:rsid w:val="00E872BC"/>
    <w:rsid w:val="00E954F0"/>
    <w:rsid w:val="00EA784E"/>
    <w:rsid w:val="00EC1966"/>
    <w:rsid w:val="00ED10AD"/>
    <w:rsid w:val="00EE7436"/>
    <w:rsid w:val="00F26540"/>
    <w:rsid w:val="00F4379B"/>
    <w:rsid w:val="00F70501"/>
    <w:rsid w:val="00FA51E3"/>
    <w:rsid w:val="00FC06B5"/>
    <w:rsid w:val="00FF449D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A7897B"/>
  <w15:docId w15:val="{3AAA1CEC-F9CD-4A2B-B08F-6EC1EE9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4A1"/>
    <w:pPr>
      <w:jc w:val="both"/>
    </w:pPr>
    <w:rPr>
      <w:rFonts w:ascii="Garamond" w:hAnsi="Garamond"/>
      <w:sz w:val="22"/>
      <w:lang w:val="fr-FR" w:eastAsia="fr-FR"/>
    </w:rPr>
  </w:style>
  <w:style w:type="paragraph" w:styleId="Titre1">
    <w:name w:val="heading 1"/>
    <w:basedOn w:val="Titrebase"/>
    <w:next w:val="Corpsdetexte"/>
    <w:qFormat/>
    <w:rsid w:val="003544A1"/>
    <w:pPr>
      <w:ind w:left="-2160"/>
      <w:jc w:val="left"/>
      <w:outlineLvl w:val="0"/>
    </w:pPr>
    <w:rPr>
      <w:smallCaps/>
      <w:spacing w:val="20"/>
      <w:kern w:val="28"/>
      <w:sz w:val="23"/>
    </w:rPr>
  </w:style>
  <w:style w:type="paragraph" w:styleId="Titre2">
    <w:name w:val="heading 2"/>
    <w:basedOn w:val="Titrebase"/>
    <w:next w:val="Corpsdetexte"/>
    <w:qFormat/>
    <w:rsid w:val="003544A1"/>
    <w:pPr>
      <w:jc w:val="left"/>
      <w:outlineLvl w:val="1"/>
    </w:pPr>
    <w:rPr>
      <w:spacing w:val="5"/>
      <w:sz w:val="20"/>
    </w:rPr>
  </w:style>
  <w:style w:type="paragraph" w:styleId="Titre3">
    <w:name w:val="heading 3"/>
    <w:basedOn w:val="Titrebase"/>
    <w:next w:val="Corpsdetexte"/>
    <w:qFormat/>
    <w:rsid w:val="003544A1"/>
    <w:pPr>
      <w:spacing w:after="220"/>
      <w:jc w:val="left"/>
      <w:outlineLvl w:val="2"/>
    </w:pPr>
    <w:rPr>
      <w:i/>
      <w:spacing w:val="-2"/>
      <w:sz w:val="20"/>
    </w:rPr>
  </w:style>
  <w:style w:type="paragraph" w:styleId="Titre4">
    <w:name w:val="heading 4"/>
    <w:basedOn w:val="Titrebase"/>
    <w:next w:val="Corpsdetexte"/>
    <w:qFormat/>
    <w:rsid w:val="003544A1"/>
    <w:pPr>
      <w:spacing w:after="0"/>
      <w:jc w:val="left"/>
      <w:outlineLvl w:val="3"/>
    </w:pPr>
    <w:rPr>
      <w:i/>
      <w:caps w:val="0"/>
      <w:spacing w:val="5"/>
      <w:sz w:val="24"/>
    </w:rPr>
  </w:style>
  <w:style w:type="paragraph" w:styleId="Titre5">
    <w:name w:val="heading 5"/>
    <w:basedOn w:val="Titrebase"/>
    <w:next w:val="Corpsdetexte"/>
    <w:qFormat/>
    <w:rsid w:val="003544A1"/>
    <w:pPr>
      <w:spacing w:after="220"/>
      <w:jc w:val="left"/>
      <w:outlineLvl w:val="4"/>
    </w:pPr>
    <w:rPr>
      <w:b/>
      <w:spacing w:val="20"/>
      <w:sz w:val="18"/>
    </w:rPr>
  </w:style>
  <w:style w:type="paragraph" w:styleId="Titre6">
    <w:name w:val="heading 6"/>
    <w:basedOn w:val="Normal"/>
    <w:next w:val="Normal"/>
    <w:qFormat/>
    <w:rsid w:val="003544A1"/>
    <w:pPr>
      <w:spacing w:before="240" w:line="240" w:lineRule="atLeast"/>
      <w:outlineLvl w:val="5"/>
    </w:pPr>
    <w:rPr>
      <w:b/>
    </w:rPr>
  </w:style>
  <w:style w:type="paragraph" w:styleId="Titre7">
    <w:name w:val="heading 7"/>
    <w:basedOn w:val="Normal"/>
    <w:next w:val="Normal"/>
    <w:qFormat/>
    <w:rsid w:val="003544A1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qFormat/>
    <w:rsid w:val="003544A1"/>
    <w:pPr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qFormat/>
    <w:rsid w:val="003544A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base">
    <w:name w:val="Titre (base)"/>
    <w:basedOn w:val="Corpsdetexte"/>
    <w:next w:val="Corpsdetexte"/>
    <w:rsid w:val="003544A1"/>
    <w:pPr>
      <w:keepNext/>
      <w:keepLines/>
      <w:spacing w:before="240" w:after="240"/>
    </w:pPr>
    <w:rPr>
      <w:caps/>
    </w:rPr>
  </w:style>
  <w:style w:type="paragraph" w:styleId="Corpsdetexte">
    <w:name w:val="Body Text"/>
    <w:basedOn w:val="Normal"/>
    <w:rsid w:val="003544A1"/>
    <w:pPr>
      <w:spacing w:after="220" w:line="240" w:lineRule="atLeast"/>
    </w:pPr>
  </w:style>
  <w:style w:type="paragraph" w:styleId="Liste">
    <w:name w:val="List"/>
    <w:basedOn w:val="Corpsdetexte"/>
    <w:rsid w:val="003544A1"/>
    <w:pPr>
      <w:ind w:left="360" w:hanging="360"/>
    </w:pPr>
  </w:style>
  <w:style w:type="paragraph" w:customStyle="1" w:styleId="En-ttebase">
    <w:name w:val="En-tête (base)"/>
    <w:basedOn w:val="Normal"/>
    <w:rsid w:val="003544A1"/>
    <w:pPr>
      <w:spacing w:before="220" w:after="220" w:line="220" w:lineRule="atLeast"/>
      <w:ind w:left="-2160"/>
    </w:pPr>
    <w:rPr>
      <w:caps/>
    </w:rPr>
  </w:style>
  <w:style w:type="paragraph" w:customStyle="1" w:styleId="Intituldocument">
    <w:name w:val="Intitulé document"/>
    <w:basedOn w:val="Normal"/>
    <w:next w:val="Titresection"/>
    <w:rsid w:val="003544A1"/>
    <w:pPr>
      <w:spacing w:after="220"/>
    </w:pPr>
    <w:rPr>
      <w:spacing w:val="-20"/>
      <w:sz w:val="48"/>
    </w:rPr>
  </w:style>
  <w:style w:type="paragraph" w:customStyle="1" w:styleId="Titresection">
    <w:name w:val="Titre section"/>
    <w:basedOn w:val="Normal"/>
    <w:next w:val="Objectif"/>
    <w:rsid w:val="003544A1"/>
    <w:pPr>
      <w:keepNext/>
      <w:pBdr>
        <w:bottom w:val="single" w:sz="6" w:space="1" w:color="808080"/>
      </w:pBdr>
      <w:spacing w:before="220" w:line="220" w:lineRule="atLeast"/>
      <w:ind w:hanging="2160"/>
      <w:jc w:val="left"/>
    </w:pPr>
    <w:rPr>
      <w:caps/>
      <w:spacing w:val="15"/>
      <w:sz w:val="20"/>
    </w:rPr>
  </w:style>
  <w:style w:type="paragraph" w:customStyle="1" w:styleId="Objectif">
    <w:name w:val="Objectif"/>
    <w:basedOn w:val="Normal"/>
    <w:next w:val="Corpsdetexte"/>
    <w:rsid w:val="003544A1"/>
    <w:pPr>
      <w:spacing w:after="220" w:line="220" w:lineRule="atLeast"/>
    </w:pPr>
  </w:style>
  <w:style w:type="paragraph" w:customStyle="1" w:styleId="Nomsocit">
    <w:name w:val="Nom société"/>
    <w:basedOn w:val="Normal"/>
    <w:next w:val="Titredelemploi"/>
    <w:rsid w:val="003544A1"/>
    <w:pPr>
      <w:tabs>
        <w:tab w:val="left" w:pos="1440"/>
        <w:tab w:val="right" w:pos="6480"/>
      </w:tabs>
      <w:spacing w:before="220" w:line="220" w:lineRule="atLeast"/>
      <w:jc w:val="left"/>
    </w:pPr>
  </w:style>
  <w:style w:type="paragraph" w:customStyle="1" w:styleId="Titredelemploi">
    <w:name w:val="Titre de l’emploi"/>
    <w:next w:val="Accomplissement"/>
    <w:rsid w:val="003544A1"/>
    <w:pPr>
      <w:spacing w:before="40" w:after="40" w:line="220" w:lineRule="atLeast"/>
    </w:pPr>
    <w:rPr>
      <w:rFonts w:ascii="Garamond" w:hAnsi="Garamond"/>
      <w:i/>
      <w:spacing w:val="5"/>
      <w:sz w:val="23"/>
      <w:lang w:val="fr-FR" w:eastAsia="fr-FR"/>
    </w:rPr>
  </w:style>
  <w:style w:type="paragraph" w:customStyle="1" w:styleId="Accomplissement">
    <w:name w:val="Accomplissement"/>
    <w:basedOn w:val="Corpsdetexte"/>
    <w:rsid w:val="003544A1"/>
    <w:pPr>
      <w:spacing w:after="60"/>
      <w:ind w:left="240" w:hanging="240"/>
    </w:pPr>
  </w:style>
  <w:style w:type="paragraph" w:customStyle="1" w:styleId="Nomsignataire">
    <w:name w:val="Nom signataire"/>
    <w:basedOn w:val="Normal"/>
    <w:next w:val="Titresection"/>
    <w:rsid w:val="003544A1"/>
    <w:pPr>
      <w:spacing w:after="440" w:line="240" w:lineRule="atLeast"/>
      <w:ind w:left="-2160"/>
      <w:jc w:val="center"/>
    </w:pPr>
    <w:rPr>
      <w:caps/>
      <w:spacing w:val="80"/>
      <w:position w:val="12"/>
      <w:sz w:val="44"/>
    </w:rPr>
  </w:style>
  <w:style w:type="paragraph" w:styleId="Date">
    <w:name w:val="Date"/>
    <w:basedOn w:val="Corpsdetexte"/>
    <w:rsid w:val="003544A1"/>
    <w:pPr>
      <w:keepNext/>
    </w:pPr>
  </w:style>
  <w:style w:type="paragraph" w:customStyle="1" w:styleId="Ville">
    <w:name w:val="Ville"/>
    <w:basedOn w:val="Corpsdetexte"/>
    <w:next w:val="Corpsdetexte"/>
    <w:rsid w:val="003544A1"/>
    <w:pPr>
      <w:keepNext/>
    </w:pPr>
  </w:style>
  <w:style w:type="paragraph" w:customStyle="1" w:styleId="Institution">
    <w:name w:val="Institution"/>
    <w:basedOn w:val="Normal"/>
    <w:next w:val="Accomplissement"/>
    <w:rsid w:val="003544A1"/>
    <w:pPr>
      <w:tabs>
        <w:tab w:val="left" w:pos="1440"/>
        <w:tab w:val="right" w:pos="6480"/>
      </w:tabs>
      <w:spacing w:line="220" w:lineRule="atLeast"/>
      <w:jc w:val="left"/>
    </w:pPr>
  </w:style>
  <w:style w:type="paragraph" w:styleId="Listepuces">
    <w:name w:val="List Bullet"/>
    <w:basedOn w:val="Normal"/>
    <w:rsid w:val="003544A1"/>
    <w:pPr>
      <w:spacing w:after="60" w:line="220" w:lineRule="atLeast"/>
      <w:ind w:left="240" w:hanging="240"/>
    </w:pPr>
  </w:style>
  <w:style w:type="character" w:customStyle="1" w:styleId="Majeur">
    <w:name w:val="Majeur"/>
    <w:rsid w:val="003544A1"/>
    <w:rPr>
      <w:rFonts w:ascii="Arial" w:hAnsi="Arial"/>
      <w:noProof w:val="0"/>
      <w:spacing w:val="-6"/>
      <w:sz w:val="18"/>
      <w:lang w:val="fr-FR"/>
    </w:rPr>
  </w:style>
  <w:style w:type="paragraph" w:styleId="En-tte">
    <w:name w:val="header"/>
    <w:basedOn w:val="En-ttebase"/>
    <w:rsid w:val="003544A1"/>
  </w:style>
  <w:style w:type="paragraph" w:styleId="Pieddepage">
    <w:name w:val="footer"/>
    <w:basedOn w:val="En-ttebase"/>
    <w:link w:val="PieddepageCar"/>
    <w:uiPriority w:val="99"/>
    <w:rsid w:val="003544A1"/>
    <w:pPr>
      <w:tabs>
        <w:tab w:val="right" w:pos="7320"/>
      </w:tabs>
      <w:spacing w:line="240" w:lineRule="atLeast"/>
      <w:ind w:right="-840"/>
      <w:jc w:val="left"/>
    </w:pPr>
  </w:style>
  <w:style w:type="paragraph" w:styleId="Adressedestinataire">
    <w:name w:val="envelope address"/>
    <w:basedOn w:val="Normal"/>
    <w:rsid w:val="003544A1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customStyle="1" w:styleId="Adresse1">
    <w:name w:val="Adresse 1"/>
    <w:basedOn w:val="Normal"/>
    <w:rsid w:val="003544A1"/>
    <w:pPr>
      <w:framePr w:w="8640" w:wrap="notBeside" w:vAnchor="page" w:hAnchor="page" w:xAlign="center" w:y="14761" w:anchorLock="1"/>
      <w:spacing w:line="160" w:lineRule="atLeast"/>
      <w:jc w:val="center"/>
    </w:pPr>
    <w:rPr>
      <w:caps/>
      <w:spacing w:val="30"/>
      <w:sz w:val="15"/>
    </w:rPr>
  </w:style>
  <w:style w:type="paragraph" w:styleId="Textedemacro">
    <w:name w:val="macro"/>
    <w:basedOn w:val="Normal"/>
    <w:semiHidden/>
    <w:rsid w:val="003544A1"/>
    <w:rPr>
      <w:rFonts w:ascii="Arial" w:hAnsi="Arial"/>
    </w:rPr>
  </w:style>
  <w:style w:type="paragraph" w:styleId="Listenumros">
    <w:name w:val="List Number"/>
    <w:basedOn w:val="Liste"/>
    <w:rsid w:val="003544A1"/>
  </w:style>
  <w:style w:type="paragraph" w:customStyle="1" w:styleId="Sous-titresection">
    <w:name w:val="Sous-titre section"/>
    <w:basedOn w:val="Titresection"/>
    <w:next w:val="Normal"/>
    <w:rsid w:val="003544A1"/>
    <w:rPr>
      <w:i/>
      <w:caps w:val="0"/>
      <w:spacing w:val="10"/>
      <w:sz w:val="24"/>
    </w:rPr>
  </w:style>
  <w:style w:type="paragraph" w:customStyle="1" w:styleId="Adresse2">
    <w:name w:val="Adresse 2"/>
    <w:basedOn w:val="Normal"/>
    <w:rsid w:val="003544A1"/>
    <w:pPr>
      <w:framePr w:w="8640" w:wrap="notBeside" w:vAnchor="page" w:hAnchor="page" w:xAlign="center" w:y="14521" w:anchorLock="1"/>
      <w:spacing w:line="160" w:lineRule="atLeast"/>
      <w:jc w:val="center"/>
    </w:pPr>
    <w:rPr>
      <w:caps/>
      <w:spacing w:val="30"/>
      <w:sz w:val="15"/>
    </w:rPr>
  </w:style>
  <w:style w:type="character" w:styleId="Numrodepage">
    <w:name w:val="page number"/>
    <w:rsid w:val="003544A1"/>
    <w:rPr>
      <w:noProof w:val="0"/>
      <w:sz w:val="24"/>
      <w:lang w:val="fr-FR"/>
    </w:rPr>
  </w:style>
  <w:style w:type="paragraph" w:customStyle="1" w:styleId="Image">
    <w:name w:val="Image"/>
    <w:basedOn w:val="Normal"/>
    <w:rsid w:val="003544A1"/>
  </w:style>
  <w:style w:type="character" w:styleId="Marquedecommentaire">
    <w:name w:val="annotation reference"/>
    <w:semiHidden/>
    <w:rsid w:val="003544A1"/>
    <w:rPr>
      <w:noProof w:val="0"/>
      <w:sz w:val="16"/>
      <w:lang w:val="fr-FR"/>
    </w:rPr>
  </w:style>
  <w:style w:type="character" w:customStyle="1" w:styleId="Important">
    <w:name w:val="Important"/>
    <w:rsid w:val="003544A1"/>
    <w:rPr>
      <w:rFonts w:ascii="Garamond" w:hAnsi="Garamond"/>
      <w:caps/>
      <w:noProof w:val="0"/>
      <w:spacing w:val="0"/>
      <w:sz w:val="18"/>
      <w:lang w:val="fr-FR"/>
    </w:rPr>
  </w:style>
  <w:style w:type="paragraph" w:styleId="Retraitcorpsdetexte">
    <w:name w:val="Body Text Indent"/>
    <w:basedOn w:val="Corpsdetexte"/>
    <w:rsid w:val="003544A1"/>
    <w:pPr>
      <w:ind w:left="720"/>
    </w:pPr>
  </w:style>
  <w:style w:type="paragraph" w:styleId="Liste2">
    <w:name w:val="List 2"/>
    <w:basedOn w:val="Liste"/>
    <w:rsid w:val="003544A1"/>
    <w:pPr>
      <w:ind w:left="720"/>
    </w:pPr>
  </w:style>
  <w:style w:type="paragraph" w:styleId="Liste3">
    <w:name w:val="List 3"/>
    <w:basedOn w:val="Liste"/>
    <w:rsid w:val="003544A1"/>
    <w:pPr>
      <w:ind w:left="1080"/>
    </w:pPr>
  </w:style>
  <w:style w:type="paragraph" w:styleId="Liste4">
    <w:name w:val="List 4"/>
    <w:basedOn w:val="Liste"/>
    <w:rsid w:val="003544A1"/>
    <w:pPr>
      <w:ind w:left="1440"/>
    </w:pPr>
  </w:style>
  <w:style w:type="paragraph" w:styleId="Liste5">
    <w:name w:val="List 5"/>
    <w:basedOn w:val="Liste"/>
    <w:rsid w:val="003544A1"/>
    <w:pPr>
      <w:ind w:left="1800"/>
    </w:pPr>
  </w:style>
  <w:style w:type="paragraph" w:styleId="Listepuces2">
    <w:name w:val="List Bullet 2"/>
    <w:basedOn w:val="Listepuces"/>
    <w:rsid w:val="003544A1"/>
    <w:pPr>
      <w:ind w:left="600"/>
    </w:pPr>
  </w:style>
  <w:style w:type="paragraph" w:styleId="Listepuces3">
    <w:name w:val="List Bullet 3"/>
    <w:basedOn w:val="Listepuces"/>
    <w:rsid w:val="003544A1"/>
    <w:pPr>
      <w:ind w:left="960"/>
    </w:pPr>
  </w:style>
  <w:style w:type="paragraph" w:styleId="Listepuces4">
    <w:name w:val="List Bullet 4"/>
    <w:basedOn w:val="Listepuces"/>
    <w:rsid w:val="003544A1"/>
    <w:pPr>
      <w:ind w:left="1320"/>
    </w:pPr>
  </w:style>
  <w:style w:type="paragraph" w:styleId="Listepuces5">
    <w:name w:val="List Bullet 5"/>
    <w:basedOn w:val="Listepuces"/>
    <w:rsid w:val="003544A1"/>
    <w:pPr>
      <w:ind w:left="1680"/>
    </w:pPr>
  </w:style>
  <w:style w:type="paragraph" w:styleId="Listenumros2">
    <w:name w:val="List Number 2"/>
    <w:basedOn w:val="Listenumros"/>
    <w:rsid w:val="003544A1"/>
    <w:pPr>
      <w:ind w:left="720"/>
    </w:pPr>
  </w:style>
  <w:style w:type="paragraph" w:styleId="Listenumros3">
    <w:name w:val="List Number 3"/>
    <w:basedOn w:val="Listenumros"/>
    <w:rsid w:val="003544A1"/>
    <w:pPr>
      <w:ind w:left="1080"/>
    </w:pPr>
  </w:style>
  <w:style w:type="paragraph" w:styleId="Listenumros4">
    <w:name w:val="List Number 4"/>
    <w:basedOn w:val="Listenumros"/>
    <w:rsid w:val="003544A1"/>
    <w:pPr>
      <w:ind w:left="1440"/>
    </w:pPr>
  </w:style>
  <w:style w:type="paragraph" w:styleId="Listenumros5">
    <w:name w:val="List Number 5"/>
    <w:basedOn w:val="Listenumros"/>
    <w:rsid w:val="003544A1"/>
    <w:pPr>
      <w:ind w:left="1800"/>
    </w:pPr>
  </w:style>
  <w:style w:type="paragraph" w:styleId="Listecontinue">
    <w:name w:val="List Continue"/>
    <w:basedOn w:val="Liste"/>
    <w:rsid w:val="003544A1"/>
    <w:pPr>
      <w:spacing w:after="60"/>
      <w:ind w:firstLine="0"/>
    </w:pPr>
  </w:style>
  <w:style w:type="paragraph" w:styleId="Listecontinue2">
    <w:name w:val="List Continue 2"/>
    <w:basedOn w:val="Listecontinue"/>
    <w:rsid w:val="003544A1"/>
    <w:pPr>
      <w:ind w:left="720"/>
    </w:pPr>
  </w:style>
  <w:style w:type="paragraph" w:styleId="Listecontinue3">
    <w:name w:val="List Continue 3"/>
    <w:basedOn w:val="Listecontinue"/>
    <w:rsid w:val="003544A1"/>
    <w:pPr>
      <w:ind w:left="1080"/>
    </w:pPr>
  </w:style>
  <w:style w:type="paragraph" w:styleId="Listecontinue4">
    <w:name w:val="List Continue 4"/>
    <w:basedOn w:val="Listecontinue"/>
    <w:rsid w:val="003544A1"/>
    <w:pPr>
      <w:ind w:left="1440"/>
    </w:pPr>
  </w:style>
  <w:style w:type="paragraph" w:styleId="Listecontinue5">
    <w:name w:val="List Continue 5"/>
    <w:basedOn w:val="Listecontinue"/>
    <w:rsid w:val="003544A1"/>
    <w:pPr>
      <w:ind w:left="1800"/>
    </w:pPr>
  </w:style>
  <w:style w:type="character" w:styleId="Appelnotedebasdep">
    <w:name w:val="footnote reference"/>
    <w:basedOn w:val="Policepardfaut"/>
    <w:semiHidden/>
    <w:rsid w:val="003544A1"/>
    <w:rPr>
      <w:noProof w:val="0"/>
      <w:vertAlign w:val="superscript"/>
      <w:lang w:val="fr-FR"/>
    </w:rPr>
  </w:style>
  <w:style w:type="character" w:customStyle="1" w:styleId="Emploi">
    <w:name w:val="Emploi"/>
    <w:basedOn w:val="Policepardfaut"/>
    <w:rsid w:val="003544A1"/>
    <w:rPr>
      <w:noProof w:val="0"/>
      <w:lang w:val="fr-FR"/>
    </w:rPr>
  </w:style>
  <w:style w:type="paragraph" w:styleId="Commentaire">
    <w:name w:val="annotation text"/>
    <w:basedOn w:val="Notedebasdepagebase"/>
    <w:semiHidden/>
    <w:rsid w:val="003544A1"/>
    <w:pPr>
      <w:spacing w:after="120"/>
    </w:pPr>
  </w:style>
  <w:style w:type="paragraph" w:customStyle="1" w:styleId="Notedebasdepagebase">
    <w:name w:val="Note de bas de page (base)"/>
    <w:basedOn w:val="Normal"/>
    <w:rsid w:val="003544A1"/>
    <w:pPr>
      <w:spacing w:line="220" w:lineRule="exact"/>
      <w:jc w:val="left"/>
    </w:pPr>
    <w:rPr>
      <w:rFonts w:ascii="Arial" w:hAnsi="Arial"/>
      <w:sz w:val="18"/>
    </w:rPr>
  </w:style>
  <w:style w:type="character" w:customStyle="1" w:styleId="Exposant">
    <w:name w:val="Exposant"/>
    <w:rsid w:val="003544A1"/>
    <w:rPr>
      <w:noProof w:val="0"/>
      <w:vertAlign w:val="superscript"/>
      <w:lang w:val="fr-FR"/>
    </w:rPr>
  </w:style>
  <w:style w:type="paragraph" w:customStyle="1" w:styleId="Donnespersonnelles">
    <w:name w:val="Données personnelles"/>
    <w:basedOn w:val="Corpsdetexte"/>
    <w:rsid w:val="003544A1"/>
    <w:pPr>
      <w:spacing w:after="120" w:line="240" w:lineRule="exact"/>
      <w:ind w:left="-1080" w:right="1080"/>
    </w:pPr>
    <w:rPr>
      <w:rFonts w:ascii="Arial" w:hAnsi="Arial"/>
      <w:i/>
    </w:rPr>
  </w:style>
  <w:style w:type="paragraph" w:styleId="Adresseexpditeur">
    <w:name w:val="envelope return"/>
    <w:basedOn w:val="Normal"/>
    <w:rsid w:val="003544A1"/>
    <w:rPr>
      <w:sz w:val="20"/>
    </w:rPr>
  </w:style>
  <w:style w:type="character" w:styleId="Appeldenotedefin">
    <w:name w:val="endnote reference"/>
    <w:basedOn w:val="Policepardfaut"/>
    <w:semiHidden/>
    <w:rsid w:val="003544A1"/>
    <w:rPr>
      <w:noProof w:val="0"/>
      <w:vertAlign w:val="superscript"/>
      <w:lang w:val="fr-FR"/>
    </w:rPr>
  </w:style>
  <w:style w:type="paragraph" w:styleId="En-ttedemessage">
    <w:name w:val="Message Header"/>
    <w:basedOn w:val="Normal"/>
    <w:rsid w:val="003544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Formuledepolitesse">
    <w:name w:val="Closing"/>
    <w:basedOn w:val="Normal"/>
    <w:rsid w:val="003544A1"/>
    <w:pPr>
      <w:ind w:left="4320"/>
    </w:pPr>
  </w:style>
  <w:style w:type="paragraph" w:styleId="Index1">
    <w:name w:val="index 1"/>
    <w:basedOn w:val="Normal"/>
    <w:next w:val="Normal"/>
    <w:semiHidden/>
    <w:rsid w:val="003544A1"/>
    <w:pPr>
      <w:tabs>
        <w:tab w:val="right" w:leader="dot" w:pos="6863"/>
      </w:tabs>
      <w:ind w:left="220" w:hanging="220"/>
    </w:pPr>
  </w:style>
  <w:style w:type="paragraph" w:styleId="Index2">
    <w:name w:val="index 2"/>
    <w:basedOn w:val="Normal"/>
    <w:next w:val="Normal"/>
    <w:semiHidden/>
    <w:rsid w:val="003544A1"/>
    <w:pPr>
      <w:tabs>
        <w:tab w:val="right" w:leader="dot" w:pos="6863"/>
      </w:tabs>
      <w:ind w:left="440" w:hanging="220"/>
    </w:pPr>
  </w:style>
  <w:style w:type="paragraph" w:styleId="Index3">
    <w:name w:val="index 3"/>
    <w:basedOn w:val="Normal"/>
    <w:next w:val="Normal"/>
    <w:semiHidden/>
    <w:rsid w:val="003544A1"/>
    <w:pPr>
      <w:tabs>
        <w:tab w:val="right" w:leader="dot" w:pos="6863"/>
      </w:tabs>
      <w:ind w:left="660" w:hanging="220"/>
    </w:pPr>
  </w:style>
  <w:style w:type="paragraph" w:styleId="Index4">
    <w:name w:val="index 4"/>
    <w:basedOn w:val="Normal"/>
    <w:next w:val="Normal"/>
    <w:semiHidden/>
    <w:rsid w:val="003544A1"/>
    <w:pPr>
      <w:tabs>
        <w:tab w:val="right" w:leader="dot" w:pos="6863"/>
      </w:tabs>
      <w:ind w:left="880" w:hanging="220"/>
    </w:pPr>
  </w:style>
  <w:style w:type="paragraph" w:styleId="Index5">
    <w:name w:val="index 5"/>
    <w:basedOn w:val="Normal"/>
    <w:next w:val="Normal"/>
    <w:semiHidden/>
    <w:rsid w:val="003544A1"/>
    <w:pPr>
      <w:tabs>
        <w:tab w:val="right" w:leader="dot" w:pos="6863"/>
      </w:tabs>
      <w:ind w:left="1100" w:hanging="220"/>
    </w:pPr>
  </w:style>
  <w:style w:type="paragraph" w:styleId="Index6">
    <w:name w:val="index 6"/>
    <w:basedOn w:val="Normal"/>
    <w:next w:val="Normal"/>
    <w:semiHidden/>
    <w:rsid w:val="003544A1"/>
    <w:pPr>
      <w:tabs>
        <w:tab w:val="right" w:leader="dot" w:pos="6863"/>
      </w:tabs>
      <w:ind w:left="1320" w:hanging="220"/>
    </w:pPr>
  </w:style>
  <w:style w:type="paragraph" w:styleId="Index7">
    <w:name w:val="index 7"/>
    <w:basedOn w:val="Normal"/>
    <w:next w:val="Normal"/>
    <w:semiHidden/>
    <w:rsid w:val="003544A1"/>
    <w:pPr>
      <w:tabs>
        <w:tab w:val="right" w:leader="dot" w:pos="6863"/>
      </w:tabs>
      <w:ind w:left="1540" w:hanging="220"/>
    </w:pPr>
  </w:style>
  <w:style w:type="paragraph" w:styleId="Index8">
    <w:name w:val="index 8"/>
    <w:basedOn w:val="Normal"/>
    <w:next w:val="Normal"/>
    <w:semiHidden/>
    <w:rsid w:val="003544A1"/>
    <w:pPr>
      <w:tabs>
        <w:tab w:val="right" w:leader="dot" w:pos="6863"/>
      </w:tabs>
      <w:ind w:left="1760" w:hanging="220"/>
    </w:pPr>
  </w:style>
  <w:style w:type="paragraph" w:styleId="Index9">
    <w:name w:val="index 9"/>
    <w:basedOn w:val="Normal"/>
    <w:next w:val="Normal"/>
    <w:semiHidden/>
    <w:rsid w:val="003544A1"/>
    <w:pPr>
      <w:tabs>
        <w:tab w:val="right" w:leader="dot" w:pos="6863"/>
      </w:tabs>
      <w:ind w:left="1980" w:hanging="220"/>
    </w:pPr>
  </w:style>
  <w:style w:type="paragraph" w:styleId="Lgende">
    <w:name w:val="caption"/>
    <w:basedOn w:val="Normal"/>
    <w:next w:val="Normal"/>
    <w:qFormat/>
    <w:rsid w:val="003544A1"/>
    <w:pPr>
      <w:spacing w:before="120" w:after="120"/>
    </w:pPr>
    <w:rPr>
      <w:b/>
    </w:rPr>
  </w:style>
  <w:style w:type="paragraph" w:styleId="Notedebasdepage">
    <w:name w:val="footnote text"/>
    <w:basedOn w:val="Normal"/>
    <w:semiHidden/>
    <w:rsid w:val="003544A1"/>
    <w:rPr>
      <w:sz w:val="20"/>
    </w:rPr>
  </w:style>
  <w:style w:type="paragraph" w:styleId="Notedefin">
    <w:name w:val="endnote text"/>
    <w:basedOn w:val="Normal"/>
    <w:semiHidden/>
    <w:rsid w:val="003544A1"/>
    <w:rPr>
      <w:sz w:val="20"/>
    </w:rPr>
  </w:style>
  <w:style w:type="character" w:styleId="Numrodeligne">
    <w:name w:val="line number"/>
    <w:basedOn w:val="Policepardfaut"/>
    <w:rsid w:val="003544A1"/>
    <w:rPr>
      <w:noProof w:val="0"/>
      <w:lang w:val="fr-FR"/>
    </w:rPr>
  </w:style>
  <w:style w:type="paragraph" w:styleId="Retraitnormal">
    <w:name w:val="Normal Indent"/>
    <w:basedOn w:val="Normal"/>
    <w:rsid w:val="003544A1"/>
    <w:pPr>
      <w:ind w:left="708"/>
    </w:pPr>
  </w:style>
  <w:style w:type="paragraph" w:styleId="Signature">
    <w:name w:val="Signature"/>
    <w:basedOn w:val="Normal"/>
    <w:rsid w:val="003544A1"/>
    <w:pPr>
      <w:ind w:left="4320"/>
    </w:pPr>
  </w:style>
  <w:style w:type="paragraph" w:styleId="Sous-titre">
    <w:name w:val="Subtitle"/>
    <w:basedOn w:val="Normal"/>
    <w:qFormat/>
    <w:rsid w:val="003544A1"/>
    <w:pPr>
      <w:spacing w:after="60"/>
      <w:jc w:val="center"/>
    </w:pPr>
    <w:rPr>
      <w:rFonts w:ascii="Arial" w:hAnsi="Arial"/>
      <w:sz w:val="24"/>
    </w:rPr>
  </w:style>
  <w:style w:type="paragraph" w:styleId="Tabledesillustrations">
    <w:name w:val="table of figures"/>
    <w:basedOn w:val="Normal"/>
    <w:next w:val="Normal"/>
    <w:semiHidden/>
    <w:rsid w:val="003544A1"/>
    <w:pPr>
      <w:tabs>
        <w:tab w:val="right" w:leader="dot" w:pos="6863"/>
      </w:tabs>
      <w:ind w:left="440" w:hanging="440"/>
    </w:pPr>
  </w:style>
  <w:style w:type="paragraph" w:styleId="Tabledesrfrencesjuridiques">
    <w:name w:val="table of authorities"/>
    <w:basedOn w:val="Normal"/>
    <w:next w:val="Normal"/>
    <w:semiHidden/>
    <w:rsid w:val="003544A1"/>
    <w:pPr>
      <w:tabs>
        <w:tab w:val="right" w:leader="dot" w:pos="6863"/>
      </w:tabs>
      <w:ind w:left="220" w:hanging="220"/>
    </w:pPr>
  </w:style>
  <w:style w:type="paragraph" w:styleId="TitreTR">
    <w:name w:val="toa heading"/>
    <w:basedOn w:val="Normal"/>
    <w:next w:val="Normal"/>
    <w:semiHidden/>
    <w:rsid w:val="003544A1"/>
    <w:pPr>
      <w:spacing w:before="120"/>
    </w:pPr>
    <w:rPr>
      <w:rFonts w:ascii="Arial" w:hAnsi="Arial"/>
      <w:b/>
      <w:sz w:val="24"/>
    </w:rPr>
  </w:style>
  <w:style w:type="paragraph" w:styleId="Titreindex">
    <w:name w:val="index heading"/>
    <w:basedOn w:val="Normal"/>
    <w:next w:val="Index1"/>
    <w:semiHidden/>
    <w:rsid w:val="003544A1"/>
    <w:rPr>
      <w:rFonts w:ascii="Arial" w:hAnsi="Arial"/>
      <w:b/>
    </w:rPr>
  </w:style>
  <w:style w:type="paragraph" w:styleId="Titre">
    <w:name w:val="Title"/>
    <w:basedOn w:val="Normal"/>
    <w:qFormat/>
    <w:rsid w:val="003544A1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Poste">
    <w:name w:val="Poste"/>
    <w:rsid w:val="003544A1"/>
    <w:rPr>
      <w:i/>
    </w:rPr>
  </w:style>
  <w:style w:type="paragraph" w:customStyle="1" w:styleId="Name">
    <w:name w:val="Name"/>
    <w:basedOn w:val="Corpsdetexte"/>
    <w:rsid w:val="003544A1"/>
    <w:pPr>
      <w:spacing w:before="120" w:after="0" w:line="240" w:lineRule="exact"/>
      <w:ind w:left="-1800" w:right="1080"/>
      <w:jc w:val="center"/>
    </w:pPr>
    <w:rPr>
      <w:rFonts w:ascii="Arial Narrow" w:hAnsi="Arial Narrow"/>
      <w:b/>
      <w:i/>
      <w:sz w:val="24"/>
      <w:lang w:val="en-US"/>
    </w:rPr>
  </w:style>
  <w:style w:type="paragraph" w:styleId="TM1">
    <w:name w:val="toc 1"/>
    <w:basedOn w:val="Normal"/>
    <w:next w:val="Normal"/>
    <w:semiHidden/>
    <w:rsid w:val="003544A1"/>
    <w:pPr>
      <w:tabs>
        <w:tab w:val="right" w:leader="dot" w:pos="6537"/>
      </w:tabs>
    </w:pPr>
  </w:style>
  <w:style w:type="paragraph" w:styleId="TM2">
    <w:name w:val="toc 2"/>
    <w:basedOn w:val="Normal"/>
    <w:next w:val="Normal"/>
    <w:semiHidden/>
    <w:rsid w:val="003544A1"/>
    <w:pPr>
      <w:tabs>
        <w:tab w:val="right" w:leader="dot" w:pos="6537"/>
      </w:tabs>
      <w:ind w:left="220"/>
    </w:pPr>
  </w:style>
  <w:style w:type="paragraph" w:styleId="TM3">
    <w:name w:val="toc 3"/>
    <w:basedOn w:val="Normal"/>
    <w:next w:val="Normal"/>
    <w:semiHidden/>
    <w:rsid w:val="003544A1"/>
    <w:pPr>
      <w:tabs>
        <w:tab w:val="right" w:leader="dot" w:pos="6537"/>
      </w:tabs>
      <w:ind w:left="440"/>
    </w:pPr>
  </w:style>
  <w:style w:type="paragraph" w:styleId="TM4">
    <w:name w:val="toc 4"/>
    <w:basedOn w:val="Normal"/>
    <w:next w:val="Normal"/>
    <w:semiHidden/>
    <w:rsid w:val="003544A1"/>
    <w:pPr>
      <w:tabs>
        <w:tab w:val="right" w:leader="dot" w:pos="6537"/>
      </w:tabs>
      <w:ind w:left="660"/>
    </w:pPr>
  </w:style>
  <w:style w:type="paragraph" w:styleId="TM5">
    <w:name w:val="toc 5"/>
    <w:basedOn w:val="Normal"/>
    <w:next w:val="Normal"/>
    <w:semiHidden/>
    <w:rsid w:val="003544A1"/>
    <w:pPr>
      <w:tabs>
        <w:tab w:val="right" w:leader="dot" w:pos="6537"/>
      </w:tabs>
      <w:ind w:left="880"/>
    </w:pPr>
  </w:style>
  <w:style w:type="paragraph" w:styleId="TM6">
    <w:name w:val="toc 6"/>
    <w:basedOn w:val="Normal"/>
    <w:next w:val="Normal"/>
    <w:semiHidden/>
    <w:rsid w:val="003544A1"/>
    <w:pPr>
      <w:tabs>
        <w:tab w:val="right" w:leader="dot" w:pos="6537"/>
      </w:tabs>
      <w:ind w:left="1100"/>
    </w:pPr>
  </w:style>
  <w:style w:type="paragraph" w:styleId="TM7">
    <w:name w:val="toc 7"/>
    <w:basedOn w:val="Normal"/>
    <w:next w:val="Normal"/>
    <w:semiHidden/>
    <w:rsid w:val="003544A1"/>
    <w:pPr>
      <w:tabs>
        <w:tab w:val="right" w:leader="dot" w:pos="6537"/>
      </w:tabs>
      <w:ind w:left="1320"/>
    </w:pPr>
  </w:style>
  <w:style w:type="paragraph" w:styleId="TM8">
    <w:name w:val="toc 8"/>
    <w:basedOn w:val="Normal"/>
    <w:next w:val="Normal"/>
    <w:semiHidden/>
    <w:rsid w:val="003544A1"/>
    <w:pPr>
      <w:tabs>
        <w:tab w:val="right" w:leader="dot" w:pos="6537"/>
      </w:tabs>
      <w:ind w:left="1540"/>
    </w:pPr>
  </w:style>
  <w:style w:type="paragraph" w:styleId="TM9">
    <w:name w:val="toc 9"/>
    <w:basedOn w:val="Normal"/>
    <w:next w:val="Normal"/>
    <w:semiHidden/>
    <w:rsid w:val="003544A1"/>
    <w:pPr>
      <w:tabs>
        <w:tab w:val="right" w:leader="dot" w:pos="6537"/>
      </w:tabs>
      <w:ind w:left="1760"/>
    </w:pPr>
  </w:style>
  <w:style w:type="paragraph" w:styleId="Paragraphedeliste">
    <w:name w:val="List Paragraph"/>
    <w:basedOn w:val="Normal"/>
    <w:uiPriority w:val="34"/>
    <w:qFormat/>
    <w:rsid w:val="002F7985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2F7985"/>
    <w:rPr>
      <w:rFonts w:ascii="Garamond" w:hAnsi="Garamond"/>
      <w:caps/>
      <w:sz w:val="22"/>
      <w:lang w:val="fr-FR" w:eastAsia="fr-FR"/>
    </w:rPr>
  </w:style>
  <w:style w:type="paragraph" w:styleId="NormalWeb">
    <w:name w:val="Normal (Web)"/>
    <w:basedOn w:val="Normal"/>
    <w:uiPriority w:val="99"/>
    <w:unhideWhenUsed/>
    <w:rsid w:val="007F151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fr-CA" w:eastAsia="fr-CA"/>
    </w:rPr>
  </w:style>
  <w:style w:type="character" w:styleId="lev">
    <w:name w:val="Strong"/>
    <w:basedOn w:val="Policepardfaut"/>
    <w:uiPriority w:val="22"/>
    <w:qFormat/>
    <w:rsid w:val="007F151F"/>
    <w:rPr>
      <w:b/>
      <w:bCs/>
    </w:rPr>
  </w:style>
  <w:style w:type="character" w:styleId="Hyperlien">
    <w:name w:val="Hyperlink"/>
    <w:basedOn w:val="Policepardfaut"/>
    <w:uiPriority w:val="99"/>
    <w:unhideWhenUsed/>
    <w:rsid w:val="00FA51E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02wn0.mjt.lu/lnk/AUkAAC_6bO4AAAAAAAAAAApqbEAAAAAADpIAAAAAABudHABlfCdifaNzT6QZSU-yux9HiklVeAAafO8/5/Wm_xrFb8c-kG3krnve4O5g/aHR0cHM6Ly9pc3N1dS5jb20vbmV3czRuZXQvZG9jcy9pbnRlcm5hdGlvbmFsX2NvbnRlbXBvcmFyeV9hcnRpc3RzXzIwMjQ_ZnI9eEtBRTlfelUxT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Autres%20documents\CV%20&#233;l&#233;ga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E879E-02FB-4611-BB74-BBD36415AFA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CV%20élégant.dot</Template>
  <TotalTime>5</TotalTime>
  <Pages>2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de style "élégant"</vt:lpstr>
    </vt:vector>
  </TitlesOfParts>
  <Company>Microsoft Corporation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de style "élégant"</dc:title>
  <dc:creator>STATION 1 - ANNIE</dc:creator>
  <cp:lastModifiedBy>Annie Ducharme</cp:lastModifiedBy>
  <cp:revision>7</cp:revision>
  <cp:lastPrinted>2011-01-23T14:37:00Z</cp:lastPrinted>
  <dcterms:created xsi:type="dcterms:W3CDTF">2025-08-17T13:19:00Z</dcterms:created>
  <dcterms:modified xsi:type="dcterms:W3CDTF">2025-08-17T13:23:00Z</dcterms:modified>
</cp:coreProperties>
</file>