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1C906" w14:textId="285F2270" w:rsidR="006F294B" w:rsidRPr="006F294B" w:rsidRDefault="00616D96" w:rsidP="003B58E9">
      <w:pPr>
        <w:pStyle w:val="NoSpacing"/>
        <w:rPr>
          <w:b/>
          <w:bCs/>
          <w:sz w:val="52"/>
          <w:szCs w:val="52"/>
        </w:rPr>
      </w:pPr>
      <w:r w:rsidRPr="00811153">
        <w:rPr>
          <w:b/>
          <w:bCs/>
          <w:sz w:val="52"/>
          <w:szCs w:val="52"/>
        </w:rPr>
        <w:drawing>
          <wp:anchor distT="0" distB="0" distL="114300" distR="114300" simplePos="0" relativeHeight="251659264" behindDoc="1" locked="0" layoutInCell="1" allowOverlap="1" wp14:anchorId="06C2C7A5" wp14:editId="64B8E84B">
            <wp:simplePos x="0" y="0"/>
            <wp:positionH relativeFrom="margin">
              <wp:align>right</wp:align>
            </wp:positionH>
            <wp:positionV relativeFrom="margin">
              <wp:align>top</wp:align>
            </wp:positionV>
            <wp:extent cx="2781300" cy="908685"/>
            <wp:effectExtent l="0" t="0" r="0" b="5715"/>
            <wp:wrapTight wrapText="bothSides">
              <wp:wrapPolygon edited="0">
                <wp:start x="0" y="0"/>
                <wp:lineTo x="0" y="21283"/>
                <wp:lineTo x="21452" y="21283"/>
                <wp:lineTo x="21452" y="0"/>
                <wp:lineTo x="0" y="0"/>
              </wp:wrapPolygon>
            </wp:wrapTight>
            <wp:docPr id="583893183" name="Picture 2" descr="A logo for a pregnant moth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93183" name="Picture 2" descr="A logo for a pregnant mother&#10;&#10;AI-generated content may be incorrect."/>
                    <pic:cNvPicPr>
                      <a:picLocks noChangeAspect="1" noChangeArrowheads="1"/>
                    </pic:cNvPicPr>
                  </pic:nvPicPr>
                  <pic:blipFill rotWithShape="1">
                    <a:blip r:embed="rId5">
                      <a:extLst>
                        <a:ext uri="{28A0092B-C50C-407E-A947-70E740481C1C}">
                          <a14:useLocalDpi xmlns:a14="http://schemas.microsoft.com/office/drawing/2010/main" val="0"/>
                        </a:ext>
                      </a:extLst>
                    </a:blip>
                    <a:srcRect t="27722" b="28439"/>
                    <a:stretch>
                      <a:fillRect/>
                    </a:stretch>
                  </pic:blipFill>
                  <pic:spPr bwMode="auto">
                    <a:xfrm>
                      <a:off x="0" y="0"/>
                      <a:ext cx="2781300" cy="9086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55FD" w:rsidRPr="006F294B">
        <w:rPr>
          <w:b/>
          <w:bCs/>
          <w:sz w:val="52"/>
          <w:szCs w:val="52"/>
        </w:rPr>
        <w:t xml:space="preserve">Job Title: </w:t>
      </w:r>
    </w:p>
    <w:p w14:paraId="024400B7" w14:textId="715A1832" w:rsidR="003655FD" w:rsidRPr="003B58E9" w:rsidRDefault="003655FD" w:rsidP="003B58E9">
      <w:pPr>
        <w:pStyle w:val="NoSpacing"/>
        <w:rPr>
          <w:sz w:val="52"/>
          <w:szCs w:val="52"/>
        </w:rPr>
      </w:pPr>
      <w:r w:rsidRPr="003B58E9">
        <w:rPr>
          <w:sz w:val="52"/>
          <w:szCs w:val="52"/>
        </w:rPr>
        <w:t>Resident Assistant (Overnight Staff)</w:t>
      </w:r>
      <w:r w:rsidR="00616D96" w:rsidRPr="00616D96">
        <w:rPr>
          <w:b/>
          <w:bCs/>
          <w:sz w:val="52"/>
          <w:szCs w:val="52"/>
        </w:rPr>
        <w:t xml:space="preserve"> </w:t>
      </w:r>
    </w:p>
    <w:p w14:paraId="6A6D7040" w14:textId="77777777" w:rsidR="006F294B" w:rsidRDefault="006F294B" w:rsidP="003B58E9">
      <w:pPr>
        <w:pStyle w:val="NoSpacing"/>
      </w:pPr>
    </w:p>
    <w:p w14:paraId="3771294A" w14:textId="77777777" w:rsidR="006F294B" w:rsidRDefault="006F294B" w:rsidP="003B58E9">
      <w:pPr>
        <w:pStyle w:val="NoSpacing"/>
      </w:pPr>
    </w:p>
    <w:p w14:paraId="05DC2222" w14:textId="28CFE072" w:rsidR="003655FD" w:rsidRPr="00443299" w:rsidRDefault="003655FD" w:rsidP="003B58E9">
      <w:pPr>
        <w:pStyle w:val="NoSpacing"/>
      </w:pPr>
      <w:r w:rsidRPr="006F294B">
        <w:rPr>
          <w:b/>
          <w:bCs/>
        </w:rPr>
        <w:t>Employment Type:</w:t>
      </w:r>
      <w:r w:rsidRPr="00443299">
        <w:t xml:space="preserve"> Full-Time / Part-Time / Live-In / Overnight Shift</w:t>
      </w:r>
      <w:r w:rsidR="006F294B">
        <w:tab/>
      </w:r>
      <w:r w:rsidRPr="006F294B">
        <w:rPr>
          <w:b/>
          <w:bCs/>
        </w:rPr>
        <w:t>Location:</w:t>
      </w:r>
      <w:r w:rsidRPr="00443299">
        <w:t xml:space="preserve"> </w:t>
      </w:r>
      <w:r>
        <w:t>Arlington, WA</w:t>
      </w:r>
    </w:p>
    <w:p w14:paraId="691627ED" w14:textId="77777777" w:rsidR="003655FD" w:rsidRPr="00443299" w:rsidRDefault="00AD0376" w:rsidP="003B58E9">
      <w:pPr>
        <w:pStyle w:val="NoSpacing"/>
      </w:pPr>
      <w:r>
        <w:pict w14:anchorId="38095534">
          <v:rect id="_x0000_i1025" style="width:0;height:1.5pt" o:hralign="center" o:hrstd="t" o:hr="t" fillcolor="#a0a0a0" stroked="f"/>
        </w:pict>
      </w:r>
    </w:p>
    <w:p w14:paraId="5D513B7A" w14:textId="77777777" w:rsidR="00113B72" w:rsidRPr="00811153" w:rsidRDefault="00113B72" w:rsidP="00113B72">
      <w:pPr>
        <w:pStyle w:val="NoSpacing"/>
        <w:rPr>
          <w:b/>
          <w:bCs/>
        </w:rPr>
      </w:pPr>
      <w:r w:rsidRPr="00811153">
        <w:rPr>
          <w:b/>
          <w:bCs/>
        </w:rPr>
        <w:t>About the Organization</w:t>
      </w:r>
    </w:p>
    <w:p w14:paraId="10639309" w14:textId="77777777" w:rsidR="00113B72" w:rsidRPr="0002551A" w:rsidRDefault="00113B72" w:rsidP="00113B72">
      <w:pPr>
        <w:pStyle w:val="NoSpacing"/>
      </w:pPr>
      <w:r>
        <w:t>Life Haven</w:t>
      </w:r>
      <w:r w:rsidRPr="0002551A">
        <w:t xml:space="preserve"> is a Christ-centered residential ministry providing safe housing, support, and guidance to women experiencing unplanned pregnancies and early motherhood. Our mission is to create a nurturing environment where residents can grow spiritually, emotionally, and practically.</w:t>
      </w:r>
    </w:p>
    <w:p w14:paraId="5BE579AA" w14:textId="77777777" w:rsidR="003655FD" w:rsidRPr="00443299" w:rsidRDefault="00AD0376" w:rsidP="003B58E9">
      <w:pPr>
        <w:pStyle w:val="NoSpacing"/>
      </w:pPr>
      <w:r>
        <w:pict w14:anchorId="5916826E">
          <v:rect id="_x0000_i1026" style="width:0;height:1.5pt" o:hralign="center" o:hrstd="t" o:hr="t" fillcolor="#a0a0a0" stroked="f"/>
        </w:pict>
      </w:r>
    </w:p>
    <w:p w14:paraId="0D7947A0" w14:textId="77777777" w:rsidR="003655FD" w:rsidRPr="00113B72" w:rsidRDefault="003655FD" w:rsidP="003B58E9">
      <w:pPr>
        <w:pStyle w:val="NoSpacing"/>
        <w:rPr>
          <w:b/>
          <w:bCs/>
        </w:rPr>
      </w:pPr>
      <w:r w:rsidRPr="00113B72">
        <w:rPr>
          <w:b/>
          <w:bCs/>
        </w:rPr>
        <w:t>Position Summary</w:t>
      </w:r>
    </w:p>
    <w:p w14:paraId="00BD88F0" w14:textId="461D2935" w:rsidR="003655FD" w:rsidRDefault="003655FD" w:rsidP="003B58E9">
      <w:pPr>
        <w:pStyle w:val="NoSpacing"/>
      </w:pPr>
      <w:r w:rsidRPr="00443299">
        <w:t xml:space="preserve">The Resident Assistant (RA), also known as </w:t>
      </w:r>
      <w:r w:rsidR="00113B72">
        <w:t>an</w:t>
      </w:r>
      <w:r w:rsidRPr="00443299">
        <w:t xml:space="preserve"> Overnight Staff Member, plays a key role in maintaining a safe, structured, and nurturing home environment. The RA supports residents by modeling healthy living, encouraging personal growth, and helping ensure that the daily operations of the home run smoothly.</w:t>
      </w:r>
    </w:p>
    <w:p w14:paraId="02C7EEA9" w14:textId="77777777" w:rsidR="00113B72" w:rsidRPr="00443299" w:rsidRDefault="00113B72" w:rsidP="003B58E9">
      <w:pPr>
        <w:pStyle w:val="NoSpacing"/>
      </w:pPr>
    </w:p>
    <w:p w14:paraId="023B216E" w14:textId="77777777" w:rsidR="003655FD" w:rsidRPr="00443299" w:rsidRDefault="003655FD" w:rsidP="003B58E9">
      <w:pPr>
        <w:pStyle w:val="NoSpacing"/>
      </w:pPr>
      <w:r w:rsidRPr="00443299">
        <w:t>This position requires maturity, empathy, and a heart for service — balancing compassion with consistent boundaries and accountability.</w:t>
      </w:r>
    </w:p>
    <w:p w14:paraId="317E1BF4" w14:textId="77777777" w:rsidR="003655FD" w:rsidRPr="00443299" w:rsidRDefault="00AD0376" w:rsidP="003B58E9">
      <w:pPr>
        <w:pStyle w:val="NoSpacing"/>
      </w:pPr>
      <w:r>
        <w:pict w14:anchorId="4F96AE4C">
          <v:rect id="_x0000_i1027" style="width:0;height:1.5pt" o:hralign="center" o:hrstd="t" o:hr="t" fillcolor="#a0a0a0" stroked="f"/>
        </w:pict>
      </w:r>
    </w:p>
    <w:p w14:paraId="4E033E4F" w14:textId="77777777" w:rsidR="003655FD" w:rsidRPr="00113B72" w:rsidRDefault="003655FD" w:rsidP="003B58E9">
      <w:pPr>
        <w:pStyle w:val="NoSpacing"/>
        <w:rPr>
          <w:b/>
          <w:bCs/>
        </w:rPr>
      </w:pPr>
      <w:r w:rsidRPr="00113B72">
        <w:rPr>
          <w:b/>
          <w:bCs/>
        </w:rPr>
        <w:t>Key Responsibilities</w:t>
      </w:r>
    </w:p>
    <w:p w14:paraId="6D7A4602" w14:textId="77777777" w:rsidR="003655FD" w:rsidRPr="00443299" w:rsidRDefault="003655FD" w:rsidP="00113B72">
      <w:pPr>
        <w:pStyle w:val="NoSpacing"/>
        <w:numPr>
          <w:ilvl w:val="0"/>
          <w:numId w:val="7"/>
        </w:numPr>
      </w:pPr>
      <w:r w:rsidRPr="00443299">
        <w:t>Provide supervision and support to residents during assigned shifts (day, evening, or overnight).</w:t>
      </w:r>
    </w:p>
    <w:p w14:paraId="06DCB311" w14:textId="77777777" w:rsidR="003655FD" w:rsidRPr="00443299" w:rsidRDefault="003655FD" w:rsidP="00113B72">
      <w:pPr>
        <w:pStyle w:val="NoSpacing"/>
        <w:numPr>
          <w:ilvl w:val="0"/>
          <w:numId w:val="7"/>
        </w:numPr>
      </w:pPr>
      <w:r w:rsidRPr="00443299">
        <w:t>Ensure a calm, safe, and orderly home environment that aligns with program rules and values.</w:t>
      </w:r>
    </w:p>
    <w:p w14:paraId="5BCE3BDC" w14:textId="77777777" w:rsidR="003655FD" w:rsidRPr="00443299" w:rsidRDefault="003655FD" w:rsidP="00113B72">
      <w:pPr>
        <w:pStyle w:val="NoSpacing"/>
        <w:numPr>
          <w:ilvl w:val="0"/>
          <w:numId w:val="7"/>
        </w:numPr>
      </w:pPr>
      <w:r w:rsidRPr="00443299">
        <w:t>Build positive, mentoring relationships with residents through daily interactions and encouragement.</w:t>
      </w:r>
    </w:p>
    <w:p w14:paraId="11DB58F7" w14:textId="77777777" w:rsidR="003655FD" w:rsidRPr="00443299" w:rsidRDefault="003655FD" w:rsidP="00113B72">
      <w:pPr>
        <w:pStyle w:val="NoSpacing"/>
        <w:numPr>
          <w:ilvl w:val="0"/>
          <w:numId w:val="7"/>
        </w:numPr>
      </w:pPr>
      <w:r w:rsidRPr="00443299">
        <w:t>Respond to resident needs, conflicts, or emergencies with professionalism and empathy.</w:t>
      </w:r>
    </w:p>
    <w:p w14:paraId="26F0C0BE" w14:textId="77777777" w:rsidR="003655FD" w:rsidRPr="00443299" w:rsidRDefault="003655FD" w:rsidP="00113B72">
      <w:pPr>
        <w:pStyle w:val="NoSpacing"/>
        <w:numPr>
          <w:ilvl w:val="0"/>
          <w:numId w:val="7"/>
        </w:numPr>
      </w:pPr>
      <w:r w:rsidRPr="00443299">
        <w:t>Conduct regular house checks to ensure cleanliness, safety, and adherence to routines.</w:t>
      </w:r>
    </w:p>
    <w:p w14:paraId="7D1EF7A9" w14:textId="77777777" w:rsidR="003655FD" w:rsidRPr="00443299" w:rsidRDefault="003655FD" w:rsidP="00113B72">
      <w:pPr>
        <w:pStyle w:val="NoSpacing"/>
        <w:numPr>
          <w:ilvl w:val="0"/>
          <w:numId w:val="7"/>
        </w:numPr>
      </w:pPr>
      <w:r w:rsidRPr="00443299">
        <w:t>Support residents in developing life skills (e.g., cooking, cleaning, budgeting, parenting).</w:t>
      </w:r>
    </w:p>
    <w:p w14:paraId="281008E7" w14:textId="77777777" w:rsidR="003655FD" w:rsidRPr="00443299" w:rsidRDefault="003655FD" w:rsidP="00113B72">
      <w:pPr>
        <w:pStyle w:val="NoSpacing"/>
        <w:numPr>
          <w:ilvl w:val="0"/>
          <w:numId w:val="7"/>
        </w:numPr>
      </w:pPr>
      <w:r w:rsidRPr="00443299">
        <w:t>Monitor curfews, visitor policies, and other program guidelines.</w:t>
      </w:r>
    </w:p>
    <w:p w14:paraId="0A325F29" w14:textId="77777777" w:rsidR="003655FD" w:rsidRPr="00443299" w:rsidRDefault="003655FD" w:rsidP="00113B72">
      <w:pPr>
        <w:pStyle w:val="NoSpacing"/>
        <w:numPr>
          <w:ilvl w:val="0"/>
          <w:numId w:val="7"/>
        </w:numPr>
      </w:pPr>
      <w:r w:rsidRPr="00443299">
        <w:t>Document daily activities, incidents, and progress notes in accordance with program procedures.</w:t>
      </w:r>
    </w:p>
    <w:p w14:paraId="4979682F" w14:textId="77777777" w:rsidR="003655FD" w:rsidRPr="00443299" w:rsidRDefault="003655FD" w:rsidP="00113B72">
      <w:pPr>
        <w:pStyle w:val="NoSpacing"/>
        <w:numPr>
          <w:ilvl w:val="0"/>
          <w:numId w:val="7"/>
        </w:numPr>
      </w:pPr>
      <w:r w:rsidRPr="00443299">
        <w:t>Coordinate with case managers and other staff to communicate resident concerns or needs.</w:t>
      </w:r>
    </w:p>
    <w:p w14:paraId="519EA711" w14:textId="77777777" w:rsidR="003655FD" w:rsidRPr="00443299" w:rsidRDefault="003655FD" w:rsidP="00113B72">
      <w:pPr>
        <w:pStyle w:val="NoSpacing"/>
        <w:numPr>
          <w:ilvl w:val="0"/>
          <w:numId w:val="7"/>
        </w:numPr>
      </w:pPr>
      <w:r w:rsidRPr="00443299">
        <w:t>Participate in staff meetings, trainings, and resident-related discussions as needed.</w:t>
      </w:r>
    </w:p>
    <w:p w14:paraId="4E7C28C4" w14:textId="77777777" w:rsidR="003655FD" w:rsidRPr="00443299" w:rsidRDefault="003655FD" w:rsidP="00113B72">
      <w:pPr>
        <w:pStyle w:val="NoSpacing"/>
        <w:numPr>
          <w:ilvl w:val="0"/>
          <w:numId w:val="7"/>
        </w:numPr>
      </w:pPr>
      <w:r w:rsidRPr="00443299">
        <w:t>For overnight shifts: remain awake and alert throughout the night, perform safety rounds, and provide assistance in emergencies.</w:t>
      </w:r>
    </w:p>
    <w:p w14:paraId="0C34CF22" w14:textId="77777777" w:rsidR="003655FD" w:rsidRPr="00443299" w:rsidRDefault="00AD0376" w:rsidP="003B58E9">
      <w:pPr>
        <w:pStyle w:val="NoSpacing"/>
      </w:pPr>
      <w:r>
        <w:pict w14:anchorId="62A96882">
          <v:rect id="_x0000_i1028" style="width:0;height:1.5pt" o:hralign="center" o:hrstd="t" o:hr="t" fillcolor="#a0a0a0" stroked="f"/>
        </w:pict>
      </w:r>
    </w:p>
    <w:p w14:paraId="60FAFC5A" w14:textId="77777777" w:rsidR="003655FD" w:rsidRPr="00113B72" w:rsidRDefault="003655FD" w:rsidP="003B58E9">
      <w:pPr>
        <w:pStyle w:val="NoSpacing"/>
        <w:rPr>
          <w:b/>
          <w:bCs/>
        </w:rPr>
      </w:pPr>
      <w:r w:rsidRPr="00113B72">
        <w:rPr>
          <w:b/>
          <w:bCs/>
        </w:rPr>
        <w:t>Qualifications</w:t>
      </w:r>
    </w:p>
    <w:p w14:paraId="56217EEF" w14:textId="77777777" w:rsidR="003655FD" w:rsidRPr="00443299" w:rsidRDefault="003655FD" w:rsidP="00113B72">
      <w:pPr>
        <w:pStyle w:val="NoSpacing"/>
        <w:numPr>
          <w:ilvl w:val="0"/>
          <w:numId w:val="8"/>
        </w:numPr>
      </w:pPr>
      <w:r w:rsidRPr="00443299">
        <w:t>Prior experience in residential care, social services, ministry, or childcare preferred.</w:t>
      </w:r>
    </w:p>
    <w:p w14:paraId="5E0F7F0C" w14:textId="77777777" w:rsidR="003655FD" w:rsidRPr="00443299" w:rsidRDefault="003655FD" w:rsidP="00113B72">
      <w:pPr>
        <w:pStyle w:val="NoSpacing"/>
        <w:numPr>
          <w:ilvl w:val="0"/>
          <w:numId w:val="8"/>
        </w:numPr>
      </w:pPr>
      <w:r w:rsidRPr="00443299">
        <w:t>Ability to set healthy boundaries and model respect, responsibility, and integrity.</w:t>
      </w:r>
    </w:p>
    <w:p w14:paraId="1389E29A" w14:textId="77777777" w:rsidR="003655FD" w:rsidRPr="00443299" w:rsidRDefault="003655FD" w:rsidP="00113B72">
      <w:pPr>
        <w:pStyle w:val="NoSpacing"/>
        <w:numPr>
          <w:ilvl w:val="0"/>
          <w:numId w:val="8"/>
        </w:numPr>
      </w:pPr>
      <w:r w:rsidRPr="00443299">
        <w:t>Strong communication, conflict resolution, and problem-solving skills.</w:t>
      </w:r>
    </w:p>
    <w:p w14:paraId="2BC6EF5C" w14:textId="77777777" w:rsidR="003655FD" w:rsidRPr="00443299" w:rsidRDefault="003655FD" w:rsidP="00113B72">
      <w:pPr>
        <w:pStyle w:val="NoSpacing"/>
        <w:numPr>
          <w:ilvl w:val="0"/>
          <w:numId w:val="8"/>
        </w:numPr>
      </w:pPr>
      <w:r w:rsidRPr="00443299">
        <w:t>Ability to handle sensitive information with confidentiality and professionalism.</w:t>
      </w:r>
    </w:p>
    <w:p w14:paraId="09D965DB" w14:textId="77777777" w:rsidR="003655FD" w:rsidRPr="00443299" w:rsidRDefault="003655FD" w:rsidP="00113B72">
      <w:pPr>
        <w:pStyle w:val="NoSpacing"/>
        <w:numPr>
          <w:ilvl w:val="0"/>
          <w:numId w:val="8"/>
        </w:numPr>
      </w:pPr>
      <w:r w:rsidRPr="00443299">
        <w:t>Must pass background checks and meet all state/local licensing requirements.</w:t>
      </w:r>
    </w:p>
    <w:p w14:paraId="74253655" w14:textId="77777777" w:rsidR="003655FD" w:rsidRPr="00443299" w:rsidRDefault="003655FD" w:rsidP="00113B72">
      <w:pPr>
        <w:pStyle w:val="NoSpacing"/>
        <w:numPr>
          <w:ilvl w:val="0"/>
          <w:numId w:val="8"/>
        </w:numPr>
      </w:pPr>
      <w:r w:rsidRPr="00443299">
        <w:t>CPR/First Aid certification (or willingness to obtain).</w:t>
      </w:r>
    </w:p>
    <w:p w14:paraId="52A2486C" w14:textId="77777777" w:rsidR="003655FD" w:rsidRPr="00443299" w:rsidRDefault="003655FD" w:rsidP="00113B72">
      <w:pPr>
        <w:pStyle w:val="NoSpacing"/>
        <w:numPr>
          <w:ilvl w:val="0"/>
          <w:numId w:val="8"/>
        </w:numPr>
      </w:pPr>
      <w:r w:rsidRPr="00443299">
        <w:t>Valid driver’s license and reliable transportation (if transporting residents).</w:t>
      </w:r>
    </w:p>
    <w:p w14:paraId="36C146A7" w14:textId="77777777" w:rsidR="003655FD" w:rsidRPr="00443299" w:rsidRDefault="00AD0376" w:rsidP="003B58E9">
      <w:pPr>
        <w:pStyle w:val="NoSpacing"/>
      </w:pPr>
      <w:r>
        <w:pict w14:anchorId="181B2755">
          <v:rect id="_x0000_i1029" style="width:0;height:1.5pt" o:hralign="center" o:hrstd="t" o:hr="t" fillcolor="#a0a0a0" stroked="f"/>
        </w:pict>
      </w:r>
    </w:p>
    <w:p w14:paraId="2FC05254" w14:textId="77777777" w:rsidR="003655FD" w:rsidRPr="009E11F4" w:rsidRDefault="003655FD" w:rsidP="003B58E9">
      <w:pPr>
        <w:pStyle w:val="NoSpacing"/>
        <w:rPr>
          <w:b/>
          <w:bCs/>
        </w:rPr>
      </w:pPr>
      <w:r w:rsidRPr="009E11F4">
        <w:rPr>
          <w:b/>
          <w:bCs/>
        </w:rPr>
        <w:lastRenderedPageBreak/>
        <w:t>Preferred Attributes</w:t>
      </w:r>
    </w:p>
    <w:p w14:paraId="00233C4F" w14:textId="77777777" w:rsidR="003655FD" w:rsidRPr="00443299" w:rsidRDefault="003655FD" w:rsidP="009E11F4">
      <w:pPr>
        <w:pStyle w:val="NoSpacing"/>
        <w:numPr>
          <w:ilvl w:val="0"/>
          <w:numId w:val="9"/>
        </w:numPr>
      </w:pPr>
      <w:r w:rsidRPr="00443299">
        <w:t>Warm, patient, and empathetic demeanor.</w:t>
      </w:r>
    </w:p>
    <w:p w14:paraId="62CD435E" w14:textId="77777777" w:rsidR="003655FD" w:rsidRPr="00443299" w:rsidRDefault="003655FD" w:rsidP="009E11F4">
      <w:pPr>
        <w:pStyle w:val="NoSpacing"/>
        <w:numPr>
          <w:ilvl w:val="0"/>
          <w:numId w:val="9"/>
        </w:numPr>
      </w:pPr>
      <w:r w:rsidRPr="00443299">
        <w:t>Flexible and dependable — able to adapt to changing needs or schedules.</w:t>
      </w:r>
    </w:p>
    <w:p w14:paraId="779E4E7B" w14:textId="77777777" w:rsidR="003655FD" w:rsidRPr="00443299" w:rsidRDefault="003655FD" w:rsidP="009E11F4">
      <w:pPr>
        <w:pStyle w:val="NoSpacing"/>
        <w:numPr>
          <w:ilvl w:val="0"/>
          <w:numId w:val="9"/>
        </w:numPr>
      </w:pPr>
      <w:r w:rsidRPr="00443299">
        <w:t>Strong role model with a nurturing but firm approach.</w:t>
      </w:r>
    </w:p>
    <w:p w14:paraId="0F35AB0A" w14:textId="77777777" w:rsidR="003655FD" w:rsidRPr="00443299" w:rsidRDefault="003655FD" w:rsidP="009E11F4">
      <w:pPr>
        <w:pStyle w:val="NoSpacing"/>
        <w:numPr>
          <w:ilvl w:val="0"/>
          <w:numId w:val="9"/>
        </w:numPr>
      </w:pPr>
      <w:r w:rsidRPr="00443299">
        <w:t>Comfortable working with diverse populations and backgrounds.</w:t>
      </w:r>
    </w:p>
    <w:p w14:paraId="30E5C591" w14:textId="77777777" w:rsidR="003655FD" w:rsidRPr="00443299" w:rsidRDefault="00AD0376" w:rsidP="003B58E9">
      <w:pPr>
        <w:pStyle w:val="NoSpacing"/>
      </w:pPr>
      <w:r>
        <w:pict w14:anchorId="64C0B521">
          <v:rect id="_x0000_i1030" style="width:0;height:1.5pt" o:hralign="center" o:hrstd="t" o:hr="t" fillcolor="#a0a0a0" stroked="f"/>
        </w:pict>
      </w:r>
    </w:p>
    <w:p w14:paraId="79D929DC" w14:textId="77777777" w:rsidR="003655FD" w:rsidRPr="009E11F4" w:rsidRDefault="003655FD" w:rsidP="003B58E9">
      <w:pPr>
        <w:pStyle w:val="NoSpacing"/>
        <w:rPr>
          <w:b/>
          <w:bCs/>
        </w:rPr>
      </w:pPr>
      <w:r w:rsidRPr="009E11F4">
        <w:rPr>
          <w:b/>
          <w:bCs/>
        </w:rPr>
        <w:t>Schedule &amp; Work Environment</w:t>
      </w:r>
    </w:p>
    <w:p w14:paraId="1B27C320" w14:textId="77777777" w:rsidR="003655FD" w:rsidRPr="00443299" w:rsidRDefault="003655FD" w:rsidP="009E11F4">
      <w:pPr>
        <w:pStyle w:val="NoSpacing"/>
        <w:numPr>
          <w:ilvl w:val="0"/>
          <w:numId w:val="10"/>
        </w:numPr>
      </w:pPr>
      <w:r w:rsidRPr="00443299">
        <w:t>Shifts may include days, evenings, weekends, or overnights.</w:t>
      </w:r>
    </w:p>
    <w:p w14:paraId="5F75732C" w14:textId="77777777" w:rsidR="003655FD" w:rsidRPr="00443299" w:rsidRDefault="003655FD" w:rsidP="009E11F4">
      <w:pPr>
        <w:pStyle w:val="NoSpacing"/>
        <w:numPr>
          <w:ilvl w:val="0"/>
          <w:numId w:val="10"/>
        </w:numPr>
      </w:pPr>
      <w:r w:rsidRPr="00443299">
        <w:t>Live-in or on-call options may be available depending on home structure.</w:t>
      </w:r>
    </w:p>
    <w:p w14:paraId="37D042F1" w14:textId="77777777" w:rsidR="003655FD" w:rsidRPr="00443299" w:rsidRDefault="003655FD" w:rsidP="009E11F4">
      <w:pPr>
        <w:pStyle w:val="NoSpacing"/>
        <w:numPr>
          <w:ilvl w:val="0"/>
          <w:numId w:val="10"/>
        </w:numPr>
      </w:pPr>
      <w:r w:rsidRPr="00443299">
        <w:t>Work is performed in a residential setting with a mix of independent and team-based responsibilities.</w:t>
      </w:r>
    </w:p>
    <w:p w14:paraId="4BA4D6DD" w14:textId="77777777" w:rsidR="003655FD" w:rsidRPr="00443299" w:rsidRDefault="00AD0376" w:rsidP="003B58E9">
      <w:pPr>
        <w:pStyle w:val="NoSpacing"/>
      </w:pPr>
      <w:r>
        <w:pict w14:anchorId="4FF1973E">
          <v:rect id="_x0000_i1031" style="width:0;height:1.5pt" o:hralign="center" o:hrstd="t" o:hr="t" fillcolor="#a0a0a0" stroked="f"/>
        </w:pict>
      </w:r>
    </w:p>
    <w:p w14:paraId="0DD3C8C9" w14:textId="77777777" w:rsidR="003655FD" w:rsidRPr="00B70F0E" w:rsidRDefault="003655FD" w:rsidP="003B58E9">
      <w:pPr>
        <w:pStyle w:val="NoSpacing"/>
        <w:rPr>
          <w:b/>
          <w:bCs/>
        </w:rPr>
      </w:pPr>
      <w:r w:rsidRPr="00B70F0E">
        <w:rPr>
          <w:b/>
          <w:bCs/>
        </w:rPr>
        <w:t>Compensation &amp; Benefits</w:t>
      </w:r>
    </w:p>
    <w:p w14:paraId="10CA7B19" w14:textId="77777777" w:rsidR="003655FD" w:rsidRPr="00443299" w:rsidRDefault="003655FD" w:rsidP="00B70F0E">
      <w:pPr>
        <w:pStyle w:val="NoSpacing"/>
        <w:numPr>
          <w:ilvl w:val="0"/>
          <w:numId w:val="11"/>
        </w:numPr>
      </w:pPr>
      <w:r w:rsidRPr="00443299">
        <w:t>[Specify hourly rate, stipend, housing allowance, or benefits if applicable.]</w:t>
      </w:r>
    </w:p>
    <w:p w14:paraId="04354AE5" w14:textId="77777777" w:rsidR="003C1D2E" w:rsidRPr="00BC5E8D" w:rsidRDefault="003C1D2E" w:rsidP="00B70F0E">
      <w:pPr>
        <w:pStyle w:val="NoSpacing"/>
        <w:numPr>
          <w:ilvl w:val="0"/>
          <w:numId w:val="11"/>
        </w:numPr>
      </w:pPr>
      <w:r w:rsidRPr="0002551A">
        <w:t>The personal satisfaction of serving women and children in a life-changing, Christ-centered environment.</w:t>
      </w:r>
    </w:p>
    <w:p w14:paraId="0B86DC08" w14:textId="6F1B984B" w:rsidR="003C1D2E" w:rsidRDefault="003C1D2E" w:rsidP="00B70F0E">
      <w:pPr>
        <w:pStyle w:val="NoSpacing"/>
        <w:numPr>
          <w:ilvl w:val="0"/>
          <w:numId w:val="11"/>
        </w:numPr>
      </w:pPr>
      <w:r>
        <w:t>This is a volunteer position</w:t>
      </w:r>
      <w:r w:rsidR="00AD0376">
        <w:t>.</w:t>
      </w:r>
    </w:p>
    <w:p w14:paraId="4FB3D228" w14:textId="77777777" w:rsidR="003C1D2E" w:rsidRPr="00B70F0E" w:rsidRDefault="003C1D2E" w:rsidP="00B70F0E">
      <w:pPr>
        <w:pStyle w:val="NoSpacing"/>
        <w:numPr>
          <w:ilvl w:val="0"/>
          <w:numId w:val="11"/>
        </w:numPr>
        <w:rPr>
          <w:i/>
          <w:iCs/>
        </w:rPr>
      </w:pPr>
      <w:r w:rsidRPr="00B70F0E">
        <w:rPr>
          <w:i/>
          <w:iCs/>
        </w:rPr>
        <w:t>If you are interested in this position but you need financial compensation, reach out anyway! We want to work with the right people and we believe we God will provide what’s needed for the success of this mission.</w:t>
      </w:r>
    </w:p>
    <w:p w14:paraId="136A52F5" w14:textId="77777777" w:rsidR="00317D66" w:rsidRDefault="00317D66" w:rsidP="003B58E9">
      <w:pPr>
        <w:pStyle w:val="NoSpacing"/>
      </w:pPr>
    </w:p>
    <w:sectPr w:rsidR="00317D66" w:rsidSect="003B58E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C2490"/>
    <w:multiLevelType w:val="multilevel"/>
    <w:tmpl w:val="DAB29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12CB5"/>
    <w:multiLevelType w:val="hybridMultilevel"/>
    <w:tmpl w:val="CD68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5A11D2"/>
    <w:multiLevelType w:val="multilevel"/>
    <w:tmpl w:val="95F0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52117"/>
    <w:multiLevelType w:val="hybridMultilevel"/>
    <w:tmpl w:val="53844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31711F"/>
    <w:multiLevelType w:val="hybridMultilevel"/>
    <w:tmpl w:val="0B225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0121F1"/>
    <w:multiLevelType w:val="multilevel"/>
    <w:tmpl w:val="BB0E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53C9E"/>
    <w:multiLevelType w:val="multilevel"/>
    <w:tmpl w:val="6B16A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97644"/>
    <w:multiLevelType w:val="hybridMultilevel"/>
    <w:tmpl w:val="BBDC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81DFB"/>
    <w:multiLevelType w:val="multilevel"/>
    <w:tmpl w:val="C5E4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E55A47"/>
    <w:multiLevelType w:val="multilevel"/>
    <w:tmpl w:val="23B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730B82"/>
    <w:multiLevelType w:val="hybridMultilevel"/>
    <w:tmpl w:val="3BBAA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8145891">
    <w:abstractNumId w:val="5"/>
  </w:num>
  <w:num w:numId="2" w16cid:durableId="826364475">
    <w:abstractNumId w:val="6"/>
  </w:num>
  <w:num w:numId="3" w16cid:durableId="914319477">
    <w:abstractNumId w:val="8"/>
  </w:num>
  <w:num w:numId="4" w16cid:durableId="1039935111">
    <w:abstractNumId w:val="0"/>
  </w:num>
  <w:num w:numId="5" w16cid:durableId="1478180422">
    <w:abstractNumId w:val="2"/>
  </w:num>
  <w:num w:numId="6" w16cid:durableId="1960454874">
    <w:abstractNumId w:val="9"/>
  </w:num>
  <w:num w:numId="7" w16cid:durableId="1863394535">
    <w:abstractNumId w:val="7"/>
  </w:num>
  <w:num w:numId="8" w16cid:durableId="1864241646">
    <w:abstractNumId w:val="1"/>
  </w:num>
  <w:num w:numId="9" w16cid:durableId="128478941">
    <w:abstractNumId w:val="4"/>
  </w:num>
  <w:num w:numId="10" w16cid:durableId="1780879740">
    <w:abstractNumId w:val="10"/>
  </w:num>
  <w:num w:numId="11" w16cid:durableId="4153957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5FD"/>
    <w:rsid w:val="00044C6C"/>
    <w:rsid w:val="00101FFD"/>
    <w:rsid w:val="00113B72"/>
    <w:rsid w:val="00127AD3"/>
    <w:rsid w:val="00317D66"/>
    <w:rsid w:val="003655FD"/>
    <w:rsid w:val="003B58E9"/>
    <w:rsid w:val="003C1D2E"/>
    <w:rsid w:val="00616D96"/>
    <w:rsid w:val="006F294B"/>
    <w:rsid w:val="00783293"/>
    <w:rsid w:val="008E1791"/>
    <w:rsid w:val="009E11F4"/>
    <w:rsid w:val="00A75FAB"/>
    <w:rsid w:val="00AD0376"/>
    <w:rsid w:val="00B70F0E"/>
    <w:rsid w:val="00D944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3B2D0763"/>
  <w15:chartTrackingRefBased/>
  <w15:docId w15:val="{D94A85F5-9364-4199-8214-789F22248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5FD"/>
  </w:style>
  <w:style w:type="paragraph" w:styleId="Heading1">
    <w:name w:val="heading 1"/>
    <w:basedOn w:val="Normal"/>
    <w:next w:val="Normal"/>
    <w:link w:val="Heading1Char"/>
    <w:uiPriority w:val="9"/>
    <w:qFormat/>
    <w:rsid w:val="003655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55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55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55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55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55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55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55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55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55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55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55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55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55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55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55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55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55FD"/>
    <w:rPr>
      <w:rFonts w:eastAsiaTheme="majorEastAsia" w:cstheme="majorBidi"/>
      <w:color w:val="272727" w:themeColor="text1" w:themeTint="D8"/>
    </w:rPr>
  </w:style>
  <w:style w:type="paragraph" w:styleId="Title">
    <w:name w:val="Title"/>
    <w:basedOn w:val="Normal"/>
    <w:next w:val="Normal"/>
    <w:link w:val="TitleChar"/>
    <w:uiPriority w:val="10"/>
    <w:qFormat/>
    <w:rsid w:val="003655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55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55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55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55FD"/>
    <w:pPr>
      <w:spacing w:before="160"/>
      <w:jc w:val="center"/>
    </w:pPr>
    <w:rPr>
      <w:i/>
      <w:iCs/>
      <w:color w:val="404040" w:themeColor="text1" w:themeTint="BF"/>
    </w:rPr>
  </w:style>
  <w:style w:type="character" w:customStyle="1" w:styleId="QuoteChar">
    <w:name w:val="Quote Char"/>
    <w:basedOn w:val="DefaultParagraphFont"/>
    <w:link w:val="Quote"/>
    <w:uiPriority w:val="29"/>
    <w:rsid w:val="003655FD"/>
    <w:rPr>
      <w:i/>
      <w:iCs/>
      <w:color w:val="404040" w:themeColor="text1" w:themeTint="BF"/>
    </w:rPr>
  </w:style>
  <w:style w:type="paragraph" w:styleId="ListParagraph">
    <w:name w:val="List Paragraph"/>
    <w:basedOn w:val="Normal"/>
    <w:uiPriority w:val="34"/>
    <w:qFormat/>
    <w:rsid w:val="003655FD"/>
    <w:pPr>
      <w:ind w:left="720"/>
      <w:contextualSpacing/>
    </w:pPr>
  </w:style>
  <w:style w:type="character" w:styleId="IntenseEmphasis">
    <w:name w:val="Intense Emphasis"/>
    <w:basedOn w:val="DefaultParagraphFont"/>
    <w:uiPriority w:val="21"/>
    <w:qFormat/>
    <w:rsid w:val="003655FD"/>
    <w:rPr>
      <w:i/>
      <w:iCs/>
      <w:color w:val="0F4761" w:themeColor="accent1" w:themeShade="BF"/>
    </w:rPr>
  </w:style>
  <w:style w:type="paragraph" w:styleId="IntenseQuote">
    <w:name w:val="Intense Quote"/>
    <w:basedOn w:val="Normal"/>
    <w:next w:val="Normal"/>
    <w:link w:val="IntenseQuoteChar"/>
    <w:uiPriority w:val="30"/>
    <w:qFormat/>
    <w:rsid w:val="003655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55FD"/>
    <w:rPr>
      <w:i/>
      <w:iCs/>
      <w:color w:val="0F4761" w:themeColor="accent1" w:themeShade="BF"/>
    </w:rPr>
  </w:style>
  <w:style w:type="character" w:styleId="IntenseReference">
    <w:name w:val="Intense Reference"/>
    <w:basedOn w:val="DefaultParagraphFont"/>
    <w:uiPriority w:val="32"/>
    <w:qFormat/>
    <w:rsid w:val="003655FD"/>
    <w:rPr>
      <w:b/>
      <w:bCs/>
      <w:smallCaps/>
      <w:color w:val="0F4761" w:themeColor="accent1" w:themeShade="BF"/>
      <w:spacing w:val="5"/>
    </w:rPr>
  </w:style>
  <w:style w:type="paragraph" w:styleId="NoSpacing">
    <w:name w:val="No Spacing"/>
    <w:uiPriority w:val="1"/>
    <w:qFormat/>
    <w:rsid w:val="003B58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2968</Characters>
  <Application>Microsoft Office Word</Application>
  <DocSecurity>0</DocSecurity>
  <Lines>24</Lines>
  <Paragraphs>6</Paragraphs>
  <ScaleCrop>false</ScaleCrop>
  <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Hoag</dc:creator>
  <cp:keywords/>
  <dc:description/>
  <cp:lastModifiedBy>Kelsey Hoag</cp:lastModifiedBy>
  <cp:revision>9</cp:revision>
  <dcterms:created xsi:type="dcterms:W3CDTF">2025-11-10T19:32:00Z</dcterms:created>
  <dcterms:modified xsi:type="dcterms:W3CDTF">2025-11-17T09:20:00Z</dcterms:modified>
</cp:coreProperties>
</file>