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FF778" w14:textId="77777777" w:rsidR="00C63791" w:rsidRDefault="00CA068A">
      <w:pPr>
        <w:spacing w:after="257" w:line="219" w:lineRule="auto"/>
        <w:ind w:left="67"/>
        <w:jc w:val="left"/>
      </w:pPr>
      <w:r>
        <w:t>Homily by Deacon Luis P. Villanueva for 8AM Mass on Monday, 04-19-21 at St. Joseph Church, Devine, TX.-Fr. Antonio Hernandez, Pastor. Gospel: John 6:22-29 In the name of the Father, Son, and Holy Spirit, amen.</w:t>
      </w:r>
    </w:p>
    <w:p w14:paraId="07A56534" w14:textId="77777777" w:rsidR="00C63791" w:rsidRDefault="00CA068A">
      <w:pPr>
        <w:spacing w:after="285" w:line="219" w:lineRule="auto"/>
        <w:ind w:left="67" w:right="0"/>
        <w:jc w:val="left"/>
      </w:pPr>
      <w:r>
        <w:t>There is a hunger which our bodies naturally h</w:t>
      </w:r>
      <w:r>
        <w:t xml:space="preserve">unger for and must have </w:t>
      </w:r>
      <w:proofErr w:type="gramStart"/>
      <w:r>
        <w:t>in order to</w:t>
      </w:r>
      <w:proofErr w:type="gramEnd"/>
      <w:r>
        <w:t xml:space="preserve"> remain alive. Our bodies must be nourished with plant and animal food to satisfy this natural hunger.</w:t>
      </w:r>
    </w:p>
    <w:p w14:paraId="6F282E9D" w14:textId="77777777" w:rsidR="00C63791" w:rsidRDefault="00CA068A">
      <w:pPr>
        <w:ind w:left="17" w:right="7"/>
      </w:pPr>
      <w:r>
        <w:t xml:space="preserve">This is the food that the five thousand men had been fed with at the multiplication of the fish and the barley loaves </w:t>
      </w:r>
      <w:r>
        <w:t>by Jesus and who continued to look for Jesus to be fed again.</w:t>
      </w:r>
    </w:p>
    <w:p w14:paraId="73913C1C" w14:textId="77777777" w:rsidR="00C63791" w:rsidRDefault="00CA068A">
      <w:pPr>
        <w:ind w:left="17" w:right="7"/>
      </w:pPr>
      <w:r>
        <w:t xml:space="preserve">However, since we were created of body and spirit, we also need to be nourished with spiritual food which Jesus told the crowd should work for. Jesus told the crowd "Do not </w:t>
      </w:r>
      <w:proofErr w:type="spellStart"/>
      <w:r>
        <w:t>workforfood</w:t>
      </w:r>
      <w:proofErr w:type="spellEnd"/>
      <w:r>
        <w:t xml:space="preserve"> </w:t>
      </w:r>
      <w:proofErr w:type="spellStart"/>
      <w:r>
        <w:t>thatperis</w:t>
      </w:r>
      <w:r>
        <w:t>hes</w:t>
      </w:r>
      <w:proofErr w:type="spellEnd"/>
      <w:r>
        <w:t xml:space="preserve"> </w:t>
      </w:r>
      <w:proofErr w:type="spellStart"/>
      <w:r>
        <w:t>butforfood</w:t>
      </w:r>
      <w:proofErr w:type="spellEnd"/>
      <w:r>
        <w:t xml:space="preserve"> that </w:t>
      </w:r>
      <w:proofErr w:type="spellStart"/>
      <w:r>
        <w:t>enduresfor</w:t>
      </w:r>
      <w:proofErr w:type="spellEnd"/>
      <w:r>
        <w:t xml:space="preserve"> eternal life". And the work involved is believing in Jesus as the Son of God and Savior of the world.</w:t>
      </w:r>
    </w:p>
    <w:p w14:paraId="25BC00C6" w14:textId="77777777" w:rsidR="00C63791" w:rsidRDefault="00CA068A">
      <w:pPr>
        <w:ind w:left="17" w:right="7"/>
      </w:pPr>
      <w:r>
        <w:t>That message is for us too. Are we doing the work that Jesus calls us to do? Is there evidence of that work which Will sati</w:t>
      </w:r>
      <w:r>
        <w:t>sfy our spiritual hunger?</w:t>
      </w:r>
    </w:p>
    <w:p w14:paraId="3876767C" w14:textId="77777777" w:rsidR="00C63791" w:rsidRDefault="00CA068A">
      <w:pPr>
        <w:spacing w:after="271"/>
        <w:ind w:left="17" w:right="173"/>
      </w:pPr>
      <w:r>
        <w:rPr>
          <w:noProof/>
        </w:rPr>
        <w:drawing>
          <wp:anchor distT="0" distB="0" distL="114300" distR="114300" simplePos="0" relativeHeight="251658240" behindDoc="0" locked="0" layoutInCell="1" allowOverlap="0" wp14:anchorId="62E608F9" wp14:editId="2DF32554">
            <wp:simplePos x="0" y="0"/>
            <wp:positionH relativeFrom="page">
              <wp:posOffset>6541809</wp:posOffset>
            </wp:positionH>
            <wp:positionV relativeFrom="page">
              <wp:posOffset>1746504</wp:posOffset>
            </wp:positionV>
            <wp:extent cx="4574" cy="4572"/>
            <wp:effectExtent l="0" t="0" r="0" b="0"/>
            <wp:wrapSquare wrapText="bothSides"/>
            <wp:docPr id="2192" name="Picture 2192"/>
            <wp:cNvGraphicFramePr/>
            <a:graphic xmlns:a="http://schemas.openxmlformats.org/drawingml/2006/main">
              <a:graphicData uri="http://schemas.openxmlformats.org/drawingml/2006/picture">
                <pic:pic xmlns:pic="http://schemas.openxmlformats.org/drawingml/2006/picture">
                  <pic:nvPicPr>
                    <pic:cNvPr id="2192" name="Picture 2192"/>
                    <pic:cNvPicPr/>
                  </pic:nvPicPr>
                  <pic:blipFill>
                    <a:blip r:embed="rId4"/>
                    <a:stretch>
                      <a:fillRect/>
                    </a:stretch>
                  </pic:blipFill>
                  <pic:spPr>
                    <a:xfrm>
                      <a:off x="0" y="0"/>
                      <a:ext cx="4574" cy="4572"/>
                    </a:xfrm>
                    <a:prstGeom prst="rect">
                      <a:avLst/>
                    </a:prstGeom>
                  </pic:spPr>
                </pic:pic>
              </a:graphicData>
            </a:graphic>
          </wp:anchor>
        </w:drawing>
      </w:r>
      <w:r>
        <w:t>The food that endures for eternal life is Jesus the "Bread of Life". Without this Spiritual Food, we wither and die spiritually and physically. With it we have his Eternal Life that endures. God bless you.</w:t>
      </w:r>
    </w:p>
    <w:p w14:paraId="33AC429F" w14:textId="77777777" w:rsidR="00C63791" w:rsidRDefault="00CA068A">
      <w:pPr>
        <w:spacing w:after="285" w:line="219" w:lineRule="auto"/>
        <w:ind w:left="67" w:right="0"/>
        <w:jc w:val="left"/>
      </w:pPr>
      <w:r>
        <w:t xml:space="preserve">Hay un </w:t>
      </w:r>
      <w:proofErr w:type="spellStart"/>
      <w:r>
        <w:t>hambre</w:t>
      </w:r>
      <w:proofErr w:type="spellEnd"/>
      <w:r>
        <w:t xml:space="preserve"> que </w:t>
      </w:r>
      <w:proofErr w:type="spellStart"/>
      <w:r>
        <w:t>nuest</w:t>
      </w:r>
      <w:r>
        <w:t>ros</w:t>
      </w:r>
      <w:proofErr w:type="spellEnd"/>
      <w:r>
        <w:t xml:space="preserve"> </w:t>
      </w:r>
      <w:proofErr w:type="spellStart"/>
      <w:r>
        <w:t>cuerpos</w:t>
      </w:r>
      <w:proofErr w:type="spellEnd"/>
      <w:r>
        <w:t xml:space="preserve"> </w:t>
      </w:r>
      <w:proofErr w:type="spellStart"/>
      <w:r>
        <w:t>naturalmente</w:t>
      </w:r>
      <w:proofErr w:type="spellEnd"/>
      <w:r>
        <w:t xml:space="preserve"> </w:t>
      </w:r>
      <w:proofErr w:type="spellStart"/>
      <w:r>
        <w:t>anhelan</w:t>
      </w:r>
      <w:proofErr w:type="spellEnd"/>
      <w:r>
        <w:t xml:space="preserve"> y </w:t>
      </w:r>
      <w:proofErr w:type="spellStart"/>
      <w:r>
        <w:t>deben</w:t>
      </w:r>
      <w:proofErr w:type="spellEnd"/>
      <w:r>
        <w:t xml:space="preserve"> </w:t>
      </w:r>
      <w:proofErr w:type="spellStart"/>
      <w:r>
        <w:t>tener</w:t>
      </w:r>
      <w:proofErr w:type="spellEnd"/>
      <w:r>
        <w:t xml:space="preserve"> para </w:t>
      </w:r>
      <w:proofErr w:type="spellStart"/>
      <w:r>
        <w:t>seguir</w:t>
      </w:r>
      <w:proofErr w:type="spellEnd"/>
      <w:r>
        <w:t xml:space="preserve"> </w:t>
      </w:r>
      <w:proofErr w:type="spellStart"/>
      <w:r>
        <w:t>vivos</w:t>
      </w:r>
      <w:proofErr w:type="spellEnd"/>
      <w:r>
        <w:t xml:space="preserve">. </w:t>
      </w:r>
      <w:proofErr w:type="spellStart"/>
      <w:r>
        <w:t>Nuestros</w:t>
      </w:r>
      <w:proofErr w:type="spellEnd"/>
      <w:r>
        <w:t xml:space="preserve"> </w:t>
      </w:r>
      <w:proofErr w:type="spellStart"/>
      <w:r>
        <w:t>cuerpos</w:t>
      </w:r>
      <w:proofErr w:type="spellEnd"/>
      <w:r>
        <w:t xml:space="preserve"> </w:t>
      </w:r>
      <w:proofErr w:type="spellStart"/>
      <w:r>
        <w:t>deben</w:t>
      </w:r>
      <w:proofErr w:type="spellEnd"/>
      <w:r>
        <w:t xml:space="preserve"> </w:t>
      </w:r>
      <w:proofErr w:type="spellStart"/>
      <w:r>
        <w:t>nutrirse</w:t>
      </w:r>
      <w:proofErr w:type="spellEnd"/>
      <w:r>
        <w:t xml:space="preserve"> con </w:t>
      </w:r>
      <w:proofErr w:type="spellStart"/>
      <w:r>
        <w:t>alimentos</w:t>
      </w:r>
      <w:proofErr w:type="spellEnd"/>
      <w:r>
        <w:t xml:space="preserve"> </w:t>
      </w:r>
      <w:proofErr w:type="spellStart"/>
      <w:r>
        <w:t>vegetales</w:t>
      </w:r>
      <w:proofErr w:type="spellEnd"/>
      <w:r>
        <w:t xml:space="preserve"> y </w:t>
      </w:r>
      <w:proofErr w:type="spellStart"/>
      <w:r>
        <w:t>animales</w:t>
      </w:r>
      <w:proofErr w:type="spellEnd"/>
      <w:r>
        <w:t xml:space="preserve"> para </w:t>
      </w:r>
      <w:proofErr w:type="spellStart"/>
      <w:r>
        <w:t>satisfacer</w:t>
      </w:r>
      <w:proofErr w:type="spellEnd"/>
      <w:r>
        <w:t xml:space="preserve"> </w:t>
      </w:r>
      <w:proofErr w:type="spellStart"/>
      <w:r>
        <w:t>este</w:t>
      </w:r>
      <w:proofErr w:type="spellEnd"/>
      <w:r>
        <w:t xml:space="preserve"> </w:t>
      </w:r>
      <w:proofErr w:type="spellStart"/>
      <w:r>
        <w:t>hambre</w:t>
      </w:r>
      <w:proofErr w:type="spellEnd"/>
      <w:r>
        <w:t xml:space="preserve"> natural.</w:t>
      </w:r>
    </w:p>
    <w:p w14:paraId="7284A3DA" w14:textId="77777777" w:rsidR="00C63791" w:rsidRDefault="00CA068A">
      <w:pPr>
        <w:ind w:left="17" w:right="375"/>
      </w:pPr>
      <w:proofErr w:type="spellStart"/>
      <w:r>
        <w:t>Esta</w:t>
      </w:r>
      <w:proofErr w:type="spellEnd"/>
      <w:r>
        <w:t xml:space="preserve"> es la comida </w:t>
      </w:r>
      <w:proofErr w:type="gramStart"/>
      <w:r>
        <w:t>con</w:t>
      </w:r>
      <w:proofErr w:type="gramEnd"/>
      <w:r>
        <w:t xml:space="preserve"> la que </w:t>
      </w:r>
      <w:proofErr w:type="spellStart"/>
      <w:r>
        <w:t>habían</w:t>
      </w:r>
      <w:proofErr w:type="spellEnd"/>
      <w:r>
        <w:t xml:space="preserve"> </w:t>
      </w:r>
      <w:proofErr w:type="spellStart"/>
      <w:r>
        <w:t>sido</w:t>
      </w:r>
      <w:proofErr w:type="spellEnd"/>
      <w:r>
        <w:t xml:space="preserve"> </w:t>
      </w:r>
      <w:proofErr w:type="spellStart"/>
      <w:r>
        <w:t>alimentados</w:t>
      </w:r>
      <w:proofErr w:type="spellEnd"/>
      <w:r>
        <w:t xml:space="preserve"> los </w:t>
      </w:r>
      <w:proofErr w:type="spellStart"/>
      <w:r>
        <w:t>cinco</w:t>
      </w:r>
      <w:proofErr w:type="spellEnd"/>
      <w:r>
        <w:t xml:space="preserve"> mil hombres </w:t>
      </w:r>
      <w:proofErr w:type="spellStart"/>
      <w:r>
        <w:t>en</w:t>
      </w:r>
      <w:proofErr w:type="spellEnd"/>
      <w:r>
        <w:t xml:space="preserve"> la </w:t>
      </w:r>
      <w:proofErr w:type="spellStart"/>
      <w:r>
        <w:t>multi</w:t>
      </w:r>
      <w:r>
        <w:t>plicación</w:t>
      </w:r>
      <w:proofErr w:type="spellEnd"/>
      <w:r>
        <w:t xml:space="preserve"> de los panes de </w:t>
      </w:r>
      <w:proofErr w:type="spellStart"/>
      <w:r>
        <w:t>pescado</w:t>
      </w:r>
      <w:proofErr w:type="spellEnd"/>
      <w:r>
        <w:t xml:space="preserve"> </w:t>
      </w:r>
      <w:proofErr w:type="spellStart"/>
      <w:r>
        <w:t>en</w:t>
      </w:r>
      <w:proofErr w:type="spellEnd"/>
      <w:r>
        <w:t xml:space="preserve"> </w:t>
      </w:r>
      <w:proofErr w:type="spellStart"/>
      <w:r>
        <w:t>el</w:t>
      </w:r>
      <w:proofErr w:type="spellEnd"/>
      <w:r>
        <w:t xml:space="preserve"> Milagro de Jesús y que </w:t>
      </w:r>
      <w:proofErr w:type="spellStart"/>
      <w:r>
        <w:t>seguían</w:t>
      </w:r>
      <w:proofErr w:type="spellEnd"/>
      <w:r>
        <w:t xml:space="preserve"> </w:t>
      </w:r>
      <w:proofErr w:type="spellStart"/>
      <w:r>
        <w:t>buscando</w:t>
      </w:r>
      <w:proofErr w:type="spellEnd"/>
      <w:r>
        <w:t xml:space="preserve"> a Jesús para ser </w:t>
      </w:r>
      <w:proofErr w:type="spellStart"/>
      <w:r>
        <w:t>alimentado</w:t>
      </w:r>
      <w:proofErr w:type="spellEnd"/>
      <w:r>
        <w:t xml:space="preserve"> de nuevo.</w:t>
      </w:r>
    </w:p>
    <w:p w14:paraId="658ED715" w14:textId="77777777" w:rsidR="00C63791" w:rsidRDefault="00CA068A">
      <w:pPr>
        <w:ind w:left="14" w:right="310" w:firstLine="43"/>
      </w:pPr>
      <w:r>
        <w:t xml:space="preserve">Sin embargo, dado que </w:t>
      </w:r>
      <w:proofErr w:type="spellStart"/>
      <w:r>
        <w:t>fuimos</w:t>
      </w:r>
      <w:proofErr w:type="spellEnd"/>
      <w:r>
        <w:t xml:space="preserve"> </w:t>
      </w:r>
      <w:proofErr w:type="spellStart"/>
      <w:r>
        <w:t>creados</w:t>
      </w:r>
      <w:proofErr w:type="spellEnd"/>
      <w:r>
        <w:t xml:space="preserve"> de </w:t>
      </w:r>
      <w:proofErr w:type="spellStart"/>
      <w:r>
        <w:t>cuerpo</w:t>
      </w:r>
      <w:proofErr w:type="spellEnd"/>
      <w:r>
        <w:t xml:space="preserve"> y </w:t>
      </w:r>
      <w:proofErr w:type="spellStart"/>
      <w:r>
        <w:t>espíritu</w:t>
      </w:r>
      <w:proofErr w:type="spellEnd"/>
      <w:r>
        <w:t xml:space="preserve">, </w:t>
      </w:r>
      <w:proofErr w:type="spellStart"/>
      <w:r>
        <w:t>también</w:t>
      </w:r>
      <w:proofErr w:type="spellEnd"/>
      <w:r>
        <w:t xml:space="preserve"> </w:t>
      </w:r>
      <w:proofErr w:type="spellStart"/>
      <w:r>
        <w:t>necesitamos</w:t>
      </w:r>
      <w:proofErr w:type="spellEnd"/>
      <w:r>
        <w:t xml:space="preserve"> ser </w:t>
      </w:r>
      <w:proofErr w:type="spellStart"/>
      <w:r>
        <w:t>nutridos</w:t>
      </w:r>
      <w:proofErr w:type="spellEnd"/>
      <w:r>
        <w:t xml:space="preserve"> con </w:t>
      </w:r>
      <w:proofErr w:type="spellStart"/>
      <w:r>
        <w:t>alimento</w:t>
      </w:r>
      <w:proofErr w:type="spellEnd"/>
      <w:r>
        <w:t xml:space="preserve"> </w:t>
      </w:r>
      <w:proofErr w:type="spellStart"/>
      <w:r>
        <w:t>espiritual</w:t>
      </w:r>
      <w:proofErr w:type="spellEnd"/>
      <w:r>
        <w:t xml:space="preserve"> por </w:t>
      </w:r>
      <w:proofErr w:type="spellStart"/>
      <w:r>
        <w:t>el</w:t>
      </w:r>
      <w:proofErr w:type="spellEnd"/>
      <w:r>
        <w:t xml:space="preserve"> </w:t>
      </w:r>
      <w:proofErr w:type="spellStart"/>
      <w:r>
        <w:t>cual</w:t>
      </w:r>
      <w:proofErr w:type="spellEnd"/>
      <w:r>
        <w:t xml:space="preserve"> Jesús </w:t>
      </w:r>
      <w:proofErr w:type="spellStart"/>
      <w:r>
        <w:t>dijo</w:t>
      </w:r>
      <w:proofErr w:type="spellEnd"/>
      <w:r>
        <w:t xml:space="preserve"> que la </w:t>
      </w:r>
      <w:proofErr w:type="spellStart"/>
      <w:r>
        <w:t>multitud</w:t>
      </w:r>
      <w:proofErr w:type="spellEnd"/>
      <w:r>
        <w:t xml:space="preserve"> </w:t>
      </w:r>
      <w:proofErr w:type="spellStart"/>
      <w:r>
        <w:t>debería</w:t>
      </w:r>
      <w:proofErr w:type="spellEnd"/>
      <w:r>
        <w:t xml:space="preserve"> </w:t>
      </w:r>
      <w:proofErr w:type="spellStart"/>
      <w:r>
        <w:t>trabajar</w:t>
      </w:r>
      <w:proofErr w:type="spellEnd"/>
      <w:r>
        <w:t xml:space="preserve">. Jesús le </w:t>
      </w:r>
      <w:proofErr w:type="spellStart"/>
      <w:r>
        <w:t>dijo</w:t>
      </w:r>
      <w:proofErr w:type="spellEnd"/>
      <w:r>
        <w:t xml:space="preserve"> a la </w:t>
      </w:r>
      <w:proofErr w:type="spellStart"/>
      <w:r>
        <w:t>multitud</w:t>
      </w:r>
      <w:proofErr w:type="spellEnd"/>
      <w:r>
        <w:t xml:space="preserve">: "No </w:t>
      </w:r>
      <w:proofErr w:type="spellStart"/>
      <w:r>
        <w:t>trabajen</w:t>
      </w:r>
      <w:proofErr w:type="spellEnd"/>
      <w:r>
        <w:t xml:space="preserve"> por la comida que </w:t>
      </w:r>
      <w:proofErr w:type="spellStart"/>
      <w:r>
        <w:t>perece</w:t>
      </w:r>
      <w:proofErr w:type="spellEnd"/>
      <w:r>
        <w:t xml:space="preserve">, </w:t>
      </w:r>
      <w:proofErr w:type="spellStart"/>
      <w:r>
        <w:t>sino</w:t>
      </w:r>
      <w:proofErr w:type="spellEnd"/>
      <w:r>
        <w:t xml:space="preserve"> por la comida que </w:t>
      </w:r>
      <w:proofErr w:type="spellStart"/>
      <w:r>
        <w:t>permanece</w:t>
      </w:r>
      <w:proofErr w:type="spellEnd"/>
      <w:r>
        <w:t xml:space="preserve"> para </w:t>
      </w:r>
      <w:proofErr w:type="spellStart"/>
      <w:r>
        <w:t>vida</w:t>
      </w:r>
      <w:proofErr w:type="spellEnd"/>
      <w:r>
        <w:t xml:space="preserve"> </w:t>
      </w:r>
      <w:proofErr w:type="spellStart"/>
      <w:r>
        <w:t>eterna</w:t>
      </w:r>
      <w:proofErr w:type="spellEnd"/>
      <w:r>
        <w:t xml:space="preserve">". Y </w:t>
      </w:r>
      <w:proofErr w:type="spellStart"/>
      <w:r>
        <w:t>el</w:t>
      </w:r>
      <w:proofErr w:type="spellEnd"/>
      <w:r>
        <w:t xml:space="preserve"> </w:t>
      </w:r>
      <w:proofErr w:type="spellStart"/>
      <w:r>
        <w:t>trabajo</w:t>
      </w:r>
      <w:proofErr w:type="spellEnd"/>
      <w:r>
        <w:t xml:space="preserve"> </w:t>
      </w:r>
      <w:proofErr w:type="spellStart"/>
      <w:r>
        <w:t>involucrado</w:t>
      </w:r>
      <w:proofErr w:type="spellEnd"/>
      <w:r>
        <w:t xml:space="preserve"> es </w:t>
      </w:r>
      <w:proofErr w:type="spellStart"/>
      <w:r>
        <w:t>creer</w:t>
      </w:r>
      <w:proofErr w:type="spellEnd"/>
      <w:r>
        <w:t xml:space="preserve"> </w:t>
      </w:r>
      <w:proofErr w:type="spellStart"/>
      <w:r>
        <w:t>en</w:t>
      </w:r>
      <w:proofErr w:type="spellEnd"/>
      <w:r>
        <w:t xml:space="preserve"> Jesús </w:t>
      </w:r>
      <w:proofErr w:type="spellStart"/>
      <w:r>
        <w:t>como</w:t>
      </w:r>
      <w:proofErr w:type="spellEnd"/>
      <w:r>
        <w:t xml:space="preserve"> </w:t>
      </w:r>
      <w:proofErr w:type="spellStart"/>
      <w:r>
        <w:t>el</w:t>
      </w:r>
      <w:proofErr w:type="spellEnd"/>
      <w:r>
        <w:t xml:space="preserve"> </w:t>
      </w:r>
      <w:proofErr w:type="spellStart"/>
      <w:r>
        <w:t>Hijo</w:t>
      </w:r>
      <w:proofErr w:type="spellEnd"/>
      <w:r>
        <w:t xml:space="preserve"> de Dios y Salvador del </w:t>
      </w:r>
      <w:proofErr w:type="spellStart"/>
      <w:r>
        <w:t>mundo</w:t>
      </w:r>
      <w:proofErr w:type="spellEnd"/>
      <w:r>
        <w:t>.</w:t>
      </w:r>
    </w:p>
    <w:p w14:paraId="33DE2841" w14:textId="77777777" w:rsidR="00C63791" w:rsidRDefault="00CA068A">
      <w:pPr>
        <w:spacing w:after="262"/>
        <w:ind w:left="17" w:right="7"/>
      </w:pPr>
      <w:r>
        <w:t xml:space="preserve">Ese </w:t>
      </w:r>
      <w:proofErr w:type="spellStart"/>
      <w:r>
        <w:t>mensaje</w:t>
      </w:r>
      <w:proofErr w:type="spellEnd"/>
      <w:r>
        <w:t xml:space="preserve"> </w:t>
      </w:r>
      <w:proofErr w:type="spellStart"/>
      <w:r>
        <w:t>tam</w:t>
      </w:r>
      <w:r>
        <w:t>bién</w:t>
      </w:r>
      <w:proofErr w:type="spellEnd"/>
      <w:r>
        <w:t xml:space="preserve"> es para </w:t>
      </w:r>
      <w:proofErr w:type="spellStart"/>
      <w:r>
        <w:t>nosotros</w:t>
      </w:r>
      <w:proofErr w:type="spellEnd"/>
      <w:r>
        <w:t xml:space="preserve">. ¿Estamos </w:t>
      </w:r>
      <w:proofErr w:type="spellStart"/>
      <w:r>
        <w:t>haciendo</w:t>
      </w:r>
      <w:proofErr w:type="spellEnd"/>
      <w:r>
        <w:t xml:space="preserve"> </w:t>
      </w:r>
      <w:proofErr w:type="spellStart"/>
      <w:r>
        <w:t>el</w:t>
      </w:r>
      <w:proofErr w:type="spellEnd"/>
      <w:r>
        <w:t xml:space="preserve"> </w:t>
      </w:r>
      <w:proofErr w:type="spellStart"/>
      <w:r>
        <w:t>trabajo</w:t>
      </w:r>
      <w:proofErr w:type="spellEnd"/>
      <w:r>
        <w:t xml:space="preserve"> que Jesús </w:t>
      </w:r>
      <w:proofErr w:type="spellStart"/>
      <w:r>
        <w:t>nos</w:t>
      </w:r>
      <w:proofErr w:type="spellEnd"/>
      <w:r>
        <w:t xml:space="preserve"> llama a </w:t>
      </w:r>
      <w:proofErr w:type="spellStart"/>
      <w:r>
        <w:t>hacer</w:t>
      </w:r>
      <w:proofErr w:type="spellEnd"/>
      <w:r>
        <w:t>? ¿</w:t>
      </w:r>
      <w:proofErr w:type="spellStart"/>
      <w:r>
        <w:t>Existe</w:t>
      </w:r>
      <w:proofErr w:type="spellEnd"/>
      <w:r>
        <w:t xml:space="preserve"> </w:t>
      </w:r>
      <w:proofErr w:type="spellStart"/>
      <w:r>
        <w:t>evidencia</w:t>
      </w:r>
      <w:proofErr w:type="spellEnd"/>
      <w:r>
        <w:t xml:space="preserve"> de ese </w:t>
      </w:r>
      <w:proofErr w:type="spellStart"/>
      <w:r>
        <w:t>trabajo</w:t>
      </w:r>
      <w:proofErr w:type="spellEnd"/>
      <w:r>
        <w:t xml:space="preserve"> que </w:t>
      </w:r>
      <w:proofErr w:type="spellStart"/>
      <w:r>
        <w:t>satisfará</w:t>
      </w:r>
      <w:proofErr w:type="spellEnd"/>
      <w:r>
        <w:t xml:space="preserve"> </w:t>
      </w:r>
      <w:proofErr w:type="spellStart"/>
      <w:r>
        <w:t>nuestro</w:t>
      </w:r>
      <w:proofErr w:type="spellEnd"/>
      <w:r>
        <w:t xml:space="preserve"> </w:t>
      </w:r>
      <w:proofErr w:type="spellStart"/>
      <w:r>
        <w:t>hambre</w:t>
      </w:r>
      <w:proofErr w:type="spellEnd"/>
      <w:r>
        <w:t xml:space="preserve"> </w:t>
      </w:r>
      <w:proofErr w:type="spellStart"/>
      <w:r>
        <w:t>espiritual</w:t>
      </w:r>
      <w:proofErr w:type="spellEnd"/>
      <w:r>
        <w:t>?</w:t>
      </w:r>
    </w:p>
    <w:p w14:paraId="6CBB2778" w14:textId="77777777" w:rsidR="00C63791" w:rsidRDefault="00CA068A">
      <w:pPr>
        <w:ind w:left="17"/>
      </w:pPr>
      <w:r>
        <w:t xml:space="preserve">El </w:t>
      </w:r>
      <w:proofErr w:type="spellStart"/>
      <w:r>
        <w:t>alimento</w:t>
      </w:r>
      <w:proofErr w:type="spellEnd"/>
      <w:r>
        <w:t xml:space="preserve"> que </w:t>
      </w:r>
      <w:proofErr w:type="spellStart"/>
      <w:r>
        <w:t>perdura</w:t>
      </w:r>
      <w:proofErr w:type="spellEnd"/>
      <w:r>
        <w:t xml:space="preserve"> para la </w:t>
      </w:r>
      <w:proofErr w:type="spellStart"/>
      <w:r>
        <w:t>vida</w:t>
      </w:r>
      <w:proofErr w:type="spellEnd"/>
      <w:r>
        <w:t xml:space="preserve"> </w:t>
      </w:r>
      <w:proofErr w:type="spellStart"/>
      <w:r>
        <w:t>eterna</w:t>
      </w:r>
      <w:proofErr w:type="spellEnd"/>
      <w:r>
        <w:t xml:space="preserve"> es Jesús, </w:t>
      </w:r>
      <w:proofErr w:type="spellStart"/>
      <w:r>
        <w:t>el</w:t>
      </w:r>
      <w:proofErr w:type="spellEnd"/>
      <w:r>
        <w:t xml:space="preserve"> "Pan de </w:t>
      </w:r>
      <w:proofErr w:type="spellStart"/>
      <w:r>
        <w:t>vida</w:t>
      </w:r>
      <w:proofErr w:type="spellEnd"/>
      <w:r>
        <w:t xml:space="preserve">". Sin </w:t>
      </w:r>
      <w:proofErr w:type="spellStart"/>
      <w:r>
        <w:t>este</w:t>
      </w:r>
      <w:proofErr w:type="spellEnd"/>
      <w:r>
        <w:t xml:space="preserve"> </w:t>
      </w:r>
      <w:proofErr w:type="spellStart"/>
      <w:r>
        <w:t>alimento</w:t>
      </w:r>
      <w:proofErr w:type="spellEnd"/>
      <w:r>
        <w:t xml:space="preserve"> </w:t>
      </w:r>
      <w:proofErr w:type="spellStart"/>
      <w:r>
        <w:t>espiritual</w:t>
      </w:r>
      <w:proofErr w:type="spellEnd"/>
      <w:r>
        <w:t>,</w:t>
      </w:r>
      <w:r>
        <w:t xml:space="preserve"> </w:t>
      </w:r>
      <w:proofErr w:type="spellStart"/>
      <w:r>
        <w:t>nos</w:t>
      </w:r>
      <w:proofErr w:type="spellEnd"/>
      <w:r>
        <w:t xml:space="preserve"> </w:t>
      </w:r>
      <w:proofErr w:type="spellStart"/>
      <w:r>
        <w:t>marchitamos</w:t>
      </w:r>
      <w:proofErr w:type="spellEnd"/>
      <w:r>
        <w:t xml:space="preserve"> y </w:t>
      </w:r>
      <w:proofErr w:type="spellStart"/>
      <w:r>
        <w:t>morimos</w:t>
      </w:r>
      <w:proofErr w:type="spellEnd"/>
      <w:r>
        <w:t xml:space="preserve"> </w:t>
      </w:r>
      <w:proofErr w:type="spellStart"/>
      <w:r>
        <w:t>espiritual</w:t>
      </w:r>
      <w:proofErr w:type="spellEnd"/>
      <w:r>
        <w:t xml:space="preserve"> y </w:t>
      </w:r>
      <w:proofErr w:type="spellStart"/>
      <w:r>
        <w:t>físicamente</w:t>
      </w:r>
      <w:proofErr w:type="spellEnd"/>
      <w:r>
        <w:t xml:space="preserve">. Con </w:t>
      </w:r>
      <w:proofErr w:type="spellStart"/>
      <w:r>
        <w:t>él</w:t>
      </w:r>
      <w:proofErr w:type="spellEnd"/>
      <w:r>
        <w:t xml:space="preserve"> </w:t>
      </w:r>
      <w:proofErr w:type="spellStart"/>
      <w:r>
        <w:t>tenemos</w:t>
      </w:r>
      <w:proofErr w:type="spellEnd"/>
      <w:r>
        <w:t xml:space="preserve"> </w:t>
      </w:r>
      <w:proofErr w:type="spellStart"/>
      <w:r>
        <w:t>su</w:t>
      </w:r>
      <w:proofErr w:type="spellEnd"/>
      <w:r>
        <w:t xml:space="preserve"> Vida Eterna que </w:t>
      </w:r>
      <w:proofErr w:type="spellStart"/>
      <w:r>
        <w:t>perdura</w:t>
      </w:r>
      <w:proofErr w:type="spellEnd"/>
      <w:r>
        <w:t xml:space="preserve">. Dios los </w:t>
      </w:r>
      <w:proofErr w:type="spellStart"/>
      <w:r>
        <w:t>bendiga</w:t>
      </w:r>
      <w:proofErr w:type="spellEnd"/>
      <w:r>
        <w:t>.</w:t>
      </w:r>
    </w:p>
    <w:sectPr w:rsidR="00C63791">
      <w:pgSz w:w="12240" w:h="15840"/>
      <w:pgMar w:top="1440" w:right="1945" w:bottom="1440" w:left="16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91"/>
    <w:rsid w:val="00C63791"/>
    <w:rsid w:val="00CA0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116C6"/>
  <w15:docId w15:val="{A44F1449-3D07-4E0A-A6F2-04238084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1" w:line="222" w:lineRule="auto"/>
      <w:ind w:left="82" w:right="288" w:hanging="3"/>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2021-08-27T03:26:00Z</dcterms:created>
  <dcterms:modified xsi:type="dcterms:W3CDTF">2021-08-27T03:26:00Z</dcterms:modified>
</cp:coreProperties>
</file>