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5" w:rsidRPr="00E84FE6" w:rsidRDefault="00A655B5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The Christian is prepared for His Lord! 1 Peter 1:13-21 </w:t>
      </w:r>
    </w:p>
    <w:p w:rsidR="00A655B5" w:rsidRPr="00E84FE6" w:rsidRDefault="00A655B5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Praising God for the Cross! </w:t>
      </w:r>
    </w:p>
    <w:p w:rsidR="00A655B5" w:rsidRPr="00E84FE6" w:rsidRDefault="00A655B5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Peter is making much of the cross! </w:t>
      </w:r>
    </w:p>
    <w:p w:rsidR="00A655B5" w:rsidRPr="00E84FE6" w:rsidRDefault="00A655B5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We should make much of the cross! </w:t>
      </w:r>
    </w:p>
    <w:p w:rsidR="00A655B5" w:rsidRPr="00E84FE6" w:rsidRDefault="00A655B5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The Christian prepare themselves by looking to the Lord! </w:t>
      </w:r>
    </w:p>
    <w:p w:rsidR="00A655B5" w:rsidRPr="00E84FE6" w:rsidRDefault="00A655B5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>Psalms 16:11 “Thou will show me the path of life; In Thy presence is fullness of joy; At Your right hand are pleasures forevermore.</w:t>
      </w:r>
    </w:p>
    <w:p w:rsidR="00A655B5" w:rsidRPr="00E84FE6" w:rsidRDefault="00A655B5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>The Christian that rejoices in the Goodness</w:t>
      </w:r>
      <w:r w:rsidR="00E84FE6" w:rsidRPr="00E84FE6">
        <w:rPr>
          <w:b/>
          <w:sz w:val="18"/>
        </w:rPr>
        <w:t xml:space="preserve"> of God and prepares his steps to trust His Lord all the way to the end!  </w:t>
      </w:r>
      <w:r w:rsidRPr="00E84FE6">
        <w:rPr>
          <w:b/>
          <w:sz w:val="18"/>
        </w:rPr>
        <w:t xml:space="preserve"> </w:t>
      </w:r>
    </w:p>
    <w:p w:rsidR="00A655B5" w:rsidRPr="00E84FE6" w:rsidRDefault="00A655B5" w:rsidP="002121EE">
      <w:pPr>
        <w:pStyle w:val="ListParagraph"/>
        <w:numPr>
          <w:ilvl w:val="0"/>
          <w:numId w:val="2"/>
        </w:num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Christ is coming again! 1:4-5  </w:t>
      </w:r>
    </w:p>
    <w:p w:rsidR="00A655B5" w:rsidRPr="00E84FE6" w:rsidRDefault="00A655B5" w:rsidP="002121EE">
      <w:pPr>
        <w:pStyle w:val="ListParagraph"/>
        <w:numPr>
          <w:ilvl w:val="0"/>
          <w:numId w:val="4"/>
        </w:numPr>
        <w:ind w:left="450" w:right="630"/>
        <w:rPr>
          <w:i/>
          <w:sz w:val="18"/>
          <w:u w:val="single"/>
        </w:rPr>
      </w:pPr>
      <w:r w:rsidRPr="00E84FE6">
        <w:rPr>
          <w:i/>
          <w:sz w:val="18"/>
          <w:u w:val="single"/>
        </w:rPr>
        <w:t xml:space="preserve">Peter mentions “Three living things” </w:t>
      </w:r>
    </w:p>
    <w:p w:rsidR="00A655B5" w:rsidRPr="00E84FE6" w:rsidRDefault="00A655B5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hope – 1Peter 1:3 </w:t>
      </w:r>
    </w:p>
    <w:p w:rsidR="00A655B5" w:rsidRPr="00E84FE6" w:rsidRDefault="00A655B5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word – 1Peter 1:23 </w:t>
      </w:r>
    </w:p>
    <w:p w:rsidR="00A655B5" w:rsidRPr="00E84FE6" w:rsidRDefault="00A655B5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</w:t>
      </w:r>
      <w:proofErr w:type="gramStart"/>
      <w:r w:rsidRPr="00E84FE6">
        <w:rPr>
          <w:sz w:val="18"/>
        </w:rPr>
        <w:t>stone  -</w:t>
      </w:r>
      <w:proofErr w:type="gramEnd"/>
      <w:r w:rsidRPr="00E84FE6">
        <w:rPr>
          <w:sz w:val="18"/>
        </w:rPr>
        <w:t xml:space="preserve"> 1 Peter 2:4 </w:t>
      </w:r>
    </w:p>
    <w:p w:rsidR="00A655B5" w:rsidRPr="00E84FE6" w:rsidRDefault="00A655B5" w:rsidP="002121EE">
      <w:pPr>
        <w:pStyle w:val="ListParagraph"/>
        <w:numPr>
          <w:ilvl w:val="0"/>
          <w:numId w:val="2"/>
        </w:num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The Christian LOVES their Lord and serves God willingly with joy 1:6-7 </w:t>
      </w:r>
    </w:p>
    <w:p w:rsidR="00A655B5" w:rsidRPr="00E84FE6" w:rsidRDefault="00A655B5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i/>
          <w:sz w:val="18"/>
          <w:u w:val="single"/>
        </w:rPr>
        <w:t>The glorious garments of the Believer</w:t>
      </w:r>
      <w:r w:rsidRPr="00E84FE6">
        <w:rPr>
          <w:sz w:val="18"/>
        </w:rPr>
        <w:t xml:space="preserve"> - Isaiah 61:10 “I will greatly rejoice in the LORD, my soul shall be joyful in my God; for he hath clothed me with the garments of salvation, he hath covered me with the robe of righteousness, as a bridegroom </w:t>
      </w:r>
      <w:proofErr w:type="spellStart"/>
      <w:r w:rsidRPr="00E84FE6">
        <w:rPr>
          <w:sz w:val="18"/>
        </w:rPr>
        <w:t>decketh</w:t>
      </w:r>
      <w:proofErr w:type="spellEnd"/>
      <w:r w:rsidRPr="00E84FE6">
        <w:rPr>
          <w:sz w:val="18"/>
        </w:rPr>
        <w:t xml:space="preserve"> himself with ornaments, and as a bride </w:t>
      </w:r>
      <w:proofErr w:type="spellStart"/>
      <w:r w:rsidRPr="00E84FE6">
        <w:rPr>
          <w:sz w:val="18"/>
        </w:rPr>
        <w:t>adorneth</w:t>
      </w:r>
      <w:proofErr w:type="spellEnd"/>
      <w:r w:rsidRPr="00E84FE6">
        <w:rPr>
          <w:sz w:val="18"/>
        </w:rPr>
        <w:t xml:space="preserve"> herself with her jewels.</w:t>
      </w:r>
    </w:p>
    <w:p w:rsidR="00A655B5" w:rsidRPr="002121EE" w:rsidRDefault="00A655B5" w:rsidP="002121EE">
      <w:pPr>
        <w:pStyle w:val="ListParagraph"/>
        <w:numPr>
          <w:ilvl w:val="0"/>
          <w:numId w:val="2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>The Christian</w:t>
      </w:r>
      <w:r w:rsidR="00E84FE6" w:rsidRPr="002121EE">
        <w:rPr>
          <w:b/>
          <w:sz w:val="18"/>
        </w:rPr>
        <w:t xml:space="preserve"> </w:t>
      </w:r>
      <w:r w:rsidRPr="002121EE">
        <w:rPr>
          <w:b/>
          <w:sz w:val="18"/>
        </w:rPr>
        <w:t>prepare</w:t>
      </w:r>
      <w:r w:rsidR="00E84FE6" w:rsidRPr="002121EE">
        <w:rPr>
          <w:b/>
          <w:sz w:val="18"/>
        </w:rPr>
        <w:t>s</w:t>
      </w:r>
      <w:r w:rsidRPr="002121EE">
        <w:rPr>
          <w:b/>
          <w:sz w:val="18"/>
        </w:rPr>
        <w:t xml:space="preserve"> His Mind and life </w:t>
      </w:r>
      <w:r w:rsidR="00E84FE6" w:rsidRPr="002121EE">
        <w:rPr>
          <w:b/>
          <w:sz w:val="18"/>
        </w:rPr>
        <w:t xml:space="preserve">to do the </w:t>
      </w:r>
      <w:r w:rsidRPr="002121EE">
        <w:rPr>
          <w:b/>
          <w:sz w:val="18"/>
        </w:rPr>
        <w:t>Will of God. 1:13</w:t>
      </w:r>
    </w:p>
    <w:p w:rsidR="00E84FE6" w:rsidRPr="00E84FE6" w:rsidRDefault="00E84FE6" w:rsidP="002121EE">
      <w:pPr>
        <w:pStyle w:val="ListParagraph"/>
        <w:numPr>
          <w:ilvl w:val="0"/>
          <w:numId w:val="3"/>
        </w:numPr>
        <w:ind w:left="450" w:right="630"/>
        <w:rPr>
          <w:i/>
          <w:sz w:val="18"/>
          <w:u w:val="single"/>
        </w:rPr>
      </w:pPr>
      <w:r w:rsidRPr="00E84FE6">
        <w:rPr>
          <w:i/>
          <w:sz w:val="18"/>
          <w:u w:val="single"/>
        </w:rPr>
        <w:t xml:space="preserve">The Humanity of Jesus – </w:t>
      </w:r>
    </w:p>
    <w:p w:rsidR="00E84FE6" w:rsidRPr="00E84FE6" w:rsidRDefault="00E84FE6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John 5:30</w:t>
      </w:r>
    </w:p>
    <w:p w:rsidR="00E84FE6" w:rsidRPr="00E84FE6" w:rsidRDefault="00E84FE6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John14:31</w:t>
      </w:r>
    </w:p>
    <w:p w:rsidR="00E84FE6" w:rsidRPr="00E84FE6" w:rsidRDefault="00E84FE6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Phil 2:7-8</w:t>
      </w:r>
    </w:p>
    <w:p w:rsidR="00E84FE6" w:rsidRPr="00E84FE6" w:rsidRDefault="00E84FE6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Hebrews 5:8</w:t>
      </w:r>
    </w:p>
    <w:p w:rsidR="00A655B5" w:rsidRPr="002121EE" w:rsidRDefault="00A655B5" w:rsidP="002121EE">
      <w:pPr>
        <w:pStyle w:val="ListParagraph"/>
        <w:numPr>
          <w:ilvl w:val="0"/>
          <w:numId w:val="2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>The Christian fears God and is ready to do all they can for His Glory</w:t>
      </w:r>
      <w:r w:rsidR="002121EE" w:rsidRPr="002121EE">
        <w:rPr>
          <w:b/>
          <w:sz w:val="18"/>
        </w:rPr>
        <w:t xml:space="preserve"> </w:t>
      </w:r>
      <w:r w:rsidR="002121EE" w:rsidRPr="002121EE">
        <w:rPr>
          <w:b/>
          <w:sz w:val="18"/>
        </w:rPr>
        <w:t xml:space="preserve">because </w:t>
      </w:r>
      <w:r w:rsidR="002121EE" w:rsidRPr="002121EE">
        <w:rPr>
          <w:b/>
          <w:sz w:val="18"/>
        </w:rPr>
        <w:t xml:space="preserve">of </w:t>
      </w:r>
      <w:r w:rsidR="002121EE" w:rsidRPr="002121EE">
        <w:rPr>
          <w:b/>
          <w:sz w:val="18"/>
        </w:rPr>
        <w:t xml:space="preserve">the Love of </w:t>
      </w:r>
      <w:r w:rsidR="002121EE" w:rsidRPr="002121EE">
        <w:rPr>
          <w:b/>
          <w:sz w:val="18"/>
        </w:rPr>
        <w:t xml:space="preserve">God’s </w:t>
      </w:r>
      <w:r w:rsidR="002121EE" w:rsidRPr="002121EE">
        <w:rPr>
          <w:b/>
          <w:sz w:val="18"/>
        </w:rPr>
        <w:t>redemption on the cro</w:t>
      </w:r>
      <w:r w:rsidR="002121EE" w:rsidRPr="002121EE">
        <w:rPr>
          <w:b/>
          <w:sz w:val="18"/>
        </w:rPr>
        <w:t>ss for our souls! 1:17</w:t>
      </w:r>
      <w:r w:rsidR="002121EE" w:rsidRPr="002121EE">
        <w:rPr>
          <w:b/>
          <w:sz w:val="18"/>
        </w:rPr>
        <w:t>-22</w:t>
      </w:r>
      <w:r w:rsidR="002121EE" w:rsidRPr="002121EE">
        <w:rPr>
          <w:b/>
          <w:sz w:val="18"/>
        </w:rPr>
        <w:t xml:space="preserve">. </w:t>
      </w:r>
    </w:p>
    <w:p w:rsidR="002121EE" w:rsidRDefault="002121EE" w:rsidP="002121EE">
      <w:pPr>
        <w:pStyle w:val="ListParagraph"/>
        <w:ind w:left="450" w:right="630"/>
        <w:rPr>
          <w:i/>
          <w:sz w:val="18"/>
          <w:u w:val="single"/>
        </w:rPr>
      </w:pPr>
      <w:r w:rsidRPr="002121EE">
        <w:rPr>
          <w:i/>
          <w:sz w:val="18"/>
          <w:u w:val="single"/>
        </w:rPr>
        <w:t xml:space="preserve">The Lord is our Shepherd </w:t>
      </w:r>
    </w:p>
    <w:p w:rsid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23 </w:t>
      </w:r>
    </w:p>
    <w:p w:rsid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34:10 </w:t>
      </w:r>
    </w:p>
    <w:p w:rsidR="002121EE" w:rsidRP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37:25 </w:t>
      </w:r>
    </w:p>
    <w:p w:rsidR="00A655B5" w:rsidRPr="002121EE" w:rsidRDefault="00A655B5" w:rsidP="002121EE">
      <w:pPr>
        <w:pStyle w:val="ListParagraph"/>
        <w:numPr>
          <w:ilvl w:val="0"/>
          <w:numId w:val="2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>The Christian is Born-again and Praise</w:t>
      </w:r>
      <w:r w:rsidR="002121EE">
        <w:rPr>
          <w:b/>
          <w:sz w:val="18"/>
        </w:rPr>
        <w:t>s</w:t>
      </w:r>
      <w:r w:rsidRPr="002121EE">
        <w:rPr>
          <w:b/>
          <w:sz w:val="18"/>
        </w:rPr>
        <w:t xml:space="preserve"> God for new life</w:t>
      </w:r>
      <w:r w:rsidR="002121EE">
        <w:rPr>
          <w:b/>
          <w:sz w:val="18"/>
        </w:rPr>
        <w:t xml:space="preserve"> through God’s Word</w:t>
      </w:r>
      <w:r w:rsidRPr="002121EE">
        <w:rPr>
          <w:b/>
          <w:sz w:val="18"/>
        </w:rPr>
        <w:t>! 1:23</w:t>
      </w:r>
      <w:r w:rsidR="002121EE">
        <w:rPr>
          <w:b/>
          <w:sz w:val="18"/>
        </w:rPr>
        <w:t>-25</w:t>
      </w:r>
    </w:p>
    <w:p w:rsidR="00A655B5" w:rsidRPr="00E84FE6" w:rsidRDefault="00A655B5" w:rsidP="002121EE">
      <w:pPr>
        <w:pStyle w:val="NoSpacing"/>
      </w:pPr>
      <w:r w:rsidRPr="00E84FE6">
        <w:t>Conclude</w:t>
      </w:r>
      <w:r w:rsidR="00890642">
        <w:t xml:space="preserve"> – Don’t you ever forget! </w:t>
      </w:r>
    </w:p>
    <w:p w:rsidR="00A655B5" w:rsidRPr="002121EE" w:rsidRDefault="00A655B5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 owns everything</w:t>
      </w:r>
      <w:r w:rsidRPr="002121EE">
        <w:rPr>
          <w:sz w:val="18"/>
        </w:rPr>
        <w:t xml:space="preserve">! Psalms 24:1 </w:t>
      </w:r>
      <w:proofErr w:type="gramStart"/>
      <w:r w:rsidRPr="002121EE">
        <w:rPr>
          <w:sz w:val="18"/>
        </w:rPr>
        <w:t>The</w:t>
      </w:r>
      <w:proofErr w:type="gramEnd"/>
      <w:r w:rsidRPr="002121EE">
        <w:rPr>
          <w:sz w:val="18"/>
        </w:rPr>
        <w:t xml:space="preserve"> earth is the LORD's, and the fullness thereof, The world and they who dwell therein.</w:t>
      </w:r>
    </w:p>
    <w:p w:rsidR="00A655B5" w:rsidRPr="002121EE" w:rsidRDefault="00A655B5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 choice</w:t>
      </w:r>
      <w:r w:rsidR="00890642">
        <w:rPr>
          <w:b/>
          <w:sz w:val="18"/>
          <w:u w:val="single"/>
        </w:rPr>
        <w:t>s</w:t>
      </w:r>
      <w:r w:rsidRPr="00890642">
        <w:rPr>
          <w:b/>
          <w:sz w:val="18"/>
          <w:u w:val="single"/>
        </w:rPr>
        <w:t xml:space="preserve"> to bless us!</w:t>
      </w:r>
      <w:r w:rsidRPr="002121EE">
        <w:rPr>
          <w:sz w:val="18"/>
        </w:rPr>
        <w:t xml:space="preserve"> - John </w:t>
      </w:r>
      <w:proofErr w:type="gramStart"/>
      <w:r w:rsidRPr="002121EE">
        <w:rPr>
          <w:sz w:val="18"/>
        </w:rPr>
        <w:t>1:16 ”</w:t>
      </w:r>
      <w:proofErr w:type="gramEnd"/>
      <w:r w:rsidRPr="002121EE">
        <w:rPr>
          <w:sz w:val="18"/>
        </w:rPr>
        <w:t>And of His fullness we have all received, and grace for grace.</w:t>
      </w:r>
    </w:p>
    <w:p w:rsidR="00A655B5" w:rsidRDefault="00A655B5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God’s people are in love with Christ</w:t>
      </w:r>
      <w:r w:rsidRPr="002121EE">
        <w:rPr>
          <w:sz w:val="18"/>
        </w:rPr>
        <w:t xml:space="preserve">. - Ephesians 3:19 “to know the love of Christ which </w:t>
      </w:r>
      <w:proofErr w:type="spellStart"/>
      <w:r w:rsidRPr="002121EE">
        <w:rPr>
          <w:sz w:val="18"/>
        </w:rPr>
        <w:t>passeth</w:t>
      </w:r>
      <w:proofErr w:type="spellEnd"/>
      <w:r w:rsidRPr="002121EE">
        <w:rPr>
          <w:sz w:val="18"/>
        </w:rPr>
        <w:t xml:space="preserve"> knowledge; that ye might be filled with all the fullness of God.</w:t>
      </w:r>
    </w:p>
    <w:p w:rsidR="002121EE" w:rsidRDefault="002121EE" w:rsidP="002121EE">
      <w:pPr>
        <w:ind w:left="450" w:right="630"/>
        <w:rPr>
          <w:b/>
          <w:sz w:val="18"/>
        </w:rPr>
      </w:pPr>
    </w:p>
    <w:p w:rsidR="002121EE" w:rsidRPr="00E84FE6" w:rsidRDefault="002121EE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The Christian is prepared for His Lord! 1 Peter 1:13-21 </w:t>
      </w:r>
    </w:p>
    <w:p w:rsidR="002121EE" w:rsidRPr="00E84FE6" w:rsidRDefault="002121EE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Praising God for the Cross! </w:t>
      </w:r>
    </w:p>
    <w:p w:rsidR="002121EE" w:rsidRPr="00E84FE6" w:rsidRDefault="002121EE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Peter is making much of the cross! </w:t>
      </w:r>
    </w:p>
    <w:p w:rsidR="002121EE" w:rsidRPr="00E84FE6" w:rsidRDefault="002121EE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We should make much of the cross! </w:t>
      </w:r>
    </w:p>
    <w:p w:rsidR="002121EE" w:rsidRPr="00E84FE6" w:rsidRDefault="002121EE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 xml:space="preserve">The Christian prepare themselves by looking to the Lord! </w:t>
      </w:r>
    </w:p>
    <w:p w:rsidR="002121EE" w:rsidRPr="00E84FE6" w:rsidRDefault="002121EE" w:rsidP="002121EE">
      <w:pPr>
        <w:pStyle w:val="ListParagraph"/>
        <w:numPr>
          <w:ilvl w:val="0"/>
          <w:numId w:val="1"/>
        </w:numPr>
        <w:ind w:left="450" w:right="630"/>
        <w:rPr>
          <w:sz w:val="18"/>
        </w:rPr>
      </w:pPr>
      <w:r w:rsidRPr="00E84FE6">
        <w:rPr>
          <w:sz w:val="18"/>
        </w:rPr>
        <w:t>Psalms 16:11 “Thou will show me the path of life; In Thy presence is fullness of joy; At Your right hand are pleasures forevermore.</w:t>
      </w:r>
    </w:p>
    <w:p w:rsidR="002121EE" w:rsidRPr="00E84FE6" w:rsidRDefault="002121EE" w:rsidP="002121EE">
      <w:p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The Christian that rejoices in the Goodness of God and prepares his steps to trust His Lord all the way to the end!   </w:t>
      </w:r>
    </w:p>
    <w:p w:rsidR="002121EE" w:rsidRPr="00E84FE6" w:rsidRDefault="002121EE" w:rsidP="002121EE">
      <w:pPr>
        <w:pStyle w:val="ListParagraph"/>
        <w:numPr>
          <w:ilvl w:val="0"/>
          <w:numId w:val="8"/>
        </w:num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Christ is coming again! 1:4-5  </w:t>
      </w:r>
    </w:p>
    <w:p w:rsidR="002121EE" w:rsidRPr="00E84FE6" w:rsidRDefault="002121EE" w:rsidP="002121EE">
      <w:pPr>
        <w:pStyle w:val="ListParagraph"/>
        <w:numPr>
          <w:ilvl w:val="0"/>
          <w:numId w:val="4"/>
        </w:numPr>
        <w:ind w:left="450" w:right="630"/>
        <w:rPr>
          <w:i/>
          <w:sz w:val="18"/>
          <w:u w:val="single"/>
        </w:rPr>
      </w:pPr>
      <w:r w:rsidRPr="00E84FE6">
        <w:rPr>
          <w:i/>
          <w:sz w:val="18"/>
          <w:u w:val="single"/>
        </w:rPr>
        <w:t xml:space="preserve">Peter mentions “Three living things” </w:t>
      </w:r>
    </w:p>
    <w:p w:rsidR="002121EE" w:rsidRPr="00E84FE6" w:rsidRDefault="002121EE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hope – 1Peter 1:3 </w:t>
      </w:r>
    </w:p>
    <w:p w:rsidR="002121EE" w:rsidRPr="00E84FE6" w:rsidRDefault="002121EE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word – 1Peter 1:23 </w:t>
      </w:r>
    </w:p>
    <w:p w:rsidR="002121EE" w:rsidRPr="00E84FE6" w:rsidRDefault="002121EE" w:rsidP="002121EE">
      <w:pPr>
        <w:pStyle w:val="ListParagraph"/>
        <w:ind w:left="450" w:right="630"/>
        <w:rPr>
          <w:sz w:val="18"/>
        </w:rPr>
      </w:pPr>
      <w:r w:rsidRPr="00E84FE6">
        <w:rPr>
          <w:sz w:val="18"/>
        </w:rPr>
        <w:t xml:space="preserve">A living </w:t>
      </w:r>
      <w:proofErr w:type="gramStart"/>
      <w:r w:rsidRPr="00E84FE6">
        <w:rPr>
          <w:sz w:val="18"/>
        </w:rPr>
        <w:t>stone  -</w:t>
      </w:r>
      <w:proofErr w:type="gramEnd"/>
      <w:r w:rsidRPr="00E84FE6">
        <w:rPr>
          <w:sz w:val="18"/>
        </w:rPr>
        <w:t xml:space="preserve"> 1 Peter 2:4 </w:t>
      </w:r>
    </w:p>
    <w:p w:rsidR="002121EE" w:rsidRPr="00E84FE6" w:rsidRDefault="002121EE" w:rsidP="002121EE">
      <w:pPr>
        <w:pStyle w:val="ListParagraph"/>
        <w:numPr>
          <w:ilvl w:val="0"/>
          <w:numId w:val="8"/>
        </w:numPr>
        <w:ind w:left="450" w:right="630"/>
        <w:rPr>
          <w:b/>
          <w:sz w:val="18"/>
        </w:rPr>
      </w:pPr>
      <w:r w:rsidRPr="00E84FE6">
        <w:rPr>
          <w:b/>
          <w:sz w:val="18"/>
        </w:rPr>
        <w:t xml:space="preserve">The Christian LOVES their Lord and serves God willingly with joy 1:6-7 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i/>
          <w:sz w:val="18"/>
          <w:u w:val="single"/>
        </w:rPr>
        <w:t>The glorious garments of the Believer</w:t>
      </w:r>
      <w:r w:rsidRPr="00E84FE6">
        <w:rPr>
          <w:sz w:val="18"/>
        </w:rPr>
        <w:t xml:space="preserve"> - Isaiah 61:10 “I will greatly rejoice in the LORD, my soul shall be joyful in my God; for he hath clothed me with the garments of salvation, he hath covered me with the robe of righteousness, as a bridegroom </w:t>
      </w:r>
      <w:proofErr w:type="spellStart"/>
      <w:r w:rsidRPr="00E84FE6">
        <w:rPr>
          <w:sz w:val="18"/>
        </w:rPr>
        <w:t>decketh</w:t>
      </w:r>
      <w:proofErr w:type="spellEnd"/>
      <w:r w:rsidRPr="00E84FE6">
        <w:rPr>
          <w:sz w:val="18"/>
        </w:rPr>
        <w:t xml:space="preserve"> himself with ornaments, and as a bride </w:t>
      </w:r>
      <w:proofErr w:type="spellStart"/>
      <w:r w:rsidRPr="00E84FE6">
        <w:rPr>
          <w:sz w:val="18"/>
        </w:rPr>
        <w:t>adorneth</w:t>
      </w:r>
      <w:proofErr w:type="spellEnd"/>
      <w:r w:rsidRPr="00E84FE6">
        <w:rPr>
          <w:sz w:val="18"/>
        </w:rPr>
        <w:t xml:space="preserve"> herself with her jewels.</w:t>
      </w:r>
    </w:p>
    <w:p w:rsidR="002121EE" w:rsidRPr="002121EE" w:rsidRDefault="002121EE" w:rsidP="002121EE">
      <w:pPr>
        <w:pStyle w:val="ListParagraph"/>
        <w:numPr>
          <w:ilvl w:val="0"/>
          <w:numId w:val="8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>The Christian prepares His Mind and life to do the Will of God. 1:13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i/>
          <w:sz w:val="18"/>
          <w:u w:val="single"/>
        </w:rPr>
      </w:pPr>
      <w:r w:rsidRPr="00E84FE6">
        <w:rPr>
          <w:i/>
          <w:sz w:val="18"/>
          <w:u w:val="single"/>
        </w:rPr>
        <w:t xml:space="preserve">The Humanity of Jesus – 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John 5:30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John14:31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Phil 2:7-8</w:t>
      </w:r>
    </w:p>
    <w:p w:rsidR="002121EE" w:rsidRPr="00E84FE6" w:rsidRDefault="002121EE" w:rsidP="002121EE">
      <w:pPr>
        <w:pStyle w:val="ListParagraph"/>
        <w:numPr>
          <w:ilvl w:val="0"/>
          <w:numId w:val="3"/>
        </w:numPr>
        <w:ind w:left="450" w:right="630"/>
        <w:rPr>
          <w:sz w:val="18"/>
        </w:rPr>
      </w:pPr>
      <w:r w:rsidRPr="00E84FE6">
        <w:rPr>
          <w:sz w:val="18"/>
        </w:rPr>
        <w:t>Hebrews 5:8</w:t>
      </w:r>
    </w:p>
    <w:p w:rsidR="002121EE" w:rsidRPr="002121EE" w:rsidRDefault="002121EE" w:rsidP="002121EE">
      <w:pPr>
        <w:pStyle w:val="ListParagraph"/>
        <w:numPr>
          <w:ilvl w:val="0"/>
          <w:numId w:val="8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 xml:space="preserve">The Christian fears God and is ready to do all they can for His Glory because of the Love of God’s redemption on the cross for our souls! 1:17-22. </w:t>
      </w:r>
    </w:p>
    <w:p w:rsidR="002121EE" w:rsidRDefault="002121EE" w:rsidP="002121EE">
      <w:pPr>
        <w:pStyle w:val="ListParagraph"/>
        <w:ind w:left="450" w:right="630"/>
        <w:rPr>
          <w:i/>
          <w:sz w:val="18"/>
          <w:u w:val="single"/>
        </w:rPr>
      </w:pPr>
      <w:r w:rsidRPr="002121EE">
        <w:rPr>
          <w:i/>
          <w:sz w:val="18"/>
          <w:u w:val="single"/>
        </w:rPr>
        <w:t xml:space="preserve">The Lord is our Shepherd </w:t>
      </w:r>
    </w:p>
    <w:p w:rsid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23 </w:t>
      </w:r>
    </w:p>
    <w:p w:rsid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34:10 </w:t>
      </w:r>
    </w:p>
    <w:p w:rsidR="002121EE" w:rsidRPr="002121EE" w:rsidRDefault="002121EE" w:rsidP="002121EE">
      <w:pPr>
        <w:pStyle w:val="ListParagraph"/>
        <w:numPr>
          <w:ilvl w:val="0"/>
          <w:numId w:val="6"/>
        </w:numPr>
        <w:ind w:left="450" w:right="630"/>
        <w:rPr>
          <w:sz w:val="18"/>
        </w:rPr>
      </w:pPr>
      <w:r>
        <w:rPr>
          <w:sz w:val="18"/>
        </w:rPr>
        <w:t xml:space="preserve">Psalms 37:25 </w:t>
      </w:r>
    </w:p>
    <w:p w:rsidR="002121EE" w:rsidRPr="002121EE" w:rsidRDefault="002121EE" w:rsidP="002121EE">
      <w:pPr>
        <w:pStyle w:val="ListParagraph"/>
        <w:numPr>
          <w:ilvl w:val="0"/>
          <w:numId w:val="8"/>
        </w:numPr>
        <w:ind w:left="450" w:right="630"/>
        <w:rPr>
          <w:b/>
          <w:sz w:val="18"/>
        </w:rPr>
      </w:pPr>
      <w:r w:rsidRPr="002121EE">
        <w:rPr>
          <w:b/>
          <w:sz w:val="18"/>
        </w:rPr>
        <w:t>The Christian is Born-again and Praise</w:t>
      </w:r>
      <w:r>
        <w:rPr>
          <w:b/>
          <w:sz w:val="18"/>
        </w:rPr>
        <w:t>s</w:t>
      </w:r>
      <w:r w:rsidRPr="002121EE">
        <w:rPr>
          <w:b/>
          <w:sz w:val="18"/>
        </w:rPr>
        <w:t xml:space="preserve"> God for new life</w:t>
      </w:r>
      <w:r>
        <w:rPr>
          <w:b/>
          <w:sz w:val="18"/>
        </w:rPr>
        <w:t xml:space="preserve"> through God’s Word</w:t>
      </w:r>
      <w:r w:rsidRPr="002121EE">
        <w:rPr>
          <w:b/>
          <w:sz w:val="18"/>
        </w:rPr>
        <w:t>! 1:23</w:t>
      </w:r>
      <w:r>
        <w:rPr>
          <w:b/>
          <w:sz w:val="18"/>
        </w:rPr>
        <w:t>-25</w:t>
      </w:r>
    </w:p>
    <w:p w:rsidR="002121EE" w:rsidRPr="00E84FE6" w:rsidRDefault="002121EE" w:rsidP="002121EE">
      <w:pPr>
        <w:pStyle w:val="NoSpacing"/>
      </w:pPr>
      <w:r w:rsidRPr="00E84FE6">
        <w:t>Conclude</w:t>
      </w:r>
      <w:r w:rsidR="00890642">
        <w:t xml:space="preserve"> -</w:t>
      </w:r>
      <w:r w:rsidR="00890642" w:rsidRPr="00890642">
        <w:t xml:space="preserve"> </w:t>
      </w:r>
      <w:r w:rsidR="00890642">
        <w:t>Don’t you ever forget!</w:t>
      </w:r>
      <w:bookmarkStart w:id="0" w:name="_GoBack"/>
      <w:bookmarkEnd w:id="0"/>
    </w:p>
    <w:p w:rsidR="002121EE" w:rsidRPr="002121EE" w:rsidRDefault="002121EE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 owns everything</w:t>
      </w:r>
      <w:r w:rsidRPr="002121EE">
        <w:rPr>
          <w:sz w:val="18"/>
        </w:rPr>
        <w:t xml:space="preserve">! Psalms 24:1 </w:t>
      </w:r>
      <w:proofErr w:type="gramStart"/>
      <w:r w:rsidRPr="002121EE">
        <w:rPr>
          <w:sz w:val="18"/>
        </w:rPr>
        <w:t>The</w:t>
      </w:r>
      <w:proofErr w:type="gramEnd"/>
      <w:r w:rsidRPr="002121EE">
        <w:rPr>
          <w:sz w:val="18"/>
        </w:rPr>
        <w:t xml:space="preserve"> earth is the LORD's, and the fullness thereof, The world and they who dwell therein.</w:t>
      </w:r>
    </w:p>
    <w:p w:rsidR="002121EE" w:rsidRPr="002121EE" w:rsidRDefault="002121EE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 choice to bless us!</w:t>
      </w:r>
      <w:r w:rsidRPr="002121EE">
        <w:rPr>
          <w:sz w:val="18"/>
        </w:rPr>
        <w:t xml:space="preserve"> - John </w:t>
      </w:r>
      <w:proofErr w:type="gramStart"/>
      <w:r w:rsidRPr="002121EE">
        <w:rPr>
          <w:sz w:val="18"/>
        </w:rPr>
        <w:t>1:16 ”</w:t>
      </w:r>
      <w:proofErr w:type="gramEnd"/>
      <w:r w:rsidRPr="002121EE">
        <w:rPr>
          <w:sz w:val="18"/>
        </w:rPr>
        <w:t>And of His fullness we have all received, and grace for grace.</w:t>
      </w:r>
    </w:p>
    <w:p w:rsidR="002121EE" w:rsidRPr="002121EE" w:rsidRDefault="002121EE" w:rsidP="002121EE">
      <w:pPr>
        <w:pStyle w:val="NoSpacing"/>
        <w:numPr>
          <w:ilvl w:val="0"/>
          <w:numId w:val="7"/>
        </w:numPr>
        <w:rPr>
          <w:sz w:val="18"/>
        </w:rPr>
      </w:pPr>
      <w:r w:rsidRPr="00890642">
        <w:rPr>
          <w:b/>
          <w:sz w:val="18"/>
          <w:u w:val="single"/>
        </w:rPr>
        <w:t>God’s people are in love with Christ.</w:t>
      </w:r>
      <w:r w:rsidRPr="002121EE">
        <w:rPr>
          <w:sz w:val="18"/>
        </w:rPr>
        <w:t xml:space="preserve"> - Ephesians 3:19 “to know the love of Christ which </w:t>
      </w:r>
      <w:proofErr w:type="spellStart"/>
      <w:r w:rsidRPr="002121EE">
        <w:rPr>
          <w:sz w:val="18"/>
        </w:rPr>
        <w:t>passeth</w:t>
      </w:r>
      <w:proofErr w:type="spellEnd"/>
      <w:r w:rsidRPr="002121EE">
        <w:rPr>
          <w:sz w:val="18"/>
        </w:rPr>
        <w:t xml:space="preserve"> knowledge; that ye might be filled with all the fullness of God.</w:t>
      </w:r>
    </w:p>
    <w:p w:rsidR="0043488A" w:rsidRPr="00E84FE6" w:rsidRDefault="0043488A">
      <w:pPr>
        <w:rPr>
          <w:sz w:val="18"/>
        </w:rPr>
      </w:pPr>
    </w:p>
    <w:sectPr w:rsidR="0043488A" w:rsidRPr="00E84FE6" w:rsidSect="002121E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8E0"/>
    <w:multiLevelType w:val="hybridMultilevel"/>
    <w:tmpl w:val="89724ECE"/>
    <w:lvl w:ilvl="0" w:tplc="FF2CC62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45AC0"/>
    <w:multiLevelType w:val="hybridMultilevel"/>
    <w:tmpl w:val="DEEA7C14"/>
    <w:lvl w:ilvl="0" w:tplc="584234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6DD6CEA"/>
    <w:multiLevelType w:val="hybridMultilevel"/>
    <w:tmpl w:val="383C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74641"/>
    <w:multiLevelType w:val="hybridMultilevel"/>
    <w:tmpl w:val="E50C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83CC6"/>
    <w:multiLevelType w:val="hybridMultilevel"/>
    <w:tmpl w:val="6A9EB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DE103F"/>
    <w:multiLevelType w:val="hybridMultilevel"/>
    <w:tmpl w:val="F1921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0C93"/>
    <w:multiLevelType w:val="hybridMultilevel"/>
    <w:tmpl w:val="3490C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E79DC"/>
    <w:multiLevelType w:val="hybridMultilevel"/>
    <w:tmpl w:val="7C5EC710"/>
    <w:lvl w:ilvl="0" w:tplc="FF2CC6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B5"/>
    <w:rsid w:val="002121EE"/>
    <w:rsid w:val="0043488A"/>
    <w:rsid w:val="00890642"/>
    <w:rsid w:val="00A655B5"/>
    <w:rsid w:val="00E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A542A-B269-4CD1-9006-FC921C1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B5"/>
    <w:pPr>
      <w:ind w:left="720"/>
      <w:contextualSpacing/>
    </w:pPr>
  </w:style>
  <w:style w:type="paragraph" w:styleId="NoSpacing">
    <w:name w:val="No Spacing"/>
    <w:uiPriority w:val="1"/>
    <w:qFormat/>
    <w:rsid w:val="00212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3</cp:revision>
  <cp:lastPrinted>2021-08-04T21:49:00Z</cp:lastPrinted>
  <dcterms:created xsi:type="dcterms:W3CDTF">2021-08-04T21:23:00Z</dcterms:created>
  <dcterms:modified xsi:type="dcterms:W3CDTF">2021-08-04T21:56:00Z</dcterms:modified>
</cp:coreProperties>
</file>