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D9" w:rsidRPr="003054D9" w:rsidRDefault="003054D9" w:rsidP="003054D9">
      <w:pPr>
        <w:pStyle w:val="NoSpacing"/>
        <w:ind w:left="-270" w:right="360"/>
        <w:jc w:val="center"/>
        <w:rPr>
          <w:rFonts w:cstheme="minorHAnsi"/>
          <w:b/>
          <w:sz w:val="20"/>
          <w:szCs w:val="18"/>
        </w:rPr>
      </w:pPr>
      <w:r w:rsidRPr="003054D9">
        <w:rPr>
          <w:rFonts w:cstheme="minorHAnsi"/>
          <w:b/>
          <w:sz w:val="20"/>
          <w:szCs w:val="18"/>
        </w:rPr>
        <w:t>Intro:   1 Peter 5 –How to be a good Shepherd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1 Peter 5 Peter closes this letter with three important admonitions to obey if the church were to glorify God in their difficult experience!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Go is calling the leaders at the church to be at their best. Elders and deacons to lead. 1 Tim. 3.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Elder refers to the maturity of the officers.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Bishop refers to the responsibility of the officers.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Pastor is a Shepherd, another title for the same office. Eph. 4:11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The church ordained their pastors. Acts 14:23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The church ordained their deacons Acts 6:3   </w:t>
      </w:r>
    </w:p>
    <w:p w:rsidR="003054D9" w:rsidRPr="003054D9" w:rsidRDefault="003054D9" w:rsidP="003054D9">
      <w:pPr>
        <w:pStyle w:val="NormalWeb"/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</w:p>
    <w:p w:rsidR="003054D9" w:rsidRPr="003054D9" w:rsidRDefault="003054D9" w:rsidP="003054D9">
      <w:pPr>
        <w:pStyle w:val="NormalWeb"/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Let us learn what we should look for in a good Shepherd and how we can be a good example to God’s flock! </w:t>
      </w:r>
    </w:p>
    <w:p w:rsidR="003054D9" w:rsidRPr="003054D9" w:rsidRDefault="003054D9" w:rsidP="003054D9">
      <w:pPr>
        <w:pStyle w:val="Heading3"/>
        <w:ind w:left="-270" w:right="360"/>
        <w:jc w:val="center"/>
        <w:rPr>
          <w:rFonts w:asciiTheme="minorHAnsi" w:hAnsiTheme="minorHAnsi" w:cstheme="minorHAnsi"/>
          <w:sz w:val="28"/>
          <w:szCs w:val="18"/>
        </w:rPr>
      </w:pPr>
      <w:r w:rsidRPr="003054D9">
        <w:rPr>
          <w:rFonts w:asciiTheme="minorHAnsi" w:hAnsiTheme="minorHAnsi" w:cstheme="minorHAnsi"/>
          <w:sz w:val="28"/>
          <w:szCs w:val="18"/>
        </w:rPr>
        <w:t>5 Truths for God’s Children to Obey!</w:t>
      </w:r>
    </w:p>
    <w:p w:rsidR="003054D9" w:rsidRPr="003054D9" w:rsidRDefault="003054D9" w:rsidP="003054D9">
      <w:pPr>
        <w:ind w:right="360"/>
      </w:pPr>
    </w:p>
    <w:p w:rsidR="003054D9" w:rsidRPr="003054D9" w:rsidRDefault="003054D9" w:rsidP="003054D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270" w:right="360"/>
        <w:jc w:val="center"/>
        <w:rPr>
          <w:rFonts w:asciiTheme="minorHAnsi" w:hAnsiTheme="minorHAnsi" w:cstheme="minorHAnsi"/>
          <w:b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b/>
          <w:color w:val="000000"/>
          <w:sz w:val="20"/>
          <w:szCs w:val="18"/>
        </w:rPr>
        <w:t>A Loving concern for God’s Sheep [1Peter 5:2-3]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Sheep are clean animals unlike dogs and pigs. 2 Peter 2:20-22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Sheep tend to flock together.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Sheep can wonder away if they do not follow the shepherd.</w:t>
      </w:r>
    </w:p>
    <w:p w:rsidR="003054D9" w:rsidRPr="001A2E02" w:rsidRDefault="003054D9" w:rsidP="001A2E0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Sheep are defenseless for the most part and the shepherd’s </w:t>
      </w:r>
      <w:proofErr w:type="spellStart"/>
      <w:r w:rsidRPr="003054D9">
        <w:rPr>
          <w:rFonts w:asciiTheme="minorHAnsi" w:hAnsiTheme="minorHAnsi" w:cstheme="minorHAnsi"/>
          <w:color w:val="000000"/>
          <w:sz w:val="20"/>
          <w:szCs w:val="18"/>
        </w:rPr>
        <w:t>protection.</w:t>
      </w:r>
      <w:r w:rsidRPr="001A2E02">
        <w:rPr>
          <w:rFonts w:asciiTheme="minorHAnsi" w:hAnsiTheme="minorHAnsi" w:cstheme="minorHAnsi"/>
          <w:color w:val="000000"/>
          <w:sz w:val="20"/>
          <w:szCs w:val="18"/>
        </w:rPr>
        <w:t>P</w:t>
      </w:r>
      <w:r w:rsidRPr="001A2E02">
        <w:rPr>
          <w:rFonts w:asciiTheme="minorHAnsi" w:hAnsiTheme="minorHAnsi" w:cstheme="minorHAnsi"/>
          <w:color w:val="000000"/>
          <w:sz w:val="20"/>
          <w:szCs w:val="18"/>
        </w:rPr>
        <w:t>s</w:t>
      </w:r>
      <w:proofErr w:type="spellEnd"/>
      <w:r w:rsidRPr="001A2E02">
        <w:rPr>
          <w:rFonts w:asciiTheme="minorHAnsi" w:hAnsiTheme="minorHAnsi" w:cstheme="minorHAnsi"/>
          <w:color w:val="000000"/>
          <w:sz w:val="20"/>
          <w:szCs w:val="18"/>
        </w:rPr>
        <w:t>.</w:t>
      </w:r>
      <w:r w:rsidRPr="001A2E02">
        <w:rPr>
          <w:rFonts w:asciiTheme="minorHAnsi" w:hAnsiTheme="minorHAnsi" w:cstheme="minorHAnsi"/>
          <w:color w:val="000000"/>
          <w:sz w:val="20"/>
          <w:szCs w:val="18"/>
        </w:rPr>
        <w:t xml:space="preserve"> 23:4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>
        <w:rPr>
          <w:rFonts w:asciiTheme="minorHAnsi" w:hAnsiTheme="minorHAnsi" w:cstheme="minorHAnsi"/>
          <w:color w:val="000000"/>
          <w:sz w:val="20"/>
          <w:szCs w:val="18"/>
        </w:rPr>
        <w:t>S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heep are very useful animals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The Jewish Shepherds tended their sheep. Not costly meat. But for wool, milk and lambs. God’s people must be useful to the Him and certainly reproduce.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Sheep were used for a sacrifice! So we ought to be “living sacrifice” doing the will of God. </w:t>
      </w:r>
    </w:p>
    <w:p w:rsidR="003054D9" w:rsidRPr="001A2E02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jc w:val="center"/>
        <w:rPr>
          <w:rFonts w:asciiTheme="minorHAnsi" w:hAnsiTheme="minorHAnsi" w:cstheme="minorHAnsi"/>
          <w:b/>
          <w:color w:val="000000"/>
          <w:sz w:val="20"/>
          <w:szCs w:val="18"/>
        </w:rPr>
      </w:pPr>
      <w:r w:rsidRPr="001A2E02">
        <w:rPr>
          <w:rFonts w:asciiTheme="minorHAnsi" w:hAnsiTheme="minorHAnsi" w:cstheme="minorHAnsi"/>
          <w:b/>
          <w:color w:val="000000"/>
          <w:sz w:val="20"/>
          <w:szCs w:val="18"/>
        </w:rPr>
        <w:t>A Loving shepherd feeds the flock – V2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A shepherd led the sheep to green pasture to green pasture.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The shepherd always went before the flock, checking for snakes, pits, poisons plants and dangerous animals.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Somethings a Shepherd had to seek a wayward sheep. Jesus made time for individual [ Nicodemus-John 3 and the women at the well-John 4 ]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It is not easy being a faithful shepherd of God’s sheep. </w:t>
      </w:r>
    </w:p>
    <w:p w:rsid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36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It is a task that never ends and takes supernatural power from the Lord to done correctly! </w:t>
      </w:r>
    </w:p>
    <w:p w:rsidR="003054D9" w:rsidRPr="003054D9" w:rsidRDefault="003054D9" w:rsidP="003054D9">
      <w:pPr>
        <w:pStyle w:val="NoSpacing"/>
        <w:ind w:left="90" w:right="270"/>
        <w:jc w:val="center"/>
        <w:rPr>
          <w:rFonts w:cstheme="minorHAnsi"/>
          <w:b/>
          <w:sz w:val="20"/>
          <w:szCs w:val="18"/>
        </w:rPr>
      </w:pPr>
      <w:r w:rsidRPr="003054D9">
        <w:rPr>
          <w:rFonts w:cstheme="minorHAnsi"/>
          <w:b/>
          <w:sz w:val="20"/>
          <w:szCs w:val="18"/>
        </w:rPr>
        <w:t>Intro:   1 Peter 5 –How to be a good Shepherd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1 Peter 5 Peter closes this letter with three important admonitions to obey if the church were to glorify God in their difficult experience!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Go is calling the leaders at the church to be at their best. Elders and deacons to lead. 1 Tim. 3.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Elder refers to the maturity of the officers.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Bishop refers to the responsibility of the officers.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Pastor is a Shepherd, another title for the same office. Eph. 4:11 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The church ordained their pastors. Acts 14:23</w:t>
      </w:r>
    </w:p>
    <w:p w:rsidR="003054D9" w:rsidRPr="003054D9" w:rsidRDefault="003054D9" w:rsidP="003054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The church ordained their deacons Acts 6:3   </w:t>
      </w:r>
    </w:p>
    <w:p w:rsidR="003054D9" w:rsidRPr="003054D9" w:rsidRDefault="003054D9" w:rsidP="003054D9">
      <w:pPr>
        <w:pStyle w:val="NormalWeb"/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</w:p>
    <w:p w:rsidR="003054D9" w:rsidRPr="003054D9" w:rsidRDefault="003054D9" w:rsidP="003054D9">
      <w:pPr>
        <w:pStyle w:val="NormalWeb"/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Let us learn what we should look for in a good Shepherd and how we can be a good example to God’s flock! </w:t>
      </w:r>
    </w:p>
    <w:p w:rsidR="003054D9" w:rsidRPr="003054D9" w:rsidRDefault="003054D9" w:rsidP="003054D9">
      <w:pPr>
        <w:pStyle w:val="Heading3"/>
        <w:numPr>
          <w:ilvl w:val="0"/>
          <w:numId w:val="13"/>
        </w:numPr>
        <w:ind w:left="90" w:right="270"/>
        <w:jc w:val="center"/>
        <w:rPr>
          <w:rFonts w:asciiTheme="minorHAnsi" w:hAnsiTheme="minorHAnsi" w:cstheme="minorHAnsi"/>
          <w:sz w:val="28"/>
          <w:szCs w:val="18"/>
        </w:rPr>
      </w:pPr>
      <w:r w:rsidRPr="003054D9">
        <w:rPr>
          <w:rFonts w:asciiTheme="minorHAnsi" w:hAnsiTheme="minorHAnsi" w:cstheme="minorHAnsi"/>
          <w:sz w:val="28"/>
          <w:szCs w:val="18"/>
        </w:rPr>
        <w:t>Truths for God’s Children to Obey!</w:t>
      </w:r>
    </w:p>
    <w:p w:rsidR="003054D9" w:rsidRPr="003054D9" w:rsidRDefault="003054D9" w:rsidP="001A2E02">
      <w:pPr>
        <w:pStyle w:val="NoSpacing"/>
      </w:pPr>
    </w:p>
    <w:p w:rsidR="003054D9" w:rsidRPr="003054D9" w:rsidRDefault="003054D9" w:rsidP="003054D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b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b/>
          <w:color w:val="000000"/>
          <w:sz w:val="20"/>
          <w:szCs w:val="18"/>
        </w:rPr>
        <w:t>A Loving concern for God’s Sheep [1Peter 5:2-3]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Sheep are clean animals unlike dogs and pigs. 2 Peter 2:20-22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Sheep tend to flock together.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Sheep can wonder away if they do not follow the shepherd.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Sheep are defenseless for the most part and the shepherd’s protection. Ps 23:4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Sheep are very useful animals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The Jewish Shepherds tended their sheep. Not costly meat. But for wool, milk and lambs. God’s people must be useful to the Him and certainly reproduce.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Sheep were used for a sacrifice! So we ought to be “living sacrifice” doing the will of God. </w:t>
      </w:r>
    </w:p>
    <w:p w:rsidR="003054D9" w:rsidRPr="001A2E02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jc w:val="center"/>
        <w:rPr>
          <w:rFonts w:asciiTheme="minorHAnsi" w:hAnsiTheme="minorHAnsi" w:cstheme="minorHAnsi"/>
          <w:b/>
          <w:color w:val="000000"/>
          <w:sz w:val="20"/>
          <w:szCs w:val="18"/>
        </w:rPr>
      </w:pPr>
      <w:r w:rsidRPr="001A2E02">
        <w:rPr>
          <w:rFonts w:asciiTheme="minorHAnsi" w:hAnsiTheme="minorHAnsi" w:cstheme="minorHAnsi"/>
          <w:b/>
          <w:color w:val="000000"/>
          <w:sz w:val="20"/>
          <w:szCs w:val="18"/>
        </w:rPr>
        <w:t>A Loving shepherd feeds the flock – V2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A shepherd led the sheep to green pasture to green pasture.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The shepherd always went before the flock, checking for snakes, pits, poisons plants and dangerous animals.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Somethings a Shepherd had to seek a wayward sheep. Jesus made time for individual [ Nicodemus-John 3 and the women at the well-John 4 ]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It is not easy being a faithful shepherd of God’s sheep. </w:t>
      </w:r>
    </w:p>
    <w:p w:rsid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It is a task that never ends and takes supernatural power from the Lord to done correctly! </w:t>
      </w:r>
    </w:p>
    <w:p w:rsidR="00646197" w:rsidRPr="003054D9" w:rsidRDefault="00A82024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lastRenderedPageBreak/>
        <w:t xml:space="preserve">We love the sheep because it is God’s sheep precious by His blood. </w:t>
      </w:r>
    </w:p>
    <w:p w:rsidR="00646197" w:rsidRPr="003054D9" w:rsidRDefault="00A82024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Act 20:28 “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Take heed therefore unto yourselves, and to all the flock, over </w:t>
      </w:r>
      <w:proofErr w:type="gramStart"/>
      <w:r w:rsidRPr="003054D9">
        <w:rPr>
          <w:rFonts w:asciiTheme="minorHAnsi" w:hAnsiTheme="minorHAnsi" w:cstheme="minorHAnsi"/>
          <w:color w:val="000000"/>
          <w:sz w:val="20"/>
          <w:szCs w:val="18"/>
        </w:rPr>
        <w:t>the which</w:t>
      </w:r>
      <w:proofErr w:type="gramEnd"/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the Holy Ghost hath made you overseers, to feed the church of God, which he hath purchased with his own blood.</w:t>
      </w:r>
    </w:p>
    <w:p w:rsidR="00646197" w:rsidRPr="003054D9" w:rsidRDefault="00EA065B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Don’t be lazy- 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>Eph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>.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6:6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“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Not with </w:t>
      </w:r>
      <w:r w:rsidR="009A6DAB" w:rsidRPr="003054D9">
        <w:rPr>
          <w:rFonts w:asciiTheme="minorHAnsi" w:hAnsiTheme="minorHAnsi" w:cstheme="minorHAnsi"/>
          <w:color w:val="000000"/>
          <w:sz w:val="20"/>
          <w:szCs w:val="18"/>
        </w:rPr>
        <w:t>eye service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, as </w:t>
      </w:r>
      <w:r w:rsidR="009A6DAB" w:rsidRPr="003054D9">
        <w:rPr>
          <w:rFonts w:asciiTheme="minorHAnsi" w:hAnsiTheme="minorHAnsi" w:cstheme="minorHAnsi"/>
          <w:color w:val="000000"/>
          <w:sz w:val="20"/>
          <w:szCs w:val="18"/>
        </w:rPr>
        <w:t>men pleasers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>; but as the servants of Christ, doing the will of God from the heart;</w:t>
      </w:r>
    </w:p>
    <w:p w:rsidR="00646197" w:rsidRPr="003054D9" w:rsidRDefault="001046FE" w:rsidP="001046F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jc w:val="center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A Loving Shepherd </w:t>
      </w:r>
      <w:r w:rsidR="00646197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has a ready Mind! Ready is “Eager” – Paul said this in Rom 1:15 – That he was ready or eager to preach the 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gospel!  V3 </w:t>
      </w:r>
    </w:p>
    <w:p w:rsidR="00646197" w:rsidRPr="003054D9" w:rsidRDefault="00646197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This is the difference between a true shepherd and a hireling. One does service because they are paid and the other does it for a love for the sheep!   </w:t>
      </w:r>
    </w:p>
    <w:p w:rsidR="00646197" w:rsidRPr="003054D9" w:rsidRDefault="00646197" w:rsidP="001046FE">
      <w:pPr>
        <w:pStyle w:val="NormalWeb"/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</w:p>
    <w:p w:rsidR="00AF075D" w:rsidRPr="003054D9" w:rsidRDefault="00AF075D" w:rsidP="003054D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70"/>
        <w:rPr>
          <w:rFonts w:asciiTheme="minorHAnsi" w:hAnsiTheme="minorHAnsi" w:cstheme="minorHAnsi"/>
          <w:b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A Desire to please </w:t>
      </w:r>
      <w:r w:rsidR="007021C2" w:rsidRPr="003054D9">
        <w:rPr>
          <w:rFonts w:asciiTheme="minorHAnsi" w:hAnsiTheme="minorHAnsi" w:cstheme="minorHAnsi"/>
          <w:b/>
          <w:color w:val="000000"/>
          <w:sz w:val="20"/>
          <w:szCs w:val="18"/>
        </w:rPr>
        <w:t>Christ</w:t>
      </w:r>
      <w:r w:rsidRPr="003054D9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 Alone [1Peter 5:4]</w:t>
      </w:r>
    </w:p>
    <w:p w:rsidR="004E1CA3" w:rsidRPr="003054D9" w:rsidRDefault="004E1CA3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Our Hope is Christ! </w:t>
      </w:r>
    </w:p>
    <w:p w:rsidR="001046FE" w:rsidRPr="003054D9" w:rsidRDefault="006F2821" w:rsidP="004E1C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Christ</w:t>
      </w:r>
      <w:r w:rsidR="001046FE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</w:t>
      </w:r>
      <w:r w:rsidR="004E1CA3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is </w:t>
      </w:r>
      <w:r w:rsidR="003054D9" w:rsidRPr="003054D9">
        <w:rPr>
          <w:rFonts w:asciiTheme="minorHAnsi" w:hAnsiTheme="minorHAnsi" w:cstheme="minorHAnsi"/>
          <w:color w:val="000000"/>
          <w:sz w:val="20"/>
          <w:szCs w:val="18"/>
        </w:rPr>
        <w:t>coming</w:t>
      </w:r>
      <w:r w:rsidR="004E1CA3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again, this is our</w:t>
      </w:r>
      <w:r w:rsidR="001046FE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Encouragement in Suffering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. 1 Peter 1:7-8 </w:t>
      </w:r>
      <w:r w:rsidR="001046FE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</w:t>
      </w:r>
    </w:p>
    <w:p w:rsidR="00167ACD" w:rsidRPr="003054D9" w:rsidRDefault="004E1CA3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Christ is Our</w:t>
      </w:r>
      <w:r w:rsidR="006F2821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</w:t>
      </w:r>
      <w:r w:rsidR="001046FE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Motivation for </w:t>
      </w:r>
      <w:r w:rsidR="006F2821" w:rsidRPr="003054D9">
        <w:rPr>
          <w:rFonts w:asciiTheme="minorHAnsi" w:hAnsiTheme="minorHAnsi" w:cstheme="minorHAnsi"/>
          <w:color w:val="000000"/>
          <w:sz w:val="20"/>
          <w:szCs w:val="18"/>
        </w:rPr>
        <w:t>faithful service.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If we try to please ourselves and please others we will have a disappointing and difficult ministry. </w:t>
      </w:r>
    </w:p>
    <w:p w:rsidR="004E1CA3" w:rsidRPr="003054D9" w:rsidRDefault="004E1CA3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Someone said to a pastor after the service, it must be hard to keep all the people happy? I don’t even try to keep them happy, said the pastor with a smile! I try to please the Lord and I let Him take care of the rest. </w:t>
      </w:r>
    </w:p>
    <w:p w:rsidR="004E1CA3" w:rsidRPr="003054D9" w:rsidRDefault="004E1CA3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The good shepherd takes care of the flock he doesn’t do everything to please the flock. </w:t>
      </w:r>
    </w:p>
    <w:p w:rsidR="003054D9" w:rsidRPr="003054D9" w:rsidRDefault="00615371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Jesus Christ is the Good Shephard- He died for the sheep</w:t>
      </w:r>
      <w:r w:rsidR="003054D9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. </w:t>
      </w:r>
      <w:r w:rsidR="003054D9" w:rsidRPr="003054D9">
        <w:rPr>
          <w:rFonts w:asciiTheme="minorHAnsi" w:hAnsiTheme="minorHAnsi" w:cstheme="minorHAnsi"/>
          <w:color w:val="000000"/>
          <w:sz w:val="20"/>
          <w:szCs w:val="18"/>
        </w:rPr>
        <w:t>J</w:t>
      </w:r>
      <w:r w:rsidR="003054D9" w:rsidRPr="003054D9">
        <w:rPr>
          <w:rFonts w:asciiTheme="minorHAnsi" w:hAnsiTheme="minorHAnsi" w:cstheme="minorHAnsi"/>
          <w:color w:val="000000"/>
          <w:sz w:val="20"/>
          <w:szCs w:val="18"/>
        </w:rPr>
        <w:t>o</w:t>
      </w:r>
      <w:r w:rsidR="003054D9" w:rsidRPr="003054D9">
        <w:rPr>
          <w:rFonts w:asciiTheme="minorHAnsi" w:hAnsiTheme="minorHAnsi" w:cstheme="minorHAnsi"/>
          <w:color w:val="000000"/>
          <w:sz w:val="20"/>
          <w:szCs w:val="18"/>
        </w:rPr>
        <w:t>hn 10:11</w:t>
      </w:r>
      <w:r w:rsidR="003054D9"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“</w:t>
      </w:r>
      <w:r w:rsidR="003054D9" w:rsidRPr="003054D9">
        <w:rPr>
          <w:rFonts w:asciiTheme="minorHAnsi" w:hAnsiTheme="minorHAnsi" w:cstheme="minorHAnsi"/>
          <w:color w:val="000000"/>
          <w:sz w:val="20"/>
          <w:szCs w:val="18"/>
        </w:rPr>
        <w:t>I am the good shepherd: the good shepherd giveth his life for the sheep.</w:t>
      </w:r>
    </w:p>
    <w:p w:rsidR="00615371" w:rsidRPr="003054D9" w:rsidRDefault="00615371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The great shepherd Heb</w:t>
      </w:r>
      <w:r w:rsidR="003054D9" w:rsidRPr="003054D9">
        <w:rPr>
          <w:rFonts w:asciiTheme="minorHAnsi" w:hAnsiTheme="minorHAnsi" w:cstheme="minorHAnsi"/>
          <w:color w:val="000000"/>
          <w:sz w:val="20"/>
          <w:szCs w:val="18"/>
        </w:rPr>
        <w:t>.</w:t>
      </w: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13:20-21</w:t>
      </w:r>
    </w:p>
    <w:p w:rsidR="00615371" w:rsidRPr="003054D9" w:rsidRDefault="00615371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Chief Shepherd who comes back for His sheep. 1Peter 5:4 </w:t>
      </w:r>
    </w:p>
    <w:p w:rsidR="00615371" w:rsidRPr="003054D9" w:rsidRDefault="00615371" w:rsidP="0064619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AS chief shepherd He alone can access man’s ministry and give him a proper reward.</w:t>
      </w:r>
    </w:p>
    <w:p w:rsidR="003F5FEB" w:rsidRPr="003054D9" w:rsidRDefault="003F5FEB" w:rsidP="003054D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Be Humble    [1Peter 5:5-7] </w:t>
      </w:r>
    </w:p>
    <w:p w:rsidR="003F5FEB" w:rsidRPr="003054D9" w:rsidRDefault="003F5FEB" w:rsidP="003054D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Be Watchful  [1 Peter 5:8-9] </w:t>
      </w:r>
    </w:p>
    <w:p w:rsidR="003F5FEB" w:rsidRPr="003054D9" w:rsidRDefault="003F5FEB" w:rsidP="003054D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Be Hopeful    [1Peter 5:10-14] </w:t>
      </w:r>
    </w:p>
    <w:p w:rsidR="008A6DD1" w:rsidRDefault="008A6DD1" w:rsidP="003054D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18"/>
        </w:rPr>
      </w:pPr>
    </w:p>
    <w:p w:rsidR="001A2E02" w:rsidRDefault="001A2E02" w:rsidP="003054D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18"/>
        </w:rPr>
      </w:pPr>
      <w:bookmarkStart w:id="0" w:name="_GoBack"/>
      <w:bookmarkEnd w:id="0"/>
    </w:p>
    <w:p w:rsidR="003054D9" w:rsidRPr="003054D9" w:rsidRDefault="003054D9" w:rsidP="003054D9">
      <w:pPr>
        <w:pStyle w:val="NormalWeb"/>
        <w:shd w:val="clear" w:color="auto" w:fill="FFFFFF"/>
        <w:spacing w:before="0" w:beforeAutospacing="0" w:after="0" w:afterAutospacing="0"/>
        <w:ind w:right="270"/>
        <w:rPr>
          <w:rFonts w:asciiTheme="minorHAnsi" w:hAnsiTheme="minorHAnsi" w:cstheme="minorHAnsi"/>
          <w:color w:val="000000"/>
          <w:sz w:val="20"/>
          <w:szCs w:val="18"/>
        </w:rPr>
      </w:pP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We love the sheep because it is God’s sheep precious by His blood.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Act 20:28 “Take heed therefore unto yourselves, and to all the flock, over </w:t>
      </w:r>
      <w:proofErr w:type="gramStart"/>
      <w:r w:rsidRPr="003054D9">
        <w:rPr>
          <w:rFonts w:asciiTheme="minorHAnsi" w:hAnsiTheme="minorHAnsi" w:cstheme="minorHAnsi"/>
          <w:color w:val="000000"/>
          <w:sz w:val="20"/>
          <w:szCs w:val="18"/>
        </w:rPr>
        <w:t>the which</w:t>
      </w:r>
      <w:proofErr w:type="gramEnd"/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 the Holy Ghost hath made you overseers, to feed the church of God, which he hath purchased with his own blood.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7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Don’t be lazy- Eph. 6:6 “Not with eye service, as men pleasers; but as the servants of Christ, doing the will of God from the heart;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jc w:val="center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A Loving Shepherd has a ready Mind! Ready is “Eager” – Paul said this in Rom 1:15 – That he was ready or eager to preach the gospel!  V3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This is the difference between a true shepherd and a hireling. One does service because they are paid and the other does it for a love for the sheep!   </w:t>
      </w:r>
    </w:p>
    <w:p w:rsidR="003054D9" w:rsidRPr="003054D9" w:rsidRDefault="003054D9" w:rsidP="003054D9">
      <w:pPr>
        <w:pStyle w:val="NormalWeb"/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</w:p>
    <w:p w:rsidR="003054D9" w:rsidRPr="003054D9" w:rsidRDefault="003054D9" w:rsidP="003054D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270"/>
        <w:rPr>
          <w:rFonts w:asciiTheme="minorHAnsi" w:hAnsiTheme="minorHAnsi" w:cstheme="minorHAnsi"/>
          <w:b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b/>
          <w:color w:val="000000"/>
          <w:sz w:val="20"/>
          <w:szCs w:val="18"/>
        </w:rPr>
        <w:t>A Desire to please Christ Alone [1Peter 5:4]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Our Hope is Christ!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Christ is coming again, this is our Encouragement in Suffering. 1 Peter 1:7-8 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Christ is Our Motivation for faithful service. If we try to please ourselves and please others we will have a disappointing and difficult ministry.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Someone said to a pastor after the service, it must be hard to keep all the people happy? I don’t even try to keep them happy, said the pastor with a smile! I try to please the Lord and I let Him take care of the rest.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The good shepherd takes care of the flock he doesn’t do everything to please the flock.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Jesus Christ is the Good Shephard- He died for the sheep. John 10:11 “I am the good shepherd: the good shepherd giveth his life for the sheep.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The great shepherd Heb. 13:20-21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Chief Shepherd who comes back for His sheep. 1Peter 5:4 </w:t>
      </w:r>
    </w:p>
    <w:p w:rsidR="003054D9" w:rsidRPr="003054D9" w:rsidRDefault="003054D9" w:rsidP="003054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>AS chief shepherd He alone can access man’s ministry and give him a proper reward.</w:t>
      </w:r>
    </w:p>
    <w:p w:rsidR="003054D9" w:rsidRPr="003054D9" w:rsidRDefault="003054D9" w:rsidP="003054D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Be Humble    [1Peter 5:5-7] </w:t>
      </w:r>
    </w:p>
    <w:p w:rsidR="003054D9" w:rsidRPr="003054D9" w:rsidRDefault="003054D9" w:rsidP="003054D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Be Watchful  [1 Peter 5:8-9] </w:t>
      </w:r>
    </w:p>
    <w:p w:rsidR="003054D9" w:rsidRPr="003054D9" w:rsidRDefault="003054D9" w:rsidP="003054D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80" w:right="270"/>
        <w:rPr>
          <w:rFonts w:asciiTheme="minorHAnsi" w:hAnsiTheme="minorHAnsi" w:cstheme="minorHAnsi"/>
          <w:color w:val="000000"/>
          <w:sz w:val="20"/>
          <w:szCs w:val="18"/>
        </w:rPr>
      </w:pPr>
      <w:r w:rsidRPr="003054D9">
        <w:rPr>
          <w:rFonts w:asciiTheme="minorHAnsi" w:hAnsiTheme="minorHAnsi" w:cstheme="minorHAnsi"/>
          <w:color w:val="000000"/>
          <w:sz w:val="20"/>
          <w:szCs w:val="18"/>
        </w:rPr>
        <w:t xml:space="preserve">Be Hopeful    [1Peter 5:10-14] </w:t>
      </w:r>
    </w:p>
    <w:p w:rsidR="003054D9" w:rsidRPr="003054D9" w:rsidRDefault="003054D9" w:rsidP="003054D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18"/>
        </w:rPr>
      </w:pPr>
    </w:p>
    <w:sectPr w:rsidR="003054D9" w:rsidRPr="003054D9" w:rsidSect="00F209B0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35" w:rsidRDefault="00A65F35" w:rsidP="0074140A">
      <w:pPr>
        <w:spacing w:after="0" w:line="240" w:lineRule="auto"/>
      </w:pPr>
      <w:r>
        <w:separator/>
      </w:r>
    </w:p>
  </w:endnote>
  <w:endnote w:type="continuationSeparator" w:id="0">
    <w:p w:rsidR="00A65F35" w:rsidRDefault="00A65F35" w:rsidP="0074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35" w:rsidRDefault="00A65F35" w:rsidP="0074140A">
      <w:pPr>
        <w:spacing w:after="0" w:line="240" w:lineRule="auto"/>
      </w:pPr>
      <w:r>
        <w:separator/>
      </w:r>
    </w:p>
  </w:footnote>
  <w:footnote w:type="continuationSeparator" w:id="0">
    <w:p w:rsidR="00A65F35" w:rsidRDefault="00A65F35" w:rsidP="0074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0A" w:rsidRDefault="00A65F35" w:rsidP="0074140A">
    <w:pPr>
      <w:pStyle w:val="NoSpacing"/>
      <w:ind w:right="270"/>
    </w:pPr>
    <w:r>
      <w:t>1 P</w:t>
    </w:r>
    <w:r w:rsidR="008A6DD1">
      <w:t xml:space="preserve">eter 5 How </w:t>
    </w:r>
    <w:r w:rsidR="003054D9">
      <w:t>to be a good s</w:t>
    </w:r>
    <w:r w:rsidR="008A6DD1">
      <w:t>hepherd</w:t>
    </w:r>
    <w:r w:rsidR="0074140A">
      <w:t xml:space="preserve">    </w:t>
    </w:r>
    <w:r>
      <w:t xml:space="preserve">  </w:t>
    </w:r>
    <w:r w:rsidR="0074140A">
      <w:t xml:space="preserve"> 9.22.2021 </w:t>
    </w:r>
    <w:r>
      <w:t xml:space="preserve">     </w:t>
    </w:r>
    <w:r>
      <w:t xml:space="preserve">  </w:t>
    </w:r>
    <w:r>
      <w:t xml:space="preserve">       </w:t>
    </w:r>
    <w:r w:rsidR="0074140A">
      <w:t xml:space="preserve">                                   </w:t>
    </w:r>
    <w:r>
      <w:t xml:space="preserve">          </w:t>
    </w:r>
    <w:r w:rsidR="0074140A">
      <w:t xml:space="preserve">1 Peter 5 </w:t>
    </w:r>
    <w:r w:rsidR="008A6DD1">
      <w:t xml:space="preserve">How </w:t>
    </w:r>
    <w:r w:rsidR="003054D9">
      <w:t>to be a good s</w:t>
    </w:r>
    <w:r w:rsidR="008A6DD1">
      <w:t xml:space="preserve">hepherd       </w:t>
    </w:r>
    <w:r w:rsidR="0074140A">
      <w:t xml:space="preserve">9.22.2021 </w:t>
    </w:r>
    <w:r>
      <w:t xml:space="preserve"> </w:t>
    </w:r>
  </w:p>
  <w:p w:rsidR="0074140A" w:rsidRDefault="0074140A" w:rsidP="0074140A">
    <w:pPr>
      <w:pStyle w:val="NoSpacing"/>
      <w:ind w:right="270"/>
    </w:pPr>
    <w:r>
      <w:t xml:space="preserve">MyHelmersStreet.Org    Pastor Jacob Mendoza                                                               </w:t>
    </w:r>
    <w:r>
      <w:t xml:space="preserve">MyHelmersStreet.Org    Pastor Jacob Mendoza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7AE4"/>
    <w:multiLevelType w:val="hybridMultilevel"/>
    <w:tmpl w:val="E0EAEFB6"/>
    <w:lvl w:ilvl="0" w:tplc="C81A2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92BAD"/>
    <w:multiLevelType w:val="hybridMultilevel"/>
    <w:tmpl w:val="26804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942CE"/>
    <w:multiLevelType w:val="hybridMultilevel"/>
    <w:tmpl w:val="1F4892FA"/>
    <w:lvl w:ilvl="0" w:tplc="73D2A6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20D2D"/>
    <w:multiLevelType w:val="hybridMultilevel"/>
    <w:tmpl w:val="6C30EDCA"/>
    <w:lvl w:ilvl="0" w:tplc="D3088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2128"/>
    <w:multiLevelType w:val="hybridMultilevel"/>
    <w:tmpl w:val="AD74ABE0"/>
    <w:lvl w:ilvl="0" w:tplc="F9747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83D2B"/>
    <w:multiLevelType w:val="hybridMultilevel"/>
    <w:tmpl w:val="FDD4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D260E"/>
    <w:multiLevelType w:val="hybridMultilevel"/>
    <w:tmpl w:val="B8AE8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9B3D87"/>
    <w:multiLevelType w:val="hybridMultilevel"/>
    <w:tmpl w:val="6D6E8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12F97"/>
    <w:multiLevelType w:val="hybridMultilevel"/>
    <w:tmpl w:val="431E2140"/>
    <w:lvl w:ilvl="0" w:tplc="9F8C64E6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D751C27"/>
    <w:multiLevelType w:val="multilevel"/>
    <w:tmpl w:val="5484C446"/>
    <w:lvl w:ilvl="0">
      <w:start w:val="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1128BD"/>
    <w:multiLevelType w:val="hybridMultilevel"/>
    <w:tmpl w:val="2CC4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D344A2"/>
    <w:multiLevelType w:val="multilevel"/>
    <w:tmpl w:val="68D4F66E"/>
    <w:lvl w:ilvl="0">
      <w:start w:val="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282" w:hanging="85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12" w15:restartNumberingAfterBreak="0">
    <w:nsid w:val="66853F52"/>
    <w:multiLevelType w:val="hybridMultilevel"/>
    <w:tmpl w:val="F62C7EB6"/>
    <w:lvl w:ilvl="0" w:tplc="73D2A6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801E2"/>
    <w:multiLevelType w:val="hybridMultilevel"/>
    <w:tmpl w:val="F6108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0A"/>
    <w:rsid w:val="001046FE"/>
    <w:rsid w:val="00167ACD"/>
    <w:rsid w:val="001A2E02"/>
    <w:rsid w:val="002C0332"/>
    <w:rsid w:val="002C7F96"/>
    <w:rsid w:val="003054D9"/>
    <w:rsid w:val="003F5FEB"/>
    <w:rsid w:val="00403BBE"/>
    <w:rsid w:val="004E1CA3"/>
    <w:rsid w:val="005B0277"/>
    <w:rsid w:val="005E7831"/>
    <w:rsid w:val="00615371"/>
    <w:rsid w:val="0064571C"/>
    <w:rsid w:val="00646197"/>
    <w:rsid w:val="006F2821"/>
    <w:rsid w:val="007021C2"/>
    <w:rsid w:val="0074140A"/>
    <w:rsid w:val="008A6DD1"/>
    <w:rsid w:val="009A6DAB"/>
    <w:rsid w:val="00A65F35"/>
    <w:rsid w:val="00A82024"/>
    <w:rsid w:val="00AB6DEB"/>
    <w:rsid w:val="00AF075D"/>
    <w:rsid w:val="00BF131B"/>
    <w:rsid w:val="00D924C5"/>
    <w:rsid w:val="00DF6AB1"/>
    <w:rsid w:val="00E16FED"/>
    <w:rsid w:val="00EA065B"/>
    <w:rsid w:val="00F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664C8-9AA6-4D3F-99A7-91FCFCC3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40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4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14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4140A"/>
    <w:pPr>
      <w:ind w:left="720"/>
      <w:contextualSpacing/>
    </w:pPr>
  </w:style>
  <w:style w:type="paragraph" w:styleId="NoSpacing">
    <w:name w:val="No Spacing"/>
    <w:uiPriority w:val="1"/>
    <w:qFormat/>
    <w:rsid w:val="007414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0A"/>
  </w:style>
  <w:style w:type="paragraph" w:styleId="Footer">
    <w:name w:val="footer"/>
    <w:basedOn w:val="Normal"/>
    <w:link w:val="FooterChar"/>
    <w:uiPriority w:val="99"/>
    <w:unhideWhenUsed/>
    <w:rsid w:val="0074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0A"/>
  </w:style>
  <w:style w:type="paragraph" w:styleId="NormalWeb">
    <w:name w:val="Normal (Web)"/>
    <w:basedOn w:val="Normal"/>
    <w:uiPriority w:val="99"/>
    <w:semiHidden/>
    <w:unhideWhenUsed/>
    <w:rsid w:val="003F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24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Jacob Mendoza</cp:lastModifiedBy>
  <cp:revision>12</cp:revision>
  <cp:lastPrinted>2021-09-22T22:36:00Z</cp:lastPrinted>
  <dcterms:created xsi:type="dcterms:W3CDTF">2021-09-22T15:04:00Z</dcterms:created>
  <dcterms:modified xsi:type="dcterms:W3CDTF">2021-09-22T22:36:00Z</dcterms:modified>
</cp:coreProperties>
</file>