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363" w:rsidRPr="00EF79BA" w:rsidRDefault="00134363" w:rsidP="003F04E2">
      <w:pPr>
        <w:pStyle w:val="NoSpacing"/>
        <w:numPr>
          <w:ilvl w:val="0"/>
          <w:numId w:val="15"/>
        </w:numPr>
        <w:ind w:left="630" w:right="270"/>
        <w:rPr>
          <w:sz w:val="18"/>
          <w:szCs w:val="18"/>
        </w:rPr>
      </w:pPr>
      <w:r w:rsidRPr="00EF79BA">
        <w:rPr>
          <w:sz w:val="18"/>
          <w:szCs w:val="18"/>
        </w:rPr>
        <w:t>A Loving concern for God’s Sheep [1Peter 5:2-3]</w:t>
      </w:r>
    </w:p>
    <w:p w:rsidR="009E1DD6" w:rsidRPr="00EF79BA" w:rsidRDefault="00134363" w:rsidP="003F04E2">
      <w:pPr>
        <w:pStyle w:val="NoSpacing"/>
        <w:numPr>
          <w:ilvl w:val="0"/>
          <w:numId w:val="15"/>
        </w:numPr>
        <w:ind w:left="630" w:right="270"/>
        <w:rPr>
          <w:sz w:val="18"/>
          <w:szCs w:val="18"/>
        </w:rPr>
      </w:pPr>
      <w:r w:rsidRPr="00EF79BA">
        <w:rPr>
          <w:sz w:val="18"/>
          <w:szCs w:val="18"/>
        </w:rPr>
        <w:t>A Desire to please Christ Alone [1Peter 5:4]</w:t>
      </w:r>
    </w:p>
    <w:p w:rsidR="00F605AE" w:rsidRPr="00EF79BA" w:rsidRDefault="00F605AE" w:rsidP="003F04E2">
      <w:pPr>
        <w:pStyle w:val="ListParagraph"/>
        <w:ind w:left="630" w:right="270"/>
        <w:rPr>
          <w:sz w:val="18"/>
          <w:szCs w:val="18"/>
        </w:rPr>
      </w:pPr>
    </w:p>
    <w:p w:rsidR="00134363" w:rsidRPr="00EF79BA" w:rsidRDefault="00134363" w:rsidP="003F04E2">
      <w:pPr>
        <w:pStyle w:val="ListParagraph"/>
        <w:numPr>
          <w:ilvl w:val="0"/>
          <w:numId w:val="15"/>
        </w:numPr>
        <w:ind w:left="630" w:right="270"/>
        <w:rPr>
          <w:b/>
          <w:sz w:val="18"/>
          <w:szCs w:val="18"/>
        </w:rPr>
      </w:pPr>
      <w:r w:rsidRPr="00EF79BA">
        <w:rPr>
          <w:b/>
          <w:sz w:val="18"/>
          <w:szCs w:val="18"/>
        </w:rPr>
        <w:t xml:space="preserve">Be Humble    [1Peter 5:5-7] </w:t>
      </w:r>
    </w:p>
    <w:p w:rsidR="00F605AE" w:rsidRPr="00EF79BA" w:rsidRDefault="00F605AE" w:rsidP="003F04E2">
      <w:pPr>
        <w:pStyle w:val="ListParagraph"/>
        <w:ind w:left="630" w:right="270"/>
        <w:jc w:val="center"/>
        <w:rPr>
          <w:b/>
          <w:sz w:val="18"/>
          <w:szCs w:val="18"/>
          <w:u w:val="single"/>
        </w:rPr>
      </w:pPr>
      <w:r w:rsidRPr="00EF79BA">
        <w:rPr>
          <w:b/>
          <w:sz w:val="18"/>
          <w:szCs w:val="18"/>
          <w:u w:val="single"/>
        </w:rPr>
        <w:t>Humility</w:t>
      </w:r>
      <w:r w:rsidR="00D22316" w:rsidRPr="00EF79BA">
        <w:rPr>
          <w:b/>
          <w:sz w:val="18"/>
          <w:szCs w:val="18"/>
          <w:u w:val="single"/>
        </w:rPr>
        <w:t xml:space="preserve"> serves God and others </w:t>
      </w:r>
      <w:r w:rsidRPr="00EF79BA">
        <w:rPr>
          <w:b/>
          <w:sz w:val="18"/>
          <w:szCs w:val="18"/>
          <w:u w:val="single"/>
        </w:rPr>
        <w:t xml:space="preserve">  </w:t>
      </w:r>
      <w:r w:rsidR="003F04E2" w:rsidRPr="00EF79BA">
        <w:rPr>
          <w:b/>
          <w:sz w:val="18"/>
          <w:szCs w:val="18"/>
          <w:u w:val="single"/>
        </w:rPr>
        <w:t xml:space="preserve"> v5</w:t>
      </w:r>
    </w:p>
    <w:p w:rsidR="00A7655A" w:rsidRPr="00EF79BA" w:rsidRDefault="00D22316" w:rsidP="003F04E2">
      <w:pPr>
        <w:pStyle w:val="ListParagraph"/>
        <w:numPr>
          <w:ilvl w:val="0"/>
          <w:numId w:val="7"/>
        </w:numPr>
        <w:ind w:left="630" w:right="270"/>
        <w:rPr>
          <w:b/>
          <w:sz w:val="18"/>
          <w:szCs w:val="18"/>
          <w:highlight w:val="yellow"/>
          <w:u w:val="single"/>
        </w:rPr>
      </w:pPr>
      <w:r w:rsidRPr="00EF79BA">
        <w:rPr>
          <w:b/>
          <w:sz w:val="18"/>
          <w:szCs w:val="18"/>
          <w:highlight w:val="yellow"/>
          <w:u w:val="single"/>
        </w:rPr>
        <w:t xml:space="preserve">Servant </w:t>
      </w:r>
      <w:r w:rsidR="00A7655A" w:rsidRPr="00EF79BA">
        <w:rPr>
          <w:b/>
          <w:sz w:val="18"/>
          <w:szCs w:val="18"/>
          <w:highlight w:val="yellow"/>
          <w:u w:val="single"/>
        </w:rPr>
        <w:t>Leadership Seek</w:t>
      </w:r>
      <w:r w:rsidRPr="00EF79BA">
        <w:rPr>
          <w:b/>
          <w:sz w:val="18"/>
          <w:szCs w:val="18"/>
          <w:highlight w:val="yellow"/>
          <w:u w:val="single"/>
        </w:rPr>
        <w:t>s</w:t>
      </w:r>
      <w:r w:rsidR="00A7655A" w:rsidRPr="00EF79BA">
        <w:rPr>
          <w:b/>
          <w:sz w:val="18"/>
          <w:szCs w:val="18"/>
          <w:highlight w:val="yellow"/>
          <w:u w:val="single"/>
        </w:rPr>
        <w:t xml:space="preserve"> to serve God with our humility and our submission</w:t>
      </w:r>
      <w:r w:rsidR="00531E88" w:rsidRPr="00EF79BA">
        <w:rPr>
          <w:b/>
          <w:sz w:val="18"/>
          <w:szCs w:val="18"/>
          <w:highlight w:val="yellow"/>
          <w:u w:val="single"/>
        </w:rPr>
        <w:t xml:space="preserve"> for His glory</w:t>
      </w:r>
      <w:r w:rsidR="00A7655A" w:rsidRPr="00EF79BA">
        <w:rPr>
          <w:b/>
          <w:sz w:val="18"/>
          <w:szCs w:val="18"/>
          <w:highlight w:val="yellow"/>
          <w:u w:val="single"/>
        </w:rPr>
        <w:t xml:space="preserve">!  </w:t>
      </w:r>
    </w:p>
    <w:p w:rsidR="00E74545" w:rsidRPr="00EF79BA" w:rsidRDefault="00E74545" w:rsidP="003F04E2">
      <w:pPr>
        <w:pStyle w:val="ListParagraph"/>
        <w:numPr>
          <w:ilvl w:val="0"/>
          <w:numId w:val="9"/>
        </w:numPr>
        <w:ind w:left="630" w:right="270"/>
        <w:rPr>
          <w:b/>
          <w:sz w:val="18"/>
          <w:szCs w:val="18"/>
        </w:rPr>
      </w:pPr>
      <w:r w:rsidRPr="00EF79BA">
        <w:rPr>
          <w:b/>
          <w:sz w:val="18"/>
          <w:szCs w:val="18"/>
        </w:rPr>
        <w:t xml:space="preserve">Humility follows the older Believer. </w:t>
      </w:r>
    </w:p>
    <w:p w:rsidR="00E74545" w:rsidRPr="00EF79BA" w:rsidRDefault="00E74545" w:rsidP="00B20187">
      <w:pPr>
        <w:pStyle w:val="ListParagraph"/>
        <w:numPr>
          <w:ilvl w:val="0"/>
          <w:numId w:val="9"/>
        </w:numPr>
        <w:ind w:right="270"/>
        <w:rPr>
          <w:i/>
          <w:sz w:val="18"/>
          <w:szCs w:val="18"/>
          <w:u w:val="single"/>
        </w:rPr>
      </w:pPr>
      <w:r w:rsidRPr="00EF79BA">
        <w:rPr>
          <w:i/>
          <w:sz w:val="18"/>
          <w:szCs w:val="18"/>
          <w:u w:val="single"/>
        </w:rPr>
        <w:t>The young</w:t>
      </w:r>
      <w:r w:rsidR="00531E88" w:rsidRPr="00EF79BA">
        <w:rPr>
          <w:i/>
          <w:sz w:val="18"/>
          <w:szCs w:val="18"/>
          <w:u w:val="single"/>
        </w:rPr>
        <w:t>er</w:t>
      </w:r>
      <w:r w:rsidR="00D22316" w:rsidRPr="00EF79BA">
        <w:rPr>
          <w:i/>
          <w:sz w:val="18"/>
          <w:szCs w:val="18"/>
          <w:u w:val="single"/>
        </w:rPr>
        <w:t xml:space="preserve"> Christian</w:t>
      </w:r>
      <w:r w:rsidRPr="00EF79BA">
        <w:rPr>
          <w:i/>
          <w:sz w:val="18"/>
          <w:szCs w:val="18"/>
          <w:u w:val="single"/>
        </w:rPr>
        <w:t xml:space="preserve"> isn’t jus</w:t>
      </w:r>
      <w:r w:rsidR="00531E88" w:rsidRPr="00EF79BA">
        <w:rPr>
          <w:i/>
          <w:sz w:val="18"/>
          <w:szCs w:val="18"/>
          <w:u w:val="single"/>
        </w:rPr>
        <w:t xml:space="preserve">t charmed with the Bible but they are </w:t>
      </w:r>
      <w:r w:rsidRPr="00EF79BA">
        <w:rPr>
          <w:i/>
          <w:sz w:val="18"/>
          <w:szCs w:val="18"/>
          <w:u w:val="single"/>
        </w:rPr>
        <w:t xml:space="preserve">changed by the Bible! </w:t>
      </w:r>
    </w:p>
    <w:p w:rsidR="00E74545" w:rsidRPr="00EF79BA" w:rsidRDefault="00E74545" w:rsidP="00B20187">
      <w:pPr>
        <w:pStyle w:val="ListParagraph"/>
        <w:numPr>
          <w:ilvl w:val="0"/>
          <w:numId w:val="9"/>
        </w:numPr>
        <w:ind w:right="270"/>
        <w:rPr>
          <w:sz w:val="18"/>
          <w:szCs w:val="18"/>
        </w:rPr>
      </w:pPr>
      <w:r w:rsidRPr="00EF79BA">
        <w:rPr>
          <w:b/>
          <w:sz w:val="18"/>
          <w:szCs w:val="18"/>
          <w:u w:val="single"/>
        </w:rPr>
        <w:t>The warning of not changing -</w:t>
      </w:r>
      <w:r w:rsidRPr="00EF79BA">
        <w:rPr>
          <w:sz w:val="18"/>
          <w:szCs w:val="18"/>
        </w:rPr>
        <w:t xml:space="preserve"> Eccl 11:9 “Rejoice, O young man, in thy youth; and let thy heart cheer thee in the days of thy youth, and walk </w:t>
      </w:r>
      <w:bookmarkStart w:id="0" w:name="_GoBack"/>
      <w:bookmarkEnd w:id="0"/>
      <w:r w:rsidRPr="00EF79BA">
        <w:rPr>
          <w:sz w:val="18"/>
          <w:szCs w:val="18"/>
        </w:rPr>
        <w:t>in the ways of thine heart, and in the sight of thine eyes: but know thou, that for all these things God will bring thee into judgment.</w:t>
      </w:r>
    </w:p>
    <w:p w:rsidR="00E74545" w:rsidRPr="00EF79BA" w:rsidRDefault="00E74545" w:rsidP="003F04E2">
      <w:pPr>
        <w:pStyle w:val="ListParagraph"/>
        <w:numPr>
          <w:ilvl w:val="0"/>
          <w:numId w:val="9"/>
        </w:numPr>
        <w:ind w:left="630" w:right="270"/>
        <w:rPr>
          <w:b/>
          <w:sz w:val="18"/>
          <w:szCs w:val="18"/>
        </w:rPr>
      </w:pPr>
      <w:r w:rsidRPr="00EF79BA">
        <w:rPr>
          <w:b/>
          <w:sz w:val="18"/>
          <w:szCs w:val="18"/>
        </w:rPr>
        <w:t xml:space="preserve">Humility is submissive, both ways. </w:t>
      </w:r>
    </w:p>
    <w:p w:rsidR="00E74545" w:rsidRPr="00EF79BA" w:rsidRDefault="00E74545" w:rsidP="003F04E2">
      <w:pPr>
        <w:pStyle w:val="ListParagraph"/>
        <w:numPr>
          <w:ilvl w:val="0"/>
          <w:numId w:val="9"/>
        </w:numPr>
        <w:ind w:left="630" w:right="270"/>
        <w:rPr>
          <w:b/>
          <w:sz w:val="18"/>
          <w:szCs w:val="18"/>
        </w:rPr>
      </w:pPr>
      <w:r w:rsidRPr="00EF79BA">
        <w:rPr>
          <w:b/>
          <w:sz w:val="18"/>
          <w:szCs w:val="18"/>
        </w:rPr>
        <w:t>Humility is leading by example</w:t>
      </w:r>
      <w:r w:rsidR="00D22316" w:rsidRPr="00EF79BA">
        <w:rPr>
          <w:b/>
          <w:sz w:val="18"/>
          <w:szCs w:val="18"/>
        </w:rPr>
        <w:t xml:space="preserve"> with our</w:t>
      </w:r>
      <w:r w:rsidRPr="00EF79BA">
        <w:rPr>
          <w:b/>
          <w:sz w:val="18"/>
          <w:szCs w:val="18"/>
        </w:rPr>
        <w:t xml:space="preserve"> actions.  </w:t>
      </w:r>
      <w:r w:rsidR="001977F0" w:rsidRPr="00EF79BA">
        <w:rPr>
          <w:b/>
          <w:sz w:val="18"/>
          <w:szCs w:val="18"/>
        </w:rPr>
        <w:t xml:space="preserve"> </w:t>
      </w:r>
      <w:r w:rsidR="001977F0" w:rsidRPr="00EF79BA">
        <w:rPr>
          <w:b/>
          <w:i/>
          <w:sz w:val="18"/>
          <w:szCs w:val="18"/>
          <w:highlight w:val="yellow"/>
          <w:u w:val="single"/>
        </w:rPr>
        <w:t>Here is a list of what Humility looks like”</w:t>
      </w:r>
      <w:r w:rsidR="001977F0" w:rsidRPr="00EF79BA">
        <w:rPr>
          <w:b/>
          <w:i/>
          <w:sz w:val="18"/>
          <w:szCs w:val="18"/>
          <w:u w:val="single"/>
        </w:rPr>
        <w:t xml:space="preserve"> </w:t>
      </w:r>
    </w:p>
    <w:p w:rsidR="001977F0" w:rsidRPr="00EF79BA" w:rsidRDefault="001977F0" w:rsidP="003F04E2">
      <w:pPr>
        <w:pStyle w:val="ListParagraph"/>
        <w:numPr>
          <w:ilvl w:val="0"/>
          <w:numId w:val="12"/>
        </w:numPr>
        <w:ind w:left="630" w:right="270"/>
        <w:rPr>
          <w:sz w:val="18"/>
          <w:szCs w:val="18"/>
        </w:rPr>
      </w:pPr>
      <w:r w:rsidRPr="00EF79BA">
        <w:rPr>
          <w:sz w:val="18"/>
          <w:szCs w:val="18"/>
        </w:rPr>
        <w:t xml:space="preserve">Real humility is staying teachable, regardless how much you know. </w:t>
      </w:r>
    </w:p>
    <w:p w:rsidR="001977F0" w:rsidRPr="00EF79BA" w:rsidRDefault="001977F0" w:rsidP="003F04E2">
      <w:pPr>
        <w:pStyle w:val="ListParagraph"/>
        <w:numPr>
          <w:ilvl w:val="0"/>
          <w:numId w:val="12"/>
        </w:numPr>
        <w:ind w:left="630" w:right="270"/>
        <w:rPr>
          <w:sz w:val="18"/>
          <w:szCs w:val="18"/>
        </w:rPr>
      </w:pPr>
      <w:r w:rsidRPr="00EF79BA">
        <w:rPr>
          <w:sz w:val="18"/>
          <w:szCs w:val="18"/>
        </w:rPr>
        <w:t xml:space="preserve">Humility is compassionate and forgiving. </w:t>
      </w:r>
    </w:p>
    <w:p w:rsidR="001977F0" w:rsidRPr="00EF79BA" w:rsidRDefault="001977F0" w:rsidP="003F04E2">
      <w:pPr>
        <w:pStyle w:val="ListParagraph"/>
        <w:numPr>
          <w:ilvl w:val="0"/>
          <w:numId w:val="12"/>
        </w:numPr>
        <w:ind w:left="630" w:right="270"/>
        <w:rPr>
          <w:sz w:val="18"/>
          <w:szCs w:val="18"/>
        </w:rPr>
      </w:pPr>
      <w:r w:rsidRPr="00EF79BA">
        <w:rPr>
          <w:sz w:val="18"/>
          <w:szCs w:val="18"/>
        </w:rPr>
        <w:t xml:space="preserve">Looks for the best in others. </w:t>
      </w:r>
    </w:p>
    <w:p w:rsidR="001977F0" w:rsidRPr="00EF79BA" w:rsidRDefault="001977F0" w:rsidP="003F04E2">
      <w:pPr>
        <w:pStyle w:val="ListParagraph"/>
        <w:numPr>
          <w:ilvl w:val="0"/>
          <w:numId w:val="12"/>
        </w:numPr>
        <w:ind w:left="630" w:right="270"/>
        <w:rPr>
          <w:sz w:val="18"/>
          <w:szCs w:val="18"/>
        </w:rPr>
      </w:pPr>
      <w:r w:rsidRPr="00EF79BA">
        <w:rPr>
          <w:sz w:val="18"/>
          <w:szCs w:val="18"/>
        </w:rPr>
        <w:t xml:space="preserve">Seeks to win people not to argue. </w:t>
      </w:r>
    </w:p>
    <w:p w:rsidR="001977F0" w:rsidRPr="00EF79BA" w:rsidRDefault="001977F0" w:rsidP="003F04E2">
      <w:pPr>
        <w:pStyle w:val="ListParagraph"/>
        <w:numPr>
          <w:ilvl w:val="0"/>
          <w:numId w:val="12"/>
        </w:numPr>
        <w:ind w:left="630" w:right="270"/>
        <w:rPr>
          <w:sz w:val="18"/>
          <w:szCs w:val="18"/>
        </w:rPr>
      </w:pPr>
      <w:r w:rsidRPr="00EF79BA">
        <w:rPr>
          <w:sz w:val="18"/>
          <w:szCs w:val="18"/>
        </w:rPr>
        <w:t xml:space="preserve">Realizes only God knows the person true motives and struggles. </w:t>
      </w:r>
    </w:p>
    <w:p w:rsidR="001977F0" w:rsidRPr="00EF79BA" w:rsidRDefault="001977F0" w:rsidP="003F04E2">
      <w:pPr>
        <w:pStyle w:val="ListParagraph"/>
        <w:numPr>
          <w:ilvl w:val="0"/>
          <w:numId w:val="12"/>
        </w:numPr>
        <w:ind w:left="630" w:right="270"/>
        <w:rPr>
          <w:sz w:val="18"/>
          <w:szCs w:val="18"/>
        </w:rPr>
      </w:pPr>
      <w:r w:rsidRPr="00EF79BA">
        <w:rPr>
          <w:sz w:val="18"/>
          <w:szCs w:val="18"/>
        </w:rPr>
        <w:t>Realizing how far they fall short and have a sense of their need to grow.</w:t>
      </w:r>
    </w:p>
    <w:p w:rsidR="001977F0" w:rsidRPr="00EF79BA" w:rsidRDefault="001977F0" w:rsidP="003F04E2">
      <w:pPr>
        <w:pStyle w:val="ListParagraph"/>
        <w:numPr>
          <w:ilvl w:val="0"/>
          <w:numId w:val="12"/>
        </w:numPr>
        <w:ind w:left="630" w:right="270"/>
        <w:rPr>
          <w:sz w:val="18"/>
          <w:szCs w:val="18"/>
        </w:rPr>
      </w:pPr>
      <w:r w:rsidRPr="00EF79BA">
        <w:rPr>
          <w:sz w:val="18"/>
          <w:szCs w:val="18"/>
        </w:rPr>
        <w:t xml:space="preserve">True humility isn’t thinking less of yourself, it is thinking less of yourself. </w:t>
      </w:r>
    </w:p>
    <w:p w:rsidR="001977F0" w:rsidRPr="00EF79BA" w:rsidRDefault="001977F0" w:rsidP="003F04E2">
      <w:pPr>
        <w:pStyle w:val="ListParagraph"/>
        <w:ind w:left="630" w:right="270"/>
        <w:rPr>
          <w:sz w:val="18"/>
          <w:szCs w:val="18"/>
        </w:rPr>
      </w:pPr>
      <w:r w:rsidRPr="00EF79BA">
        <w:rPr>
          <w:sz w:val="18"/>
          <w:szCs w:val="18"/>
        </w:rPr>
        <w:t xml:space="preserve"> </w:t>
      </w:r>
    </w:p>
    <w:p w:rsidR="005E7876" w:rsidRPr="00EF79BA" w:rsidRDefault="005E7876" w:rsidP="003F04E2">
      <w:pPr>
        <w:pStyle w:val="ListParagraph"/>
        <w:numPr>
          <w:ilvl w:val="0"/>
          <w:numId w:val="9"/>
        </w:numPr>
        <w:ind w:left="630" w:right="270"/>
        <w:rPr>
          <w:b/>
          <w:sz w:val="18"/>
          <w:szCs w:val="18"/>
        </w:rPr>
      </w:pPr>
      <w:r w:rsidRPr="00EF79BA">
        <w:rPr>
          <w:b/>
          <w:sz w:val="18"/>
          <w:szCs w:val="18"/>
        </w:rPr>
        <w:t xml:space="preserve">Humility is the opposite of pride! </w:t>
      </w:r>
      <w:r w:rsidR="001977F0" w:rsidRPr="00EF79BA">
        <w:rPr>
          <w:b/>
          <w:sz w:val="18"/>
          <w:szCs w:val="18"/>
        </w:rPr>
        <w:t xml:space="preserve"> </w:t>
      </w:r>
      <w:r w:rsidR="001977F0" w:rsidRPr="00EF79BA">
        <w:rPr>
          <w:b/>
          <w:i/>
          <w:sz w:val="18"/>
          <w:szCs w:val="18"/>
          <w:highlight w:val="yellow"/>
          <w:u w:val="single"/>
        </w:rPr>
        <w:t>Here is a list of Pride!</w:t>
      </w:r>
      <w:r w:rsidR="001977F0" w:rsidRPr="00EF79BA">
        <w:rPr>
          <w:b/>
          <w:sz w:val="18"/>
          <w:szCs w:val="18"/>
        </w:rPr>
        <w:t xml:space="preserve"> </w:t>
      </w:r>
    </w:p>
    <w:p w:rsidR="001977F0" w:rsidRPr="00EF79BA" w:rsidRDefault="001977F0" w:rsidP="003F04E2">
      <w:pPr>
        <w:pStyle w:val="ListParagraph"/>
        <w:numPr>
          <w:ilvl w:val="0"/>
          <w:numId w:val="13"/>
        </w:numPr>
        <w:ind w:left="630" w:right="270"/>
        <w:rPr>
          <w:sz w:val="18"/>
          <w:szCs w:val="18"/>
        </w:rPr>
      </w:pPr>
      <w:r w:rsidRPr="00EF79BA">
        <w:rPr>
          <w:sz w:val="18"/>
          <w:szCs w:val="18"/>
        </w:rPr>
        <w:t xml:space="preserve">Ignores God and His Leading. </w:t>
      </w:r>
    </w:p>
    <w:p w:rsidR="001977F0" w:rsidRPr="00EF79BA" w:rsidRDefault="001977F0" w:rsidP="003F04E2">
      <w:pPr>
        <w:pStyle w:val="ListParagraph"/>
        <w:numPr>
          <w:ilvl w:val="0"/>
          <w:numId w:val="13"/>
        </w:numPr>
        <w:ind w:right="270"/>
        <w:rPr>
          <w:sz w:val="18"/>
          <w:szCs w:val="18"/>
        </w:rPr>
      </w:pPr>
      <w:r w:rsidRPr="00EF79BA">
        <w:rPr>
          <w:sz w:val="18"/>
          <w:szCs w:val="18"/>
        </w:rPr>
        <w:t xml:space="preserve">Thinks </w:t>
      </w:r>
      <w:r w:rsidR="00A50BCD" w:rsidRPr="00EF79BA">
        <w:rPr>
          <w:sz w:val="18"/>
          <w:szCs w:val="18"/>
        </w:rPr>
        <w:t xml:space="preserve">of themselves more than helping others. </w:t>
      </w:r>
    </w:p>
    <w:p w:rsidR="001977F0" w:rsidRPr="00EF79BA" w:rsidRDefault="001977F0" w:rsidP="001977F0">
      <w:pPr>
        <w:pStyle w:val="ListParagraph"/>
        <w:numPr>
          <w:ilvl w:val="0"/>
          <w:numId w:val="13"/>
        </w:numPr>
        <w:rPr>
          <w:sz w:val="18"/>
          <w:szCs w:val="18"/>
        </w:rPr>
      </w:pPr>
      <w:r w:rsidRPr="00EF79BA">
        <w:rPr>
          <w:sz w:val="18"/>
          <w:szCs w:val="18"/>
        </w:rPr>
        <w:t xml:space="preserve">Looks at their life with a telescope but others with a microscope. </w:t>
      </w:r>
    </w:p>
    <w:p w:rsidR="001977F0" w:rsidRPr="00EF79BA" w:rsidRDefault="001977F0" w:rsidP="001977F0">
      <w:pPr>
        <w:pStyle w:val="ListParagraph"/>
        <w:numPr>
          <w:ilvl w:val="0"/>
          <w:numId w:val="13"/>
        </w:numPr>
        <w:rPr>
          <w:sz w:val="18"/>
          <w:szCs w:val="18"/>
        </w:rPr>
      </w:pPr>
      <w:r w:rsidRPr="00EF79BA">
        <w:rPr>
          <w:sz w:val="18"/>
          <w:szCs w:val="18"/>
        </w:rPr>
        <w:t>Pro 16:18</w:t>
      </w:r>
      <w:r w:rsidRPr="00EF79BA">
        <w:rPr>
          <w:sz w:val="18"/>
          <w:szCs w:val="18"/>
        </w:rPr>
        <w:t xml:space="preserve"> </w:t>
      </w:r>
      <w:r w:rsidRPr="00EF79BA">
        <w:rPr>
          <w:sz w:val="18"/>
          <w:szCs w:val="18"/>
        </w:rPr>
        <w:t xml:space="preserve">Pride </w:t>
      </w:r>
      <w:proofErr w:type="spellStart"/>
      <w:r w:rsidRPr="00EF79BA">
        <w:rPr>
          <w:sz w:val="18"/>
          <w:szCs w:val="18"/>
        </w:rPr>
        <w:t>goeth</w:t>
      </w:r>
      <w:proofErr w:type="spellEnd"/>
      <w:r w:rsidRPr="00EF79BA">
        <w:rPr>
          <w:sz w:val="18"/>
          <w:szCs w:val="18"/>
        </w:rPr>
        <w:t xml:space="preserve"> before destruction, and </w:t>
      </w:r>
      <w:proofErr w:type="gramStart"/>
      <w:r w:rsidRPr="00EF79BA">
        <w:rPr>
          <w:sz w:val="18"/>
          <w:szCs w:val="18"/>
        </w:rPr>
        <w:t>an</w:t>
      </w:r>
      <w:proofErr w:type="gramEnd"/>
      <w:r w:rsidRPr="00EF79BA">
        <w:rPr>
          <w:sz w:val="18"/>
          <w:szCs w:val="18"/>
        </w:rPr>
        <w:t xml:space="preserve"> haughty spirit before a fall.</w:t>
      </w:r>
    </w:p>
    <w:p w:rsidR="001977F0" w:rsidRPr="00EF79BA" w:rsidRDefault="001977F0" w:rsidP="001977F0">
      <w:pPr>
        <w:pStyle w:val="ListParagraph"/>
        <w:numPr>
          <w:ilvl w:val="0"/>
          <w:numId w:val="13"/>
        </w:numPr>
        <w:rPr>
          <w:sz w:val="18"/>
          <w:szCs w:val="18"/>
        </w:rPr>
      </w:pPr>
      <w:r w:rsidRPr="00EF79BA">
        <w:rPr>
          <w:sz w:val="18"/>
          <w:szCs w:val="18"/>
        </w:rPr>
        <w:t>Pro 11:2</w:t>
      </w:r>
      <w:r w:rsidRPr="00EF79BA">
        <w:rPr>
          <w:sz w:val="18"/>
          <w:szCs w:val="18"/>
        </w:rPr>
        <w:t xml:space="preserve"> “</w:t>
      </w:r>
      <w:r w:rsidRPr="00EF79BA">
        <w:rPr>
          <w:sz w:val="18"/>
          <w:szCs w:val="18"/>
        </w:rPr>
        <w:t>When pride cometh, then cometh shame: but with the lowly is wisdom.</w:t>
      </w:r>
    </w:p>
    <w:p w:rsidR="001977F0" w:rsidRPr="00EF79BA" w:rsidRDefault="001977F0" w:rsidP="00B20187">
      <w:pPr>
        <w:pStyle w:val="NoSpacing"/>
        <w:numPr>
          <w:ilvl w:val="0"/>
          <w:numId w:val="17"/>
        </w:numPr>
        <w:rPr>
          <w:sz w:val="18"/>
          <w:szCs w:val="18"/>
        </w:rPr>
      </w:pPr>
      <w:r w:rsidRPr="00EF79BA">
        <w:rPr>
          <w:sz w:val="18"/>
          <w:szCs w:val="18"/>
        </w:rPr>
        <w:t xml:space="preserve">Humility is nothing but the truth. Pride is nothing but a lying. </w:t>
      </w:r>
    </w:p>
    <w:p w:rsidR="005E7876" w:rsidRPr="00EF79BA" w:rsidRDefault="00E74545" w:rsidP="00B20187">
      <w:pPr>
        <w:pStyle w:val="NoSpacing"/>
        <w:numPr>
          <w:ilvl w:val="0"/>
          <w:numId w:val="17"/>
        </w:numPr>
        <w:rPr>
          <w:sz w:val="18"/>
          <w:szCs w:val="18"/>
        </w:rPr>
      </w:pPr>
      <w:r w:rsidRPr="00EF79BA">
        <w:rPr>
          <w:sz w:val="18"/>
          <w:szCs w:val="18"/>
        </w:rPr>
        <w:t xml:space="preserve">Humility finds favor with God! </w:t>
      </w:r>
    </w:p>
    <w:p w:rsidR="003F04E2" w:rsidRPr="00EF79BA" w:rsidRDefault="003F04E2" w:rsidP="003F04E2">
      <w:pPr>
        <w:pStyle w:val="NoSpacing"/>
        <w:rPr>
          <w:sz w:val="18"/>
          <w:szCs w:val="18"/>
        </w:rPr>
      </w:pPr>
    </w:p>
    <w:p w:rsidR="005E7876" w:rsidRPr="00EF79BA" w:rsidRDefault="00D22316" w:rsidP="00D22316">
      <w:pPr>
        <w:pStyle w:val="ListParagraph"/>
        <w:numPr>
          <w:ilvl w:val="0"/>
          <w:numId w:val="7"/>
        </w:numPr>
        <w:rPr>
          <w:b/>
          <w:sz w:val="18"/>
          <w:szCs w:val="18"/>
          <w:highlight w:val="yellow"/>
          <w:u w:val="single"/>
        </w:rPr>
      </w:pPr>
      <w:r w:rsidRPr="00EF79BA">
        <w:rPr>
          <w:b/>
          <w:sz w:val="18"/>
          <w:szCs w:val="18"/>
          <w:highlight w:val="yellow"/>
          <w:u w:val="single"/>
        </w:rPr>
        <w:t>Humility</w:t>
      </w:r>
      <w:r w:rsidR="00A7655A" w:rsidRPr="00EF79BA">
        <w:rPr>
          <w:b/>
          <w:sz w:val="18"/>
          <w:szCs w:val="18"/>
          <w:highlight w:val="yellow"/>
          <w:u w:val="single"/>
        </w:rPr>
        <w:t xml:space="preserve"> knows that God’s Recognition counts more than human praise! </w:t>
      </w:r>
      <w:r w:rsidR="003F04E2" w:rsidRPr="00EF79BA">
        <w:rPr>
          <w:b/>
          <w:sz w:val="18"/>
          <w:szCs w:val="18"/>
          <w:highlight w:val="yellow"/>
          <w:u w:val="single"/>
        </w:rPr>
        <w:t xml:space="preserve"> </w:t>
      </w:r>
      <w:r w:rsidRPr="00EF79BA">
        <w:rPr>
          <w:b/>
          <w:sz w:val="18"/>
          <w:szCs w:val="18"/>
          <w:highlight w:val="yellow"/>
          <w:u w:val="single"/>
        </w:rPr>
        <w:t xml:space="preserve">    </w:t>
      </w:r>
      <w:r w:rsidR="003F04E2" w:rsidRPr="00EF79BA">
        <w:rPr>
          <w:b/>
          <w:sz w:val="18"/>
          <w:szCs w:val="18"/>
          <w:highlight w:val="yellow"/>
          <w:u w:val="single"/>
        </w:rPr>
        <w:t xml:space="preserve"> V6</w:t>
      </w:r>
      <w:r w:rsidR="00B20187" w:rsidRPr="00EF79BA">
        <w:rPr>
          <w:b/>
          <w:sz w:val="18"/>
          <w:szCs w:val="18"/>
          <w:highlight w:val="yellow"/>
          <w:u w:val="single"/>
        </w:rPr>
        <w:t xml:space="preserve">      Faith, Humility and Repentance!  </w:t>
      </w:r>
    </w:p>
    <w:p w:rsidR="00B20187" w:rsidRPr="00EF79BA" w:rsidRDefault="00B20187" w:rsidP="00B20187">
      <w:pPr>
        <w:pStyle w:val="ListParagraph"/>
        <w:numPr>
          <w:ilvl w:val="0"/>
          <w:numId w:val="16"/>
        </w:numPr>
        <w:rPr>
          <w:b/>
          <w:sz w:val="18"/>
          <w:szCs w:val="18"/>
          <w:u w:val="single"/>
        </w:rPr>
      </w:pPr>
      <w:r w:rsidRPr="00EF79BA">
        <w:rPr>
          <w:b/>
          <w:sz w:val="18"/>
          <w:szCs w:val="18"/>
          <w:u w:val="single"/>
        </w:rPr>
        <w:t xml:space="preserve">Faith – </w:t>
      </w:r>
      <w:r w:rsidR="00D22316" w:rsidRPr="00EF79BA">
        <w:rPr>
          <w:sz w:val="18"/>
          <w:szCs w:val="18"/>
          <w:u w:val="single"/>
        </w:rPr>
        <w:t>We care more about How God is seen in us than how we look to people</w:t>
      </w:r>
      <w:r w:rsidR="00D22316" w:rsidRPr="00EF79BA">
        <w:rPr>
          <w:sz w:val="18"/>
          <w:szCs w:val="18"/>
        </w:rPr>
        <w:t xml:space="preserve">. </w:t>
      </w:r>
      <w:r w:rsidRPr="00EF79BA">
        <w:rPr>
          <w:sz w:val="18"/>
          <w:szCs w:val="18"/>
        </w:rPr>
        <w:t xml:space="preserve"> </w:t>
      </w:r>
    </w:p>
    <w:p w:rsidR="00B20187" w:rsidRPr="00EF79BA" w:rsidRDefault="00B20187" w:rsidP="00B20187">
      <w:pPr>
        <w:pStyle w:val="ListParagraph"/>
        <w:numPr>
          <w:ilvl w:val="0"/>
          <w:numId w:val="16"/>
        </w:numPr>
        <w:rPr>
          <w:b/>
          <w:sz w:val="18"/>
          <w:szCs w:val="18"/>
          <w:u w:val="single"/>
        </w:rPr>
      </w:pPr>
      <w:r w:rsidRPr="00EF79BA">
        <w:rPr>
          <w:sz w:val="18"/>
          <w:szCs w:val="18"/>
        </w:rPr>
        <w:t>Phil. 4:6 “Be ca</w:t>
      </w:r>
      <w:r w:rsidRPr="00EF79BA">
        <w:rPr>
          <w:sz w:val="18"/>
          <w:szCs w:val="18"/>
        </w:rPr>
        <w:t>reful for nothing; but in every</w:t>
      </w:r>
      <w:r w:rsidRPr="00EF79BA">
        <w:rPr>
          <w:sz w:val="18"/>
          <w:szCs w:val="18"/>
        </w:rPr>
        <w:t>thing by prayer and supplication with thanksgiving let your requests be made known unto God.</w:t>
      </w:r>
    </w:p>
    <w:p w:rsidR="00D22316" w:rsidRPr="00EF79BA" w:rsidRDefault="00B20187" w:rsidP="00B20187">
      <w:pPr>
        <w:pStyle w:val="ListParagraph"/>
        <w:numPr>
          <w:ilvl w:val="0"/>
          <w:numId w:val="16"/>
        </w:numPr>
        <w:rPr>
          <w:b/>
          <w:sz w:val="18"/>
          <w:szCs w:val="18"/>
          <w:u w:val="single"/>
        </w:rPr>
      </w:pPr>
      <w:r w:rsidRPr="00EF79BA">
        <w:rPr>
          <w:b/>
          <w:sz w:val="18"/>
          <w:szCs w:val="18"/>
          <w:u w:val="single"/>
        </w:rPr>
        <w:t xml:space="preserve">Humility - </w:t>
      </w:r>
      <w:r w:rsidR="00D22316" w:rsidRPr="00EF79BA">
        <w:rPr>
          <w:sz w:val="18"/>
          <w:szCs w:val="18"/>
          <w:u w:val="single"/>
        </w:rPr>
        <w:t>We worry about our love for God more than our love for the things in this world!</w:t>
      </w:r>
      <w:r w:rsidR="00D22316" w:rsidRPr="00EF79BA">
        <w:rPr>
          <w:b/>
          <w:sz w:val="18"/>
          <w:szCs w:val="18"/>
          <w:u w:val="single"/>
        </w:rPr>
        <w:t xml:space="preserve"> </w:t>
      </w:r>
    </w:p>
    <w:p w:rsidR="00D22316" w:rsidRPr="00EF79BA" w:rsidRDefault="00B20187" w:rsidP="00B20187">
      <w:pPr>
        <w:pStyle w:val="ListParagraph"/>
        <w:numPr>
          <w:ilvl w:val="0"/>
          <w:numId w:val="16"/>
        </w:numPr>
        <w:rPr>
          <w:sz w:val="18"/>
          <w:szCs w:val="18"/>
        </w:rPr>
      </w:pPr>
      <w:r w:rsidRPr="00EF79BA">
        <w:rPr>
          <w:sz w:val="18"/>
          <w:szCs w:val="18"/>
        </w:rPr>
        <w:t>Luk</w:t>
      </w:r>
      <w:r w:rsidRPr="00EF79BA">
        <w:rPr>
          <w:sz w:val="18"/>
          <w:szCs w:val="18"/>
        </w:rPr>
        <w:t>e</w:t>
      </w:r>
      <w:r w:rsidRPr="00EF79BA">
        <w:rPr>
          <w:sz w:val="18"/>
          <w:szCs w:val="18"/>
        </w:rPr>
        <w:t xml:space="preserve"> 16:13</w:t>
      </w:r>
      <w:r w:rsidRPr="00EF79BA">
        <w:rPr>
          <w:sz w:val="18"/>
          <w:szCs w:val="18"/>
        </w:rPr>
        <w:t xml:space="preserve"> “</w:t>
      </w:r>
      <w:r w:rsidRPr="00EF79BA">
        <w:rPr>
          <w:sz w:val="18"/>
          <w:szCs w:val="18"/>
        </w:rPr>
        <w:t>No servant can serve two masters: for either he will hate the one, and love the other; or else he will hold to the one, and despise the other. Ye cannot serve God and mammon.</w:t>
      </w:r>
    </w:p>
    <w:p w:rsidR="00B20187" w:rsidRPr="00EF79BA" w:rsidRDefault="00B20187" w:rsidP="00B20187">
      <w:pPr>
        <w:pStyle w:val="ListParagraph"/>
        <w:numPr>
          <w:ilvl w:val="0"/>
          <w:numId w:val="16"/>
        </w:numPr>
        <w:rPr>
          <w:b/>
          <w:sz w:val="18"/>
          <w:szCs w:val="18"/>
          <w:u w:val="single"/>
        </w:rPr>
      </w:pPr>
      <w:r w:rsidRPr="00EF79BA">
        <w:rPr>
          <w:b/>
          <w:sz w:val="18"/>
          <w:szCs w:val="18"/>
          <w:u w:val="single"/>
        </w:rPr>
        <w:t xml:space="preserve">Repentance </w:t>
      </w:r>
      <w:proofErr w:type="gramStart"/>
      <w:r w:rsidRPr="00EF79BA">
        <w:rPr>
          <w:b/>
          <w:sz w:val="18"/>
          <w:szCs w:val="18"/>
          <w:u w:val="single"/>
        </w:rPr>
        <w:t xml:space="preserve">-  </w:t>
      </w:r>
      <w:r w:rsidRPr="00EF79BA">
        <w:rPr>
          <w:sz w:val="18"/>
          <w:szCs w:val="18"/>
          <w:u w:val="single"/>
        </w:rPr>
        <w:t>We</w:t>
      </w:r>
      <w:proofErr w:type="gramEnd"/>
      <w:r w:rsidRPr="00EF79BA">
        <w:rPr>
          <w:sz w:val="18"/>
          <w:szCs w:val="18"/>
          <w:u w:val="single"/>
        </w:rPr>
        <w:t xml:space="preserve"> change our lives to line up with how God wants us to live!</w:t>
      </w:r>
      <w:r w:rsidRPr="00EF79BA">
        <w:rPr>
          <w:b/>
          <w:sz w:val="18"/>
          <w:szCs w:val="18"/>
          <w:u w:val="single"/>
        </w:rPr>
        <w:t xml:space="preserve"> </w:t>
      </w:r>
    </w:p>
    <w:p w:rsidR="00B20187" w:rsidRPr="00EF79BA" w:rsidRDefault="00B20187" w:rsidP="00B20187">
      <w:pPr>
        <w:pStyle w:val="ListParagraph"/>
        <w:numPr>
          <w:ilvl w:val="0"/>
          <w:numId w:val="16"/>
        </w:numPr>
        <w:rPr>
          <w:sz w:val="18"/>
          <w:szCs w:val="18"/>
        </w:rPr>
      </w:pPr>
      <w:r w:rsidRPr="00EF79BA">
        <w:rPr>
          <w:sz w:val="18"/>
          <w:szCs w:val="18"/>
        </w:rPr>
        <w:t>Mat</w:t>
      </w:r>
      <w:r w:rsidRPr="00EF79BA">
        <w:rPr>
          <w:sz w:val="18"/>
          <w:szCs w:val="18"/>
        </w:rPr>
        <w:t>t.</w:t>
      </w:r>
      <w:r w:rsidRPr="00EF79BA">
        <w:rPr>
          <w:sz w:val="18"/>
          <w:szCs w:val="18"/>
        </w:rPr>
        <w:t xml:space="preserve"> 6:33</w:t>
      </w:r>
      <w:r w:rsidRPr="00EF79BA">
        <w:rPr>
          <w:sz w:val="18"/>
          <w:szCs w:val="18"/>
        </w:rPr>
        <w:t xml:space="preserve"> “</w:t>
      </w:r>
      <w:r w:rsidRPr="00EF79BA">
        <w:rPr>
          <w:sz w:val="18"/>
          <w:szCs w:val="18"/>
        </w:rPr>
        <w:t>But seek ye first the kingdom of God, and his righteousness; and all these things shall be added unto you.</w:t>
      </w:r>
    </w:p>
    <w:p w:rsidR="00D22316" w:rsidRPr="00EF79BA" w:rsidRDefault="00D22316" w:rsidP="00D22316">
      <w:pPr>
        <w:pStyle w:val="ListParagraph"/>
        <w:numPr>
          <w:ilvl w:val="0"/>
          <w:numId w:val="7"/>
        </w:numPr>
        <w:rPr>
          <w:b/>
          <w:sz w:val="18"/>
          <w:szCs w:val="18"/>
          <w:u w:val="single"/>
        </w:rPr>
      </w:pPr>
      <w:r w:rsidRPr="00EF79BA">
        <w:rPr>
          <w:b/>
          <w:sz w:val="18"/>
          <w:szCs w:val="18"/>
          <w:u w:val="single"/>
        </w:rPr>
        <w:t xml:space="preserve">Humility talks with God!  V7 </w:t>
      </w:r>
    </w:p>
    <w:p w:rsidR="00A7655A" w:rsidRPr="00EF79BA" w:rsidRDefault="00A7655A" w:rsidP="00A7655A">
      <w:pPr>
        <w:pStyle w:val="ListParagraph"/>
        <w:rPr>
          <w:sz w:val="18"/>
          <w:szCs w:val="18"/>
        </w:rPr>
      </w:pPr>
    </w:p>
    <w:p w:rsidR="00B20187" w:rsidRPr="00EF79BA" w:rsidRDefault="00B20187" w:rsidP="008637E5">
      <w:pPr>
        <w:pStyle w:val="ListParagraph"/>
        <w:numPr>
          <w:ilvl w:val="0"/>
          <w:numId w:val="18"/>
        </w:numPr>
        <w:rPr>
          <w:sz w:val="18"/>
          <w:szCs w:val="18"/>
        </w:rPr>
      </w:pPr>
      <w:r w:rsidRPr="00EF79BA">
        <w:rPr>
          <w:sz w:val="18"/>
          <w:szCs w:val="18"/>
        </w:rPr>
        <w:t xml:space="preserve">Casting Care </w:t>
      </w:r>
      <w:r w:rsidR="008637E5" w:rsidRPr="00EF79BA">
        <w:rPr>
          <w:sz w:val="18"/>
          <w:szCs w:val="18"/>
        </w:rPr>
        <w:t xml:space="preserve"> - </w:t>
      </w:r>
      <w:proofErr w:type="spellStart"/>
      <w:r w:rsidR="008637E5" w:rsidRPr="00EF79BA">
        <w:rPr>
          <w:sz w:val="18"/>
          <w:szCs w:val="18"/>
        </w:rPr>
        <w:t>Woriess</w:t>
      </w:r>
      <w:proofErr w:type="spellEnd"/>
      <w:r w:rsidR="008637E5" w:rsidRPr="00EF79BA">
        <w:rPr>
          <w:sz w:val="18"/>
          <w:szCs w:val="18"/>
        </w:rPr>
        <w:t xml:space="preserve">, Stress and Struggles </w:t>
      </w:r>
    </w:p>
    <w:p w:rsidR="008637E5" w:rsidRPr="00EF79BA" w:rsidRDefault="008637E5" w:rsidP="008637E5">
      <w:pPr>
        <w:pStyle w:val="ListParagraph"/>
        <w:numPr>
          <w:ilvl w:val="0"/>
          <w:numId w:val="18"/>
        </w:numPr>
        <w:rPr>
          <w:sz w:val="18"/>
          <w:szCs w:val="18"/>
        </w:rPr>
      </w:pPr>
      <w:r w:rsidRPr="00EF79BA">
        <w:rPr>
          <w:sz w:val="18"/>
          <w:szCs w:val="18"/>
        </w:rPr>
        <w:t xml:space="preserve">Careful trust – not casting show that we don’t trust. We must admit our need for Him! Letting others help you is part of God’s plan. </w:t>
      </w:r>
    </w:p>
    <w:p w:rsidR="008637E5" w:rsidRPr="00EF79BA" w:rsidRDefault="008637E5" w:rsidP="008637E5">
      <w:pPr>
        <w:pStyle w:val="ListParagraph"/>
        <w:numPr>
          <w:ilvl w:val="0"/>
          <w:numId w:val="18"/>
        </w:numPr>
        <w:rPr>
          <w:sz w:val="18"/>
          <w:szCs w:val="18"/>
        </w:rPr>
      </w:pPr>
      <w:r w:rsidRPr="00EF79BA">
        <w:rPr>
          <w:sz w:val="18"/>
          <w:szCs w:val="18"/>
        </w:rPr>
        <w:t xml:space="preserve">Caring God – The Lord cares for us! – Sometimes we think our sins and struggles are not of God’s concern! We </w:t>
      </w:r>
      <w:proofErr w:type="spellStart"/>
      <w:r w:rsidRPr="00EF79BA">
        <w:rPr>
          <w:sz w:val="18"/>
          <w:szCs w:val="18"/>
        </w:rPr>
        <w:t>we</w:t>
      </w:r>
      <w:proofErr w:type="spellEnd"/>
      <w:r w:rsidRPr="00EF79BA">
        <w:rPr>
          <w:sz w:val="18"/>
          <w:szCs w:val="18"/>
        </w:rPr>
        <w:t xml:space="preserve"> turn to God in Repentance God will bear the weight of all struggles. This is active not a passive thing. </w:t>
      </w:r>
    </w:p>
    <w:p w:rsidR="008637E5" w:rsidRPr="00EF79BA" w:rsidRDefault="008637E5" w:rsidP="008637E5">
      <w:pPr>
        <w:rPr>
          <w:b/>
          <w:sz w:val="18"/>
          <w:szCs w:val="18"/>
        </w:rPr>
      </w:pPr>
      <w:r w:rsidRPr="00EF79BA">
        <w:rPr>
          <w:b/>
          <w:sz w:val="18"/>
          <w:szCs w:val="18"/>
        </w:rPr>
        <w:t xml:space="preserve">Don’t humble and submit to Circumstances but to the God who controls circumstances! </w:t>
      </w:r>
    </w:p>
    <w:p w:rsidR="008637E5" w:rsidRPr="00EF79BA" w:rsidRDefault="008637E5" w:rsidP="008637E5">
      <w:pPr>
        <w:pStyle w:val="ListParagraph"/>
        <w:numPr>
          <w:ilvl w:val="0"/>
          <w:numId w:val="5"/>
        </w:numPr>
        <w:rPr>
          <w:sz w:val="18"/>
          <w:szCs w:val="18"/>
        </w:rPr>
      </w:pPr>
      <w:r w:rsidRPr="00EF79BA">
        <w:rPr>
          <w:sz w:val="18"/>
          <w:szCs w:val="18"/>
        </w:rPr>
        <w:t xml:space="preserve">The Ants cleans and picks a </w:t>
      </w:r>
      <w:proofErr w:type="spellStart"/>
      <w:r w:rsidRPr="00EF79BA">
        <w:rPr>
          <w:sz w:val="18"/>
          <w:szCs w:val="18"/>
        </w:rPr>
        <w:t>carcase</w:t>
      </w:r>
      <w:proofErr w:type="spellEnd"/>
      <w:r w:rsidRPr="00EF79BA">
        <w:rPr>
          <w:sz w:val="18"/>
          <w:szCs w:val="18"/>
        </w:rPr>
        <w:t xml:space="preserve"> quicker than a lion does, so don’t let the little cares destroy our peace than a single great trouble in our mistaken reverence for God’s Greatness, we refuse to cast them upon Him! G. S. Barrett, B.A</w:t>
      </w:r>
    </w:p>
    <w:p w:rsidR="008637E5" w:rsidRPr="00EF79BA" w:rsidRDefault="008637E5" w:rsidP="008637E5">
      <w:pPr>
        <w:pStyle w:val="ListParagraph"/>
        <w:numPr>
          <w:ilvl w:val="0"/>
          <w:numId w:val="5"/>
        </w:numPr>
        <w:rPr>
          <w:sz w:val="18"/>
          <w:szCs w:val="18"/>
        </w:rPr>
      </w:pPr>
      <w:r w:rsidRPr="00EF79BA">
        <w:rPr>
          <w:sz w:val="18"/>
          <w:szCs w:val="18"/>
        </w:rPr>
        <w:t>Suppose a meadow in which a million of daisies open their bosoms</w:t>
      </w:r>
      <w:r w:rsidRPr="00EF79BA">
        <w:rPr>
          <w:sz w:val="18"/>
          <w:szCs w:val="18"/>
        </w:rPr>
        <w:t xml:space="preserve">. God knows them all.  </w:t>
      </w:r>
    </w:p>
    <w:p w:rsidR="008637E5" w:rsidRPr="00EF79BA" w:rsidRDefault="008637E5" w:rsidP="008637E5">
      <w:pPr>
        <w:pStyle w:val="ListParagraph"/>
        <w:numPr>
          <w:ilvl w:val="0"/>
          <w:numId w:val="5"/>
        </w:numPr>
        <w:rPr>
          <w:sz w:val="18"/>
          <w:szCs w:val="18"/>
        </w:rPr>
      </w:pPr>
      <w:r w:rsidRPr="00EF79BA">
        <w:rPr>
          <w:sz w:val="18"/>
          <w:szCs w:val="18"/>
        </w:rPr>
        <w:t>Mat</w:t>
      </w:r>
      <w:r w:rsidRPr="00EF79BA">
        <w:rPr>
          <w:sz w:val="18"/>
          <w:szCs w:val="18"/>
        </w:rPr>
        <w:t>t.</w:t>
      </w:r>
      <w:r w:rsidRPr="00EF79BA">
        <w:rPr>
          <w:sz w:val="18"/>
          <w:szCs w:val="18"/>
        </w:rPr>
        <w:t xml:space="preserve"> 6:26</w:t>
      </w:r>
      <w:r w:rsidRPr="00EF79BA">
        <w:rPr>
          <w:sz w:val="18"/>
          <w:szCs w:val="18"/>
        </w:rPr>
        <w:t xml:space="preserve"> “</w:t>
      </w:r>
      <w:r w:rsidRPr="00EF79BA">
        <w:rPr>
          <w:sz w:val="18"/>
          <w:szCs w:val="18"/>
        </w:rPr>
        <w:t xml:space="preserve">Behold the fowls of the air: for they sow not, neither do they reap, nor gather into barns; yet your heavenly Father </w:t>
      </w:r>
      <w:proofErr w:type="spellStart"/>
      <w:r w:rsidRPr="00EF79BA">
        <w:rPr>
          <w:sz w:val="18"/>
          <w:szCs w:val="18"/>
        </w:rPr>
        <w:t>feedeth</w:t>
      </w:r>
      <w:proofErr w:type="spellEnd"/>
      <w:r w:rsidRPr="00EF79BA">
        <w:rPr>
          <w:sz w:val="18"/>
          <w:szCs w:val="18"/>
        </w:rPr>
        <w:t xml:space="preserve"> them. Are ye not much better than they?</w:t>
      </w:r>
    </w:p>
    <w:p w:rsidR="008637E5" w:rsidRPr="00EF79BA" w:rsidRDefault="008637E5" w:rsidP="008637E5">
      <w:pPr>
        <w:pStyle w:val="ListParagraph"/>
        <w:rPr>
          <w:sz w:val="18"/>
          <w:szCs w:val="18"/>
        </w:rPr>
      </w:pPr>
    </w:p>
    <w:p w:rsidR="008637E5" w:rsidRPr="00EF79BA" w:rsidRDefault="008637E5" w:rsidP="008637E5">
      <w:pPr>
        <w:pStyle w:val="ListParagraph"/>
        <w:numPr>
          <w:ilvl w:val="0"/>
          <w:numId w:val="15"/>
        </w:numPr>
        <w:rPr>
          <w:sz w:val="18"/>
          <w:szCs w:val="18"/>
        </w:rPr>
      </w:pPr>
      <w:r w:rsidRPr="00EF79BA">
        <w:rPr>
          <w:sz w:val="18"/>
          <w:szCs w:val="18"/>
        </w:rPr>
        <w:t xml:space="preserve">Be Watchful  [1 Peter 5:8-9] </w:t>
      </w:r>
    </w:p>
    <w:p w:rsidR="008637E5" w:rsidRPr="00EF79BA" w:rsidRDefault="008637E5" w:rsidP="008637E5">
      <w:pPr>
        <w:pStyle w:val="ListParagraph"/>
        <w:numPr>
          <w:ilvl w:val="0"/>
          <w:numId w:val="15"/>
        </w:numPr>
        <w:rPr>
          <w:sz w:val="18"/>
          <w:szCs w:val="18"/>
        </w:rPr>
      </w:pPr>
      <w:r w:rsidRPr="00EF79BA">
        <w:rPr>
          <w:sz w:val="18"/>
          <w:szCs w:val="18"/>
        </w:rPr>
        <w:t>Be Hopeful    [1Peter 5:10-14]</w:t>
      </w:r>
    </w:p>
    <w:p w:rsidR="008637E5" w:rsidRDefault="008637E5" w:rsidP="008637E5">
      <w:pPr>
        <w:rPr>
          <w:sz w:val="18"/>
          <w:szCs w:val="18"/>
        </w:rPr>
      </w:pPr>
    </w:p>
    <w:p w:rsidR="00762662" w:rsidRDefault="00F605AE" w:rsidP="00F605AE">
      <w:pPr>
        <w:pStyle w:val="NoSpacing"/>
        <w:rPr>
          <w:sz w:val="18"/>
          <w:szCs w:val="18"/>
        </w:rPr>
      </w:pPr>
      <w:r w:rsidRPr="00EF79BA">
        <w:rPr>
          <w:b/>
          <w:sz w:val="18"/>
          <w:szCs w:val="18"/>
        </w:rPr>
        <w:lastRenderedPageBreak/>
        <w:t>God’s Care of His servants</w:t>
      </w:r>
      <w:r w:rsidRPr="008637E5">
        <w:rPr>
          <w:sz w:val="18"/>
          <w:szCs w:val="18"/>
        </w:rPr>
        <w:t xml:space="preserve">.—Paul Gerhard was, many years ago, a great preacher in Brandenburg, Germany, and he loved to preach from his heart what he saw and believed in the Word of God. But the “Great Elector” of Brandenburg did not like his preaching, and sent to say to him, “Paul Gerhard, if you cannot preach differently from that, you must leave this country.” Gerhard sent back a message that it would be very hard to leave his home, his people, his country, and his livelihood; but he could only preach what he found in God’s Word, and as long as he lived he would preach that. So he had to go into banishment with his wife and little children. At the end of the first day’s journey they came into a wood, and rested at night at a little inn they found there. The little children were crying and clinging to their mother, and she too, who had kept up all day, now began to weep. This made Gerhard have a very heavy heart. So he went alone into the dark wood to think and pray. While he was in the wood this text came to his mind and comforted him: “Commit thy way unto the Lord; trust also in Him, and He will bring it to pass.” “Yes,” he thought, “though I am banished from house and home, and don’t know where to take my wife and children for shelter to-morrow, yet God, my God, sees me in this dark wood. Now is the time to trust Him. He will show me the way through. He will bring it to pass.’ ” He was so happy that he remembered that text, and so thankful to God, that he tried to make the text into a hymn as he paced up and down between the trees. Every verse begins with a word or two from the text, so that if you read the first words of each verse you just read the text. When he went into the house he told his wife about the text, and began to repeat to her his hymn. She soon dried her tears (the children bad already gone to sleep), and become as hopeful and trustful as Gerhard himself. They had scarcely retired to rest when they heard a great noise at the door. It seemed as though some important person were knocking there. When the landlord opened the door, a man on horseback said aloud, “I am a messenger. I come from Duke Christian of </w:t>
      </w:r>
      <w:proofErr w:type="spellStart"/>
      <w:r w:rsidRPr="008637E5">
        <w:rPr>
          <w:sz w:val="18"/>
          <w:szCs w:val="18"/>
        </w:rPr>
        <w:t>Merscberg</w:t>
      </w:r>
      <w:proofErr w:type="spellEnd"/>
      <w:r w:rsidRPr="008637E5">
        <w:rPr>
          <w:sz w:val="18"/>
          <w:szCs w:val="18"/>
        </w:rPr>
        <w:t>, and I am in search of Paul Gerhard. Do you know whether he has passed this way?” “Paul Gerhard,” said the landlord. “Yes, he is in this house.” “Then let me see him instantly,” said the Duke’s messenger. And the messenger handed to the good man a large sealed letter. It came from the Duke Christian, and it said, “Come into my country, Paul Gerhard, and you shall have church, and people, and home, and livelihood, and liberty to preach the gospel to your heart’s</w:t>
      </w:r>
    </w:p>
    <w:p w:rsidR="00F605AE" w:rsidRPr="008637E5" w:rsidRDefault="00F605AE" w:rsidP="00F605AE">
      <w:pPr>
        <w:pStyle w:val="NoSpacing"/>
        <w:rPr>
          <w:sz w:val="18"/>
          <w:szCs w:val="18"/>
        </w:rPr>
      </w:pPr>
      <w:r w:rsidRPr="008637E5">
        <w:rPr>
          <w:sz w:val="18"/>
          <w:szCs w:val="18"/>
        </w:rPr>
        <w:t xml:space="preserve"> </w:t>
      </w:r>
      <w:proofErr w:type="gramStart"/>
      <w:r w:rsidRPr="008637E5">
        <w:rPr>
          <w:sz w:val="18"/>
          <w:szCs w:val="18"/>
        </w:rPr>
        <w:t>content</w:t>
      </w:r>
      <w:proofErr w:type="gramEnd"/>
      <w:r w:rsidRPr="008637E5">
        <w:rPr>
          <w:sz w:val="18"/>
          <w:szCs w:val="18"/>
        </w:rPr>
        <w:t>. Gerhard’s hymn commenced thus:—</w:t>
      </w:r>
    </w:p>
    <w:p w:rsidR="00762662" w:rsidRDefault="00762662" w:rsidP="00F605AE">
      <w:pPr>
        <w:pStyle w:val="NoSpacing"/>
        <w:rPr>
          <w:sz w:val="18"/>
          <w:szCs w:val="18"/>
        </w:rPr>
      </w:pPr>
    </w:p>
    <w:p w:rsidR="00F605AE" w:rsidRPr="00762662" w:rsidRDefault="00F605AE" w:rsidP="00F605AE">
      <w:pPr>
        <w:pStyle w:val="NoSpacing"/>
        <w:rPr>
          <w:sz w:val="16"/>
          <w:szCs w:val="18"/>
        </w:rPr>
      </w:pPr>
      <w:proofErr w:type="gramStart"/>
      <w:r w:rsidRPr="00762662">
        <w:rPr>
          <w:sz w:val="16"/>
          <w:szCs w:val="18"/>
        </w:rPr>
        <w:t>“ ‘Commit</w:t>
      </w:r>
      <w:proofErr w:type="gramEnd"/>
      <w:r w:rsidRPr="00762662">
        <w:rPr>
          <w:sz w:val="16"/>
          <w:szCs w:val="18"/>
        </w:rPr>
        <w:t xml:space="preserve"> thy way,’ O weeper,</w:t>
      </w:r>
    </w:p>
    <w:p w:rsidR="00F605AE" w:rsidRPr="00762662" w:rsidRDefault="00F605AE" w:rsidP="00F605AE">
      <w:pPr>
        <w:pStyle w:val="NoSpacing"/>
        <w:rPr>
          <w:sz w:val="16"/>
          <w:szCs w:val="18"/>
        </w:rPr>
      </w:pPr>
      <w:r w:rsidRPr="00762662">
        <w:rPr>
          <w:sz w:val="16"/>
          <w:szCs w:val="18"/>
        </w:rPr>
        <w:t>The cares that fret thy soul,</w:t>
      </w:r>
    </w:p>
    <w:p w:rsidR="00F605AE" w:rsidRPr="00762662" w:rsidRDefault="00F605AE" w:rsidP="00F605AE">
      <w:pPr>
        <w:pStyle w:val="NoSpacing"/>
        <w:rPr>
          <w:sz w:val="16"/>
          <w:szCs w:val="18"/>
        </w:rPr>
      </w:pPr>
      <w:r w:rsidRPr="00762662">
        <w:rPr>
          <w:sz w:val="16"/>
          <w:szCs w:val="18"/>
        </w:rPr>
        <w:t>To thine Almighty Keeper,</w:t>
      </w:r>
    </w:p>
    <w:p w:rsidR="00F605AE" w:rsidRPr="00762662" w:rsidRDefault="00F605AE" w:rsidP="00F605AE">
      <w:pPr>
        <w:pStyle w:val="NoSpacing"/>
        <w:rPr>
          <w:sz w:val="16"/>
          <w:szCs w:val="18"/>
        </w:rPr>
      </w:pPr>
      <w:r w:rsidRPr="00762662">
        <w:rPr>
          <w:sz w:val="16"/>
          <w:szCs w:val="18"/>
        </w:rPr>
        <w:t xml:space="preserve">Who makes the world to </w:t>
      </w:r>
      <w:proofErr w:type="gramStart"/>
      <w:r w:rsidRPr="00762662">
        <w:rPr>
          <w:sz w:val="16"/>
          <w:szCs w:val="18"/>
        </w:rPr>
        <w:t>roll;</w:t>
      </w:r>
      <w:proofErr w:type="gramEnd"/>
    </w:p>
    <w:p w:rsidR="00F605AE" w:rsidRPr="00762662" w:rsidRDefault="00F605AE" w:rsidP="00F605AE">
      <w:pPr>
        <w:pStyle w:val="NoSpacing"/>
        <w:rPr>
          <w:sz w:val="16"/>
          <w:szCs w:val="18"/>
        </w:rPr>
      </w:pPr>
      <w:proofErr w:type="gramStart"/>
      <w:r w:rsidRPr="00762662">
        <w:rPr>
          <w:sz w:val="16"/>
          <w:szCs w:val="18"/>
        </w:rPr>
        <w:t>“ ‘Unto</w:t>
      </w:r>
      <w:proofErr w:type="gramEnd"/>
      <w:r w:rsidRPr="00762662">
        <w:rPr>
          <w:sz w:val="16"/>
          <w:szCs w:val="18"/>
        </w:rPr>
        <w:t xml:space="preserve"> the Lord,’ who </w:t>
      </w:r>
      <w:proofErr w:type="spellStart"/>
      <w:r w:rsidRPr="00762662">
        <w:rPr>
          <w:sz w:val="16"/>
          <w:szCs w:val="18"/>
        </w:rPr>
        <w:t>guideth</w:t>
      </w:r>
      <w:proofErr w:type="spellEnd"/>
    </w:p>
    <w:p w:rsidR="00F605AE" w:rsidRPr="00762662" w:rsidRDefault="00F605AE" w:rsidP="00F605AE">
      <w:pPr>
        <w:pStyle w:val="NoSpacing"/>
        <w:rPr>
          <w:sz w:val="16"/>
          <w:szCs w:val="18"/>
        </w:rPr>
      </w:pPr>
      <w:r w:rsidRPr="00762662">
        <w:rPr>
          <w:sz w:val="16"/>
          <w:szCs w:val="18"/>
        </w:rPr>
        <w:t>The wind and cloud and sea;</w:t>
      </w:r>
    </w:p>
    <w:p w:rsidR="00F605AE" w:rsidRPr="00762662" w:rsidRDefault="00F605AE" w:rsidP="00F605AE">
      <w:pPr>
        <w:pStyle w:val="NoSpacing"/>
        <w:rPr>
          <w:sz w:val="16"/>
          <w:szCs w:val="18"/>
        </w:rPr>
      </w:pPr>
      <w:r w:rsidRPr="00762662">
        <w:rPr>
          <w:sz w:val="16"/>
          <w:szCs w:val="18"/>
        </w:rPr>
        <w:t xml:space="preserve">Oh, doubt not, He </w:t>
      </w:r>
      <w:proofErr w:type="spellStart"/>
      <w:r w:rsidRPr="00762662">
        <w:rPr>
          <w:sz w:val="16"/>
          <w:szCs w:val="18"/>
        </w:rPr>
        <w:t>provideth</w:t>
      </w:r>
      <w:proofErr w:type="spellEnd"/>
    </w:p>
    <w:p w:rsidR="00F605AE" w:rsidRPr="00762662" w:rsidRDefault="00F605AE" w:rsidP="00F605AE">
      <w:pPr>
        <w:pStyle w:val="NoSpacing"/>
        <w:rPr>
          <w:sz w:val="16"/>
          <w:szCs w:val="18"/>
        </w:rPr>
      </w:pPr>
      <w:r w:rsidRPr="00762662">
        <w:rPr>
          <w:sz w:val="16"/>
          <w:szCs w:val="18"/>
        </w:rPr>
        <w:t>A pathway, too, for thee.”</w:t>
      </w:r>
    </w:p>
    <w:p w:rsidR="00ED2AB9" w:rsidRPr="008637E5" w:rsidRDefault="00ED2AB9" w:rsidP="00ED2AB9">
      <w:pPr>
        <w:rPr>
          <w:sz w:val="18"/>
          <w:szCs w:val="18"/>
        </w:rPr>
      </w:pPr>
    </w:p>
    <w:p w:rsidR="00F605AE" w:rsidRPr="008637E5" w:rsidRDefault="00F605AE" w:rsidP="00134363">
      <w:pPr>
        <w:rPr>
          <w:sz w:val="18"/>
          <w:szCs w:val="18"/>
        </w:rPr>
      </w:pPr>
    </w:p>
    <w:sectPr w:rsidR="00F605AE" w:rsidRPr="008637E5" w:rsidSect="00ED2AB9">
      <w:headerReference w:type="default" r:id="rId7"/>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6AC" w:rsidRDefault="000D36AC" w:rsidP="009E1DD6">
      <w:pPr>
        <w:spacing w:after="0" w:line="240" w:lineRule="auto"/>
      </w:pPr>
      <w:r>
        <w:separator/>
      </w:r>
    </w:p>
  </w:endnote>
  <w:endnote w:type="continuationSeparator" w:id="0">
    <w:p w:rsidR="000D36AC" w:rsidRDefault="000D36AC" w:rsidP="009E1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6AC" w:rsidRDefault="000D36AC" w:rsidP="009E1DD6">
      <w:pPr>
        <w:spacing w:after="0" w:line="240" w:lineRule="auto"/>
      </w:pPr>
      <w:r>
        <w:separator/>
      </w:r>
    </w:p>
  </w:footnote>
  <w:footnote w:type="continuationSeparator" w:id="0">
    <w:p w:rsidR="000D36AC" w:rsidRDefault="000D36AC" w:rsidP="009E1D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9BA" w:rsidRDefault="00531E88" w:rsidP="00EF79BA">
    <w:pPr>
      <w:pStyle w:val="NoSpacing"/>
    </w:pPr>
    <w:r w:rsidRPr="003054D9">
      <w:t>5 Tr</w:t>
    </w:r>
    <w:r>
      <w:t xml:space="preserve">uths for Christian </w:t>
    </w:r>
    <w:proofErr w:type="gramStart"/>
    <w:r>
      <w:t xml:space="preserve">Leadership </w:t>
    </w:r>
    <w:r w:rsidR="00EF79BA">
      <w:t xml:space="preserve"> -</w:t>
    </w:r>
    <w:proofErr w:type="gramEnd"/>
    <w:r w:rsidR="00EF79BA">
      <w:t xml:space="preserve"> 1 Peter 5    9.29.21                                                   </w:t>
    </w:r>
    <w:r w:rsidR="00EF79BA" w:rsidRPr="003054D9">
      <w:t>5 Tr</w:t>
    </w:r>
    <w:r w:rsidR="00EF79BA">
      <w:t>uths for Christian Leadership  - 1 Peter 5    9.29.21</w:t>
    </w:r>
  </w:p>
  <w:p w:rsidR="00EF79BA" w:rsidRDefault="00EF79BA" w:rsidP="00EF79BA">
    <w:pPr>
      <w:pStyle w:val="NoSpacing"/>
    </w:pPr>
    <w:proofErr w:type="spellStart"/>
    <w:r>
      <w:t>Helmers</w:t>
    </w:r>
    <w:proofErr w:type="spellEnd"/>
    <w:r>
      <w:t xml:space="preserve"> Street Baptist </w:t>
    </w:r>
    <w:proofErr w:type="gramStart"/>
    <w:r>
      <w:t>Church  Pastor</w:t>
    </w:r>
    <w:proofErr w:type="gramEnd"/>
    <w:r>
      <w:t xml:space="preserve"> Jacob Mendoza                                                   </w:t>
    </w:r>
    <w:proofErr w:type="spellStart"/>
    <w:r>
      <w:t>Hel</w:t>
    </w:r>
    <w:r>
      <w:t>mers</w:t>
    </w:r>
    <w:proofErr w:type="spellEnd"/>
    <w:r>
      <w:t xml:space="preserve"> Street Baptist Church  Pastor Jacob Mendoza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E3A53"/>
    <w:multiLevelType w:val="hybridMultilevel"/>
    <w:tmpl w:val="E6722954"/>
    <w:lvl w:ilvl="0" w:tplc="E798415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75D0"/>
    <w:multiLevelType w:val="hybridMultilevel"/>
    <w:tmpl w:val="301AC7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63BE3"/>
    <w:multiLevelType w:val="hybridMultilevel"/>
    <w:tmpl w:val="8C7296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BD401D"/>
    <w:multiLevelType w:val="hybridMultilevel"/>
    <w:tmpl w:val="42DEA122"/>
    <w:lvl w:ilvl="0" w:tplc="1A688752">
      <w:start w:val="1"/>
      <w:numFmt w:val="decimal"/>
      <w:lvlText w:val="%1."/>
      <w:lvlJc w:val="left"/>
      <w:pPr>
        <w:ind w:left="360" w:hanging="360"/>
      </w:pPr>
      <w:rPr>
        <w:rFonts w:asciiTheme="minorHAnsi" w:eastAsia="Times New Roman" w:hAnsiTheme="minorHAnsi" w:cstheme="minorHAns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CB5566"/>
    <w:multiLevelType w:val="hybridMultilevel"/>
    <w:tmpl w:val="FD9CF6E4"/>
    <w:lvl w:ilvl="0" w:tplc="F22284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F04E94"/>
    <w:multiLevelType w:val="hybridMultilevel"/>
    <w:tmpl w:val="886AE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F57C07"/>
    <w:multiLevelType w:val="hybridMultilevel"/>
    <w:tmpl w:val="D8561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63DE8"/>
    <w:multiLevelType w:val="hybridMultilevel"/>
    <w:tmpl w:val="7A08F39C"/>
    <w:lvl w:ilvl="0" w:tplc="1A688752">
      <w:start w:val="1"/>
      <w:numFmt w:val="decimal"/>
      <w:lvlText w:val="%1."/>
      <w:lvlJc w:val="left"/>
      <w:pPr>
        <w:ind w:left="36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E7739"/>
    <w:multiLevelType w:val="hybridMultilevel"/>
    <w:tmpl w:val="14E62B9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3D260E"/>
    <w:multiLevelType w:val="hybridMultilevel"/>
    <w:tmpl w:val="B8AE8E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356837"/>
    <w:multiLevelType w:val="hybridMultilevel"/>
    <w:tmpl w:val="8C6C8272"/>
    <w:lvl w:ilvl="0" w:tplc="1A688752">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333CE3"/>
    <w:multiLevelType w:val="hybridMultilevel"/>
    <w:tmpl w:val="324CE064"/>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EC1627"/>
    <w:multiLevelType w:val="hybridMultilevel"/>
    <w:tmpl w:val="066CB4DE"/>
    <w:lvl w:ilvl="0" w:tplc="1A688752">
      <w:start w:val="1"/>
      <w:numFmt w:val="decimal"/>
      <w:lvlText w:val="%1."/>
      <w:lvlJc w:val="left"/>
      <w:pPr>
        <w:ind w:left="720" w:hanging="360"/>
      </w:pPr>
      <w:rPr>
        <w:rFonts w:asciiTheme="minorHAnsi" w:eastAsia="Times New Roman" w:hAnsiTheme="minorHAns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595DA1"/>
    <w:multiLevelType w:val="hybridMultilevel"/>
    <w:tmpl w:val="6DB08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017357"/>
    <w:multiLevelType w:val="hybridMultilevel"/>
    <w:tmpl w:val="C6D208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3B0E54"/>
    <w:multiLevelType w:val="hybridMultilevel"/>
    <w:tmpl w:val="B1C2E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9804DE"/>
    <w:multiLevelType w:val="hybridMultilevel"/>
    <w:tmpl w:val="81762E30"/>
    <w:lvl w:ilvl="0" w:tplc="B2587E4A">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F265E2"/>
    <w:multiLevelType w:val="hybridMultilevel"/>
    <w:tmpl w:val="AB0C8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13"/>
  </w:num>
  <w:num w:numId="4">
    <w:abstractNumId w:val="3"/>
  </w:num>
  <w:num w:numId="5">
    <w:abstractNumId w:val="16"/>
  </w:num>
  <w:num w:numId="6">
    <w:abstractNumId w:val="12"/>
  </w:num>
  <w:num w:numId="7">
    <w:abstractNumId w:val="7"/>
  </w:num>
  <w:num w:numId="8">
    <w:abstractNumId w:val="0"/>
  </w:num>
  <w:num w:numId="9">
    <w:abstractNumId w:val="14"/>
  </w:num>
  <w:num w:numId="10">
    <w:abstractNumId w:val="5"/>
  </w:num>
  <w:num w:numId="11">
    <w:abstractNumId w:val="17"/>
  </w:num>
  <w:num w:numId="12">
    <w:abstractNumId w:val="11"/>
  </w:num>
  <w:num w:numId="13">
    <w:abstractNumId w:val="8"/>
  </w:num>
  <w:num w:numId="14">
    <w:abstractNumId w:val="15"/>
  </w:num>
  <w:num w:numId="15">
    <w:abstractNumId w:val="10"/>
  </w:num>
  <w:num w:numId="16">
    <w:abstractNumId w:val="2"/>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DD6"/>
    <w:rsid w:val="000D36AC"/>
    <w:rsid w:val="00134363"/>
    <w:rsid w:val="001977F0"/>
    <w:rsid w:val="002C7F96"/>
    <w:rsid w:val="003F04E2"/>
    <w:rsid w:val="004E5D18"/>
    <w:rsid w:val="00531E88"/>
    <w:rsid w:val="005E7876"/>
    <w:rsid w:val="00762662"/>
    <w:rsid w:val="008637E5"/>
    <w:rsid w:val="009E1DD6"/>
    <w:rsid w:val="00A50BCD"/>
    <w:rsid w:val="00A7655A"/>
    <w:rsid w:val="00B20187"/>
    <w:rsid w:val="00D22316"/>
    <w:rsid w:val="00E74545"/>
    <w:rsid w:val="00E95809"/>
    <w:rsid w:val="00ED2AB9"/>
    <w:rsid w:val="00EF79BA"/>
    <w:rsid w:val="00F60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31DFA-D3F5-417C-A709-C3DB306A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1D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1343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DD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E1DD6"/>
    <w:pPr>
      <w:ind w:left="720"/>
      <w:contextualSpacing/>
    </w:pPr>
  </w:style>
  <w:style w:type="paragraph" w:styleId="Header">
    <w:name w:val="header"/>
    <w:basedOn w:val="Normal"/>
    <w:link w:val="HeaderChar"/>
    <w:uiPriority w:val="99"/>
    <w:unhideWhenUsed/>
    <w:rsid w:val="009E1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DD6"/>
  </w:style>
  <w:style w:type="paragraph" w:styleId="Footer">
    <w:name w:val="footer"/>
    <w:basedOn w:val="Normal"/>
    <w:link w:val="FooterChar"/>
    <w:uiPriority w:val="99"/>
    <w:unhideWhenUsed/>
    <w:rsid w:val="009E1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DD6"/>
  </w:style>
  <w:style w:type="paragraph" w:styleId="NormalWeb">
    <w:name w:val="Normal (Web)"/>
    <w:basedOn w:val="Normal"/>
    <w:uiPriority w:val="99"/>
    <w:semiHidden/>
    <w:unhideWhenUsed/>
    <w:rsid w:val="001343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34363"/>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F605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2</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Mendoza</dc:creator>
  <cp:keywords/>
  <dc:description/>
  <cp:lastModifiedBy>Jacob Mendoza</cp:lastModifiedBy>
  <cp:revision>5</cp:revision>
  <dcterms:created xsi:type="dcterms:W3CDTF">2021-09-29T16:48:00Z</dcterms:created>
  <dcterms:modified xsi:type="dcterms:W3CDTF">2021-09-29T22:17:00Z</dcterms:modified>
</cp:coreProperties>
</file>