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19" w:rsidRPr="006226E5" w:rsidRDefault="0097544B" w:rsidP="0097544B">
      <w:pPr>
        <w:pStyle w:val="NoSpacing"/>
        <w:ind w:right="270"/>
        <w:jc w:val="center"/>
        <w:rPr>
          <w:rFonts w:ascii="Bookman Old Style" w:hAnsi="Bookman Old Style"/>
          <w:b/>
          <w:sz w:val="18"/>
          <w:szCs w:val="18"/>
        </w:rPr>
      </w:pPr>
      <w:r>
        <w:rPr>
          <w:rFonts w:ascii="Bookman Old Style" w:hAnsi="Bookman Old Style"/>
          <w:b/>
          <w:sz w:val="18"/>
          <w:szCs w:val="18"/>
        </w:rPr>
        <w:t>The Testimony of a Saved Child of God!</w:t>
      </w:r>
    </w:p>
    <w:p w:rsidR="00645CED" w:rsidRPr="006226E5" w:rsidRDefault="006226E5" w:rsidP="006226E5">
      <w:pPr>
        <w:pStyle w:val="NoSpacing"/>
        <w:ind w:right="270"/>
        <w:rPr>
          <w:rFonts w:ascii="Bookman Old Style" w:hAnsi="Bookman Old Style"/>
          <w:i/>
          <w:sz w:val="18"/>
          <w:szCs w:val="18"/>
          <w:u w:val="single"/>
        </w:rPr>
      </w:pPr>
      <w:r w:rsidRPr="006226E5">
        <w:rPr>
          <w:rFonts w:ascii="Bookman Old Style" w:hAnsi="Bookman Old Style"/>
          <w:i/>
          <w:sz w:val="18"/>
          <w:szCs w:val="18"/>
          <w:u w:val="single"/>
        </w:rPr>
        <w:t>2 Corinthians  5:</w:t>
      </w:r>
      <w:r w:rsidR="0097544B">
        <w:rPr>
          <w:rFonts w:ascii="Bookman Old Style" w:hAnsi="Bookman Old Style"/>
          <w:i/>
          <w:sz w:val="18"/>
          <w:szCs w:val="18"/>
          <w:u w:val="single"/>
        </w:rPr>
        <w:t>1-2</w:t>
      </w:r>
      <w:r w:rsidRPr="006226E5">
        <w:rPr>
          <w:rFonts w:ascii="Bookman Old Style" w:hAnsi="Bookman Old Style"/>
          <w:i/>
          <w:sz w:val="18"/>
          <w:szCs w:val="18"/>
          <w:u w:val="single"/>
        </w:rPr>
        <w:t xml:space="preserve"> “ For we know that if our earthly house of this tabernacle were dissolved, we have a building of God, an house not made with hands, eternal in the heavens. For in this we groan, earnestly desiring to be clothed upon with our house which is from heaven:</w:t>
      </w:r>
    </w:p>
    <w:p w:rsidR="006B1719" w:rsidRPr="004A33B7" w:rsidRDefault="004A33B7" w:rsidP="006226E5">
      <w:pPr>
        <w:pStyle w:val="NoSpacing"/>
        <w:ind w:right="270"/>
        <w:jc w:val="center"/>
        <w:rPr>
          <w:rFonts w:ascii="Bookman Old Style" w:hAnsi="Bookman Old Style"/>
          <w:b/>
          <w:sz w:val="18"/>
          <w:szCs w:val="18"/>
        </w:rPr>
      </w:pPr>
      <w:r w:rsidRPr="004A33B7">
        <w:rPr>
          <w:rFonts w:ascii="Bookman Old Style" w:hAnsi="Bookman Old Style"/>
          <w:b/>
          <w:sz w:val="18"/>
          <w:szCs w:val="18"/>
        </w:rPr>
        <w:t xml:space="preserve">Clear </w:t>
      </w:r>
      <w:r w:rsidR="006B1719" w:rsidRPr="004A33B7">
        <w:rPr>
          <w:rFonts w:ascii="Bookman Old Style" w:hAnsi="Bookman Old Style"/>
          <w:b/>
          <w:sz w:val="18"/>
          <w:szCs w:val="18"/>
        </w:rPr>
        <w:t>Gospel Presentation</w:t>
      </w:r>
    </w:p>
    <w:p w:rsidR="006772A0" w:rsidRPr="004A33B7" w:rsidRDefault="006772A0" w:rsidP="006226E5">
      <w:pPr>
        <w:pStyle w:val="NoSpacing"/>
        <w:ind w:right="270"/>
        <w:rPr>
          <w:rFonts w:ascii="Bookman Old Style" w:hAnsi="Bookman Old Style"/>
          <w:b/>
          <w:sz w:val="18"/>
          <w:szCs w:val="18"/>
          <w:u w:val="single"/>
        </w:rPr>
      </w:pPr>
      <w:r w:rsidRPr="004A33B7">
        <w:rPr>
          <w:rFonts w:ascii="Bookman Old Style" w:hAnsi="Bookman Old Style"/>
          <w:b/>
          <w:sz w:val="18"/>
          <w:szCs w:val="18"/>
          <w:u w:val="single"/>
        </w:rPr>
        <w:t xml:space="preserve">Note:   </w:t>
      </w:r>
    </w:p>
    <w:p w:rsidR="006772A0" w:rsidRPr="006226E5" w:rsidRDefault="006772A0" w:rsidP="006226E5">
      <w:pPr>
        <w:pStyle w:val="NoSpacing"/>
        <w:ind w:right="270"/>
        <w:rPr>
          <w:rFonts w:ascii="Bookman Old Style" w:hAnsi="Bookman Old Style"/>
          <w:i/>
          <w:sz w:val="18"/>
          <w:szCs w:val="18"/>
        </w:rPr>
      </w:pPr>
      <w:r w:rsidRPr="006226E5">
        <w:rPr>
          <w:rFonts w:ascii="Bookman Old Style" w:hAnsi="Bookman Old Style"/>
          <w:i/>
          <w:sz w:val="18"/>
          <w:szCs w:val="18"/>
        </w:rPr>
        <w:t xml:space="preserve">#1 -If someone asked a question speaking about a different subject, ask if you can go back to it later. </w:t>
      </w:r>
    </w:p>
    <w:p w:rsidR="006772A0" w:rsidRPr="006226E5" w:rsidRDefault="006772A0" w:rsidP="006226E5">
      <w:pPr>
        <w:pStyle w:val="NoSpacing"/>
        <w:ind w:right="270"/>
        <w:rPr>
          <w:rFonts w:ascii="Bookman Old Style" w:hAnsi="Bookman Old Style"/>
          <w:i/>
          <w:sz w:val="18"/>
          <w:szCs w:val="18"/>
        </w:rPr>
      </w:pPr>
      <w:r w:rsidRPr="006226E5">
        <w:rPr>
          <w:rFonts w:ascii="Bookman Old Style" w:hAnsi="Bookman Old Style"/>
          <w:i/>
          <w:sz w:val="18"/>
          <w:szCs w:val="18"/>
        </w:rPr>
        <w:t>#2 –</w:t>
      </w:r>
      <w:r w:rsidR="0097544B">
        <w:rPr>
          <w:rFonts w:ascii="Bookman Old Style" w:hAnsi="Bookman Old Style"/>
          <w:i/>
          <w:sz w:val="18"/>
          <w:szCs w:val="18"/>
        </w:rPr>
        <w:t xml:space="preserve">Ask the hearer after </w:t>
      </w:r>
      <w:r w:rsidRPr="006226E5">
        <w:rPr>
          <w:rFonts w:ascii="Bookman Old Style" w:hAnsi="Bookman Old Style"/>
          <w:i/>
          <w:sz w:val="18"/>
          <w:szCs w:val="18"/>
        </w:rPr>
        <w:t>you shared God</w:t>
      </w:r>
      <w:r w:rsidR="0097544B">
        <w:rPr>
          <w:rFonts w:ascii="Bookman Old Style" w:hAnsi="Bookman Old Style"/>
          <w:i/>
          <w:sz w:val="18"/>
          <w:szCs w:val="18"/>
        </w:rPr>
        <w:t>’s Word with them,</w:t>
      </w:r>
      <w:r w:rsidRPr="006226E5">
        <w:rPr>
          <w:rFonts w:ascii="Bookman Old Style" w:hAnsi="Bookman Old Style"/>
          <w:i/>
          <w:sz w:val="18"/>
          <w:szCs w:val="18"/>
        </w:rPr>
        <w:t xml:space="preserve"> if they believe what they </w:t>
      </w:r>
      <w:r w:rsidR="0097544B">
        <w:rPr>
          <w:rFonts w:ascii="Bookman Old Style" w:hAnsi="Bookman Old Style"/>
          <w:i/>
          <w:sz w:val="18"/>
          <w:szCs w:val="18"/>
        </w:rPr>
        <w:t xml:space="preserve">heard and </w:t>
      </w:r>
      <w:r w:rsidRPr="006226E5">
        <w:rPr>
          <w:rFonts w:ascii="Bookman Old Style" w:hAnsi="Bookman Old Style"/>
          <w:i/>
          <w:sz w:val="18"/>
          <w:szCs w:val="18"/>
        </w:rPr>
        <w:t>read?</w:t>
      </w:r>
      <w:r w:rsidR="00B4257F" w:rsidRPr="006226E5">
        <w:rPr>
          <w:rFonts w:ascii="Bookman Old Style" w:hAnsi="Bookman Old Style"/>
          <w:i/>
          <w:sz w:val="18"/>
          <w:szCs w:val="18"/>
        </w:rPr>
        <w:t xml:space="preserve"> </w:t>
      </w:r>
      <w:r w:rsidR="0097544B">
        <w:rPr>
          <w:rFonts w:ascii="Bookman Old Style" w:hAnsi="Bookman Old Style"/>
          <w:i/>
          <w:sz w:val="18"/>
          <w:szCs w:val="18"/>
        </w:rPr>
        <w:t xml:space="preserve">If yes, </w:t>
      </w:r>
      <w:proofErr w:type="gramStart"/>
      <w:r w:rsidR="00B4257F" w:rsidRPr="006226E5">
        <w:rPr>
          <w:rFonts w:ascii="Bookman Old Style" w:hAnsi="Bookman Old Style"/>
          <w:i/>
          <w:sz w:val="18"/>
          <w:szCs w:val="18"/>
        </w:rPr>
        <w:t>Ask</w:t>
      </w:r>
      <w:proofErr w:type="gramEnd"/>
      <w:r w:rsidR="00B4257F" w:rsidRPr="006226E5">
        <w:rPr>
          <w:rFonts w:ascii="Bookman Old Style" w:hAnsi="Bookman Old Style"/>
          <w:i/>
          <w:sz w:val="18"/>
          <w:szCs w:val="18"/>
        </w:rPr>
        <w:t xml:space="preserve"> them to start believing and trusting Jesus as their Savior</w:t>
      </w:r>
      <w:r w:rsidR="0097544B">
        <w:rPr>
          <w:rFonts w:ascii="Bookman Old Style" w:hAnsi="Bookman Old Style"/>
          <w:i/>
          <w:sz w:val="18"/>
          <w:szCs w:val="18"/>
        </w:rPr>
        <w:t xml:space="preserve"> following the instructing from the Bible. </w:t>
      </w:r>
    </w:p>
    <w:p w:rsidR="00B4257F" w:rsidRPr="006226E5" w:rsidRDefault="00B4257F" w:rsidP="0097544B">
      <w:pPr>
        <w:ind w:right="270"/>
        <w:rPr>
          <w:rFonts w:ascii="Bookman Old Style" w:hAnsi="Bookman Old Style"/>
          <w:i/>
          <w:sz w:val="18"/>
          <w:szCs w:val="18"/>
        </w:rPr>
      </w:pPr>
      <w:r w:rsidRPr="006226E5">
        <w:rPr>
          <w:rFonts w:ascii="Bookman Old Style" w:hAnsi="Bookman Old Style"/>
          <w:i/>
          <w:sz w:val="18"/>
          <w:szCs w:val="18"/>
        </w:rPr>
        <w:t xml:space="preserve">#3 – Ask </w:t>
      </w:r>
      <w:r w:rsidR="0097544B">
        <w:rPr>
          <w:rFonts w:ascii="Bookman Old Style" w:hAnsi="Bookman Old Style"/>
          <w:i/>
          <w:sz w:val="18"/>
          <w:szCs w:val="18"/>
        </w:rPr>
        <w:t xml:space="preserve">the new Believer to </w:t>
      </w:r>
      <w:r w:rsidRPr="006226E5">
        <w:rPr>
          <w:rFonts w:ascii="Bookman Old Style" w:hAnsi="Bookman Old Style"/>
          <w:i/>
          <w:sz w:val="18"/>
          <w:szCs w:val="18"/>
        </w:rPr>
        <w:t>start their New</w:t>
      </w:r>
      <w:r w:rsidR="0097544B">
        <w:rPr>
          <w:rFonts w:ascii="Bookman Old Style" w:hAnsi="Bookman Old Style"/>
          <w:i/>
          <w:sz w:val="18"/>
          <w:szCs w:val="18"/>
        </w:rPr>
        <w:t xml:space="preserve"> Walk with Jesus</w:t>
      </w:r>
      <w:r w:rsidRPr="006226E5">
        <w:rPr>
          <w:rFonts w:ascii="Bookman Old Style" w:hAnsi="Bookman Old Style"/>
          <w:i/>
          <w:sz w:val="18"/>
          <w:szCs w:val="18"/>
        </w:rPr>
        <w:t xml:space="preserve"> by Praying to Seek God</w:t>
      </w:r>
      <w:r w:rsidR="0097544B">
        <w:rPr>
          <w:rFonts w:ascii="Bookman Old Style" w:hAnsi="Bookman Old Style"/>
          <w:i/>
          <w:sz w:val="18"/>
          <w:szCs w:val="18"/>
        </w:rPr>
        <w:t>’s</w:t>
      </w:r>
      <w:r w:rsidRPr="006226E5">
        <w:rPr>
          <w:rFonts w:ascii="Bookman Old Style" w:hAnsi="Bookman Old Style"/>
          <w:i/>
          <w:sz w:val="18"/>
          <w:szCs w:val="18"/>
        </w:rPr>
        <w:t xml:space="preserve"> </w:t>
      </w:r>
      <w:r w:rsidR="0097544B">
        <w:rPr>
          <w:rFonts w:ascii="Bookman Old Style" w:hAnsi="Bookman Old Style"/>
          <w:i/>
          <w:sz w:val="18"/>
          <w:szCs w:val="18"/>
        </w:rPr>
        <w:t>h</w:t>
      </w:r>
      <w:r w:rsidRPr="006226E5">
        <w:rPr>
          <w:rFonts w:ascii="Bookman Old Style" w:hAnsi="Bookman Old Style"/>
          <w:i/>
          <w:sz w:val="18"/>
          <w:szCs w:val="18"/>
        </w:rPr>
        <w:t>elp</w:t>
      </w:r>
      <w:r w:rsidR="0097544B">
        <w:rPr>
          <w:rFonts w:ascii="Bookman Old Style" w:hAnsi="Bookman Old Style"/>
          <w:i/>
          <w:sz w:val="18"/>
          <w:szCs w:val="18"/>
        </w:rPr>
        <w:t xml:space="preserve"> and guidance</w:t>
      </w:r>
      <w:r w:rsidRPr="006226E5">
        <w:rPr>
          <w:rFonts w:ascii="Bookman Old Style" w:hAnsi="Bookman Old Style"/>
          <w:i/>
          <w:sz w:val="18"/>
          <w:szCs w:val="18"/>
        </w:rPr>
        <w:t xml:space="preserve">. </w:t>
      </w:r>
      <w:r w:rsidR="0097544B">
        <w:rPr>
          <w:rFonts w:ascii="Bookman Old Style" w:hAnsi="Bookman Old Style"/>
          <w:i/>
          <w:sz w:val="18"/>
          <w:szCs w:val="18"/>
        </w:rPr>
        <w:t xml:space="preserve">John 6:37 </w:t>
      </w:r>
      <w:r w:rsidR="0097544B" w:rsidRPr="0097544B">
        <w:rPr>
          <w:rFonts w:ascii="Bookman Old Style" w:hAnsi="Bookman Old Style"/>
          <w:i/>
          <w:sz w:val="18"/>
          <w:szCs w:val="18"/>
        </w:rPr>
        <w:t>All that the Father giveth me shall come to me; and him that cometh to me I will in no wise cast out.</w:t>
      </w:r>
    </w:p>
    <w:p w:rsidR="006B1719" w:rsidRPr="003D1639" w:rsidRDefault="006B1719" w:rsidP="006226E5">
      <w:pPr>
        <w:pStyle w:val="NoSpacing"/>
        <w:numPr>
          <w:ilvl w:val="0"/>
          <w:numId w:val="6"/>
        </w:numPr>
        <w:ind w:left="360" w:right="270"/>
        <w:rPr>
          <w:rFonts w:ascii="Bookman Old Style" w:hAnsi="Bookman Old Style"/>
          <w:b/>
          <w:sz w:val="18"/>
          <w:szCs w:val="18"/>
        </w:rPr>
      </w:pPr>
      <w:r w:rsidRPr="003D1639">
        <w:rPr>
          <w:rFonts w:ascii="Bookman Old Style" w:hAnsi="Bookman Old Style"/>
          <w:b/>
          <w:sz w:val="18"/>
          <w:szCs w:val="18"/>
        </w:rPr>
        <w:t>God’s Purpose – Man was created by God to Honor and serve Him</w:t>
      </w:r>
      <w:r w:rsidR="0097544B">
        <w:rPr>
          <w:rFonts w:ascii="Bookman Old Style" w:hAnsi="Bookman Old Style"/>
          <w:b/>
          <w:sz w:val="18"/>
          <w:szCs w:val="18"/>
        </w:rPr>
        <w:t xml:space="preserve"> with their lives</w:t>
      </w:r>
      <w:r w:rsidRPr="003D1639">
        <w:rPr>
          <w:rFonts w:ascii="Bookman Old Style" w:hAnsi="Bookman Old Style"/>
          <w:b/>
          <w:sz w:val="18"/>
          <w:szCs w:val="18"/>
        </w:rPr>
        <w:t xml:space="preserve">. </w:t>
      </w:r>
    </w:p>
    <w:p w:rsidR="006B1719" w:rsidRPr="006226E5" w:rsidRDefault="006B1719" w:rsidP="006226E5">
      <w:pPr>
        <w:pStyle w:val="NoSpacing"/>
        <w:numPr>
          <w:ilvl w:val="0"/>
          <w:numId w:val="7"/>
        </w:numPr>
        <w:ind w:left="360" w:right="270"/>
        <w:rPr>
          <w:rFonts w:ascii="Bookman Old Style" w:hAnsi="Bookman Old Style"/>
          <w:sz w:val="18"/>
          <w:szCs w:val="18"/>
        </w:rPr>
      </w:pPr>
      <w:r w:rsidRPr="006226E5">
        <w:rPr>
          <w:rFonts w:ascii="Bookman Old Style" w:hAnsi="Bookman Old Style"/>
          <w:sz w:val="18"/>
          <w:szCs w:val="18"/>
        </w:rPr>
        <w:t xml:space="preserve">Rev 4:11 - Thou art worthy, O Lord, to receive glory and </w:t>
      </w:r>
      <w:proofErr w:type="spellStart"/>
      <w:r w:rsidRPr="006226E5">
        <w:rPr>
          <w:rFonts w:ascii="Bookman Old Style" w:hAnsi="Bookman Old Style"/>
          <w:sz w:val="18"/>
          <w:szCs w:val="18"/>
        </w:rPr>
        <w:t>honour</w:t>
      </w:r>
      <w:proofErr w:type="spellEnd"/>
      <w:r w:rsidRPr="006226E5">
        <w:rPr>
          <w:rFonts w:ascii="Bookman Old Style" w:hAnsi="Bookman Old Style"/>
          <w:sz w:val="18"/>
          <w:szCs w:val="18"/>
        </w:rPr>
        <w:t xml:space="preserve"> and power: for thou hast created all things, and for thy pleasure they are and were created.</w:t>
      </w:r>
    </w:p>
    <w:p w:rsidR="006B1719" w:rsidRPr="006226E5" w:rsidRDefault="006772A0" w:rsidP="006226E5">
      <w:pPr>
        <w:pStyle w:val="NoSpacing"/>
        <w:numPr>
          <w:ilvl w:val="0"/>
          <w:numId w:val="7"/>
        </w:numPr>
        <w:ind w:left="360" w:right="270"/>
        <w:rPr>
          <w:rFonts w:ascii="Bookman Old Style" w:hAnsi="Bookman Old Style"/>
          <w:sz w:val="18"/>
          <w:szCs w:val="18"/>
        </w:rPr>
      </w:pPr>
      <w:r w:rsidRPr="006226E5">
        <w:rPr>
          <w:rFonts w:ascii="Bookman Old Style" w:hAnsi="Bookman Old Style"/>
          <w:sz w:val="18"/>
          <w:szCs w:val="18"/>
        </w:rPr>
        <w:t>Col 1:15 “For by Him [Jesus] were all things created, that are in heaven, and that are in earth, visible and invisible, whether they be thrones, or dominions, or principalities, or powers: all things were created by him, and for him:”</w:t>
      </w:r>
    </w:p>
    <w:p w:rsidR="006772A0" w:rsidRPr="003D1639" w:rsidRDefault="006772A0" w:rsidP="006226E5">
      <w:pPr>
        <w:pStyle w:val="NoSpacing"/>
        <w:numPr>
          <w:ilvl w:val="0"/>
          <w:numId w:val="6"/>
        </w:numPr>
        <w:ind w:left="360" w:right="270"/>
        <w:rPr>
          <w:rFonts w:ascii="Bookman Old Style" w:hAnsi="Bookman Old Style"/>
          <w:b/>
          <w:sz w:val="18"/>
          <w:szCs w:val="18"/>
        </w:rPr>
      </w:pPr>
      <w:r w:rsidRPr="003D1639">
        <w:rPr>
          <w:rFonts w:ascii="Bookman Old Style" w:hAnsi="Bookman Old Style"/>
          <w:b/>
          <w:sz w:val="18"/>
          <w:szCs w:val="18"/>
        </w:rPr>
        <w:t xml:space="preserve">Man’s Problem – All men are sinners, both by birth and by choice. </w:t>
      </w:r>
    </w:p>
    <w:p w:rsidR="006772A0" w:rsidRPr="006226E5" w:rsidRDefault="006772A0" w:rsidP="006226E5">
      <w:pPr>
        <w:pStyle w:val="NoSpacing"/>
        <w:numPr>
          <w:ilvl w:val="0"/>
          <w:numId w:val="8"/>
        </w:numPr>
        <w:ind w:left="360" w:right="270"/>
        <w:rPr>
          <w:rFonts w:ascii="Bookman Old Style" w:hAnsi="Bookman Old Style"/>
          <w:sz w:val="18"/>
          <w:szCs w:val="18"/>
        </w:rPr>
      </w:pPr>
      <w:r w:rsidRPr="006226E5">
        <w:rPr>
          <w:rFonts w:ascii="Bookman Old Style" w:hAnsi="Bookman Old Style"/>
          <w:sz w:val="18"/>
          <w:szCs w:val="18"/>
        </w:rPr>
        <w:t>Romans 3:10 “As it is written, There is none righteous, no, not one:</w:t>
      </w:r>
    </w:p>
    <w:p w:rsidR="006772A0" w:rsidRPr="006226E5" w:rsidRDefault="006772A0" w:rsidP="006226E5">
      <w:pPr>
        <w:pStyle w:val="NoSpacing"/>
        <w:numPr>
          <w:ilvl w:val="0"/>
          <w:numId w:val="8"/>
        </w:numPr>
        <w:ind w:left="360" w:right="270"/>
        <w:rPr>
          <w:rFonts w:ascii="Bookman Old Style" w:hAnsi="Bookman Old Style"/>
          <w:sz w:val="18"/>
          <w:szCs w:val="18"/>
        </w:rPr>
      </w:pPr>
      <w:r w:rsidRPr="006226E5">
        <w:rPr>
          <w:rFonts w:ascii="Bookman Old Style" w:hAnsi="Bookman Old Style"/>
          <w:sz w:val="18"/>
          <w:szCs w:val="18"/>
        </w:rPr>
        <w:t>Romans 3:23 “ For all have sinned, and come short of the glory of God;</w:t>
      </w:r>
    </w:p>
    <w:p w:rsidR="006772A0" w:rsidRPr="003D1639" w:rsidRDefault="006772A0" w:rsidP="006226E5">
      <w:pPr>
        <w:pStyle w:val="NoSpacing"/>
        <w:numPr>
          <w:ilvl w:val="0"/>
          <w:numId w:val="6"/>
        </w:numPr>
        <w:ind w:left="360" w:right="270"/>
        <w:rPr>
          <w:rFonts w:ascii="Bookman Old Style" w:hAnsi="Bookman Old Style"/>
          <w:b/>
          <w:sz w:val="18"/>
          <w:szCs w:val="18"/>
        </w:rPr>
      </w:pPr>
      <w:r w:rsidRPr="003D1639">
        <w:rPr>
          <w:rFonts w:ascii="Bookman Old Style" w:hAnsi="Bookman Old Style"/>
          <w:b/>
          <w:sz w:val="18"/>
          <w:szCs w:val="18"/>
        </w:rPr>
        <w:t xml:space="preserve">Sin’s Consequences – Sin </w:t>
      </w:r>
      <w:r w:rsidR="00B4257F" w:rsidRPr="003D1639">
        <w:rPr>
          <w:rFonts w:ascii="Bookman Old Style" w:hAnsi="Bookman Old Style"/>
          <w:b/>
          <w:sz w:val="18"/>
          <w:szCs w:val="18"/>
        </w:rPr>
        <w:t>separates</w:t>
      </w:r>
      <w:r w:rsidRPr="003D1639">
        <w:rPr>
          <w:rFonts w:ascii="Bookman Old Style" w:hAnsi="Bookman Old Style"/>
          <w:b/>
          <w:sz w:val="18"/>
          <w:szCs w:val="18"/>
        </w:rPr>
        <w:t xml:space="preserve"> man from God and keeps him from Heaven</w:t>
      </w:r>
      <w:r w:rsidR="00B4257F" w:rsidRPr="003D1639">
        <w:rPr>
          <w:rFonts w:ascii="Bookman Old Style" w:hAnsi="Bookman Old Style"/>
          <w:b/>
          <w:sz w:val="18"/>
          <w:szCs w:val="18"/>
        </w:rPr>
        <w:t xml:space="preserve"> and makes him deserving of hell</w:t>
      </w:r>
      <w:r w:rsidRPr="003D1639">
        <w:rPr>
          <w:rFonts w:ascii="Bookman Old Style" w:hAnsi="Bookman Old Style"/>
          <w:b/>
          <w:sz w:val="18"/>
          <w:szCs w:val="18"/>
        </w:rPr>
        <w:t xml:space="preserve">. </w:t>
      </w:r>
    </w:p>
    <w:p w:rsidR="006772A0" w:rsidRPr="006226E5" w:rsidRDefault="006772A0" w:rsidP="006226E5">
      <w:pPr>
        <w:pStyle w:val="NoSpacing"/>
        <w:numPr>
          <w:ilvl w:val="0"/>
          <w:numId w:val="9"/>
        </w:numPr>
        <w:rPr>
          <w:rFonts w:ascii="Bookman Old Style" w:hAnsi="Bookman Old Style"/>
          <w:sz w:val="18"/>
          <w:szCs w:val="18"/>
        </w:rPr>
      </w:pPr>
      <w:r w:rsidRPr="006226E5">
        <w:rPr>
          <w:rFonts w:ascii="Bookman Old Style" w:hAnsi="Bookman Old Style"/>
          <w:sz w:val="18"/>
          <w:szCs w:val="18"/>
        </w:rPr>
        <w:t>Isaiah 59:2 “But your iniquities have separated between you and your God, and your sins have hid his face from you, that he will not hear.</w:t>
      </w:r>
    </w:p>
    <w:p w:rsidR="00B4257F" w:rsidRPr="006226E5" w:rsidRDefault="006772A0" w:rsidP="006226E5">
      <w:pPr>
        <w:pStyle w:val="NoSpacing"/>
        <w:numPr>
          <w:ilvl w:val="0"/>
          <w:numId w:val="9"/>
        </w:numPr>
        <w:rPr>
          <w:rFonts w:ascii="Bookman Old Style" w:hAnsi="Bookman Old Style"/>
          <w:sz w:val="18"/>
          <w:szCs w:val="18"/>
        </w:rPr>
      </w:pPr>
      <w:r w:rsidRPr="006226E5">
        <w:rPr>
          <w:rFonts w:ascii="Bookman Old Style" w:hAnsi="Bookman Old Style"/>
          <w:sz w:val="18"/>
          <w:szCs w:val="18"/>
        </w:rPr>
        <w:t>Rev</w:t>
      </w:r>
      <w:r w:rsidR="00B4257F" w:rsidRPr="006226E5">
        <w:rPr>
          <w:rFonts w:ascii="Bookman Old Style" w:hAnsi="Bookman Old Style"/>
          <w:sz w:val="18"/>
          <w:szCs w:val="18"/>
        </w:rPr>
        <w:t>elation</w:t>
      </w:r>
      <w:r w:rsidRPr="006226E5">
        <w:rPr>
          <w:rFonts w:ascii="Bookman Old Style" w:hAnsi="Bookman Old Style"/>
          <w:sz w:val="18"/>
          <w:szCs w:val="18"/>
        </w:rPr>
        <w:t xml:space="preserve"> 21:27 </w:t>
      </w:r>
      <w:proofErr w:type="gramStart"/>
      <w:r w:rsidRPr="006226E5">
        <w:rPr>
          <w:rFonts w:ascii="Bookman Old Style" w:hAnsi="Bookman Old Style"/>
          <w:sz w:val="18"/>
          <w:szCs w:val="18"/>
        </w:rPr>
        <w:t>“ And</w:t>
      </w:r>
      <w:proofErr w:type="gramEnd"/>
      <w:r w:rsidRPr="006226E5">
        <w:rPr>
          <w:rFonts w:ascii="Bookman Old Style" w:hAnsi="Bookman Old Style"/>
          <w:sz w:val="18"/>
          <w:szCs w:val="18"/>
        </w:rPr>
        <w:t xml:space="preserve"> there shall in no wise enter into it </w:t>
      </w:r>
      <w:proofErr w:type="spellStart"/>
      <w:r w:rsidRPr="006226E5">
        <w:rPr>
          <w:rFonts w:ascii="Bookman Old Style" w:hAnsi="Bookman Old Style"/>
          <w:sz w:val="18"/>
          <w:szCs w:val="18"/>
        </w:rPr>
        <w:t>any thing</w:t>
      </w:r>
      <w:proofErr w:type="spellEnd"/>
      <w:r w:rsidRPr="006226E5">
        <w:rPr>
          <w:rFonts w:ascii="Bookman Old Style" w:hAnsi="Bookman Old Style"/>
          <w:sz w:val="18"/>
          <w:szCs w:val="18"/>
        </w:rPr>
        <w:t xml:space="preserve"> that </w:t>
      </w:r>
      <w:proofErr w:type="spellStart"/>
      <w:r w:rsidRPr="006226E5">
        <w:rPr>
          <w:rFonts w:ascii="Bookman Old Style" w:hAnsi="Bookman Old Style"/>
          <w:sz w:val="18"/>
          <w:szCs w:val="18"/>
        </w:rPr>
        <w:t>defileth</w:t>
      </w:r>
      <w:proofErr w:type="spellEnd"/>
      <w:r w:rsidRPr="006226E5">
        <w:rPr>
          <w:rFonts w:ascii="Bookman Old Style" w:hAnsi="Bookman Old Style"/>
          <w:sz w:val="18"/>
          <w:szCs w:val="18"/>
        </w:rPr>
        <w:t xml:space="preserve">, neither whatsoever </w:t>
      </w:r>
      <w:proofErr w:type="spellStart"/>
      <w:r w:rsidRPr="006226E5">
        <w:rPr>
          <w:rFonts w:ascii="Bookman Old Style" w:hAnsi="Bookman Old Style"/>
          <w:sz w:val="18"/>
          <w:szCs w:val="18"/>
        </w:rPr>
        <w:t>worketh</w:t>
      </w:r>
      <w:proofErr w:type="spellEnd"/>
      <w:r w:rsidRPr="006226E5">
        <w:rPr>
          <w:rFonts w:ascii="Bookman Old Style" w:hAnsi="Bookman Old Style"/>
          <w:sz w:val="18"/>
          <w:szCs w:val="18"/>
        </w:rPr>
        <w:t xml:space="preserve"> abomination, or </w:t>
      </w:r>
      <w:proofErr w:type="spellStart"/>
      <w:r w:rsidRPr="006226E5">
        <w:rPr>
          <w:rFonts w:ascii="Bookman Old Style" w:hAnsi="Bookman Old Style"/>
          <w:sz w:val="18"/>
          <w:szCs w:val="18"/>
        </w:rPr>
        <w:t>maketh</w:t>
      </w:r>
      <w:proofErr w:type="spellEnd"/>
      <w:r w:rsidRPr="006226E5">
        <w:rPr>
          <w:rFonts w:ascii="Bookman Old Style" w:hAnsi="Bookman Old Style"/>
          <w:sz w:val="18"/>
          <w:szCs w:val="18"/>
        </w:rPr>
        <w:t xml:space="preserve"> a lie: but they which are written in the Lamb's book of life.</w:t>
      </w:r>
    </w:p>
    <w:p w:rsidR="00B4257F" w:rsidRPr="006226E5" w:rsidRDefault="00B4257F" w:rsidP="006226E5">
      <w:pPr>
        <w:pStyle w:val="NoSpacing"/>
        <w:numPr>
          <w:ilvl w:val="0"/>
          <w:numId w:val="9"/>
        </w:numPr>
        <w:rPr>
          <w:rFonts w:ascii="Bookman Old Style" w:hAnsi="Bookman Old Style"/>
          <w:sz w:val="18"/>
          <w:szCs w:val="18"/>
        </w:rPr>
      </w:pPr>
      <w:r w:rsidRPr="006226E5">
        <w:rPr>
          <w:rFonts w:ascii="Bookman Old Style" w:hAnsi="Bookman Old Style"/>
          <w:sz w:val="18"/>
          <w:szCs w:val="18"/>
        </w:rPr>
        <w:t>Romans 6:23 “For the wages of sin is death; but the gift of God is eternal life through Jesus Christ our Lord.</w:t>
      </w:r>
    </w:p>
    <w:p w:rsidR="00FD1110" w:rsidRPr="003D1639" w:rsidRDefault="00645CED" w:rsidP="003D1639">
      <w:pPr>
        <w:pStyle w:val="NoSpacing"/>
        <w:numPr>
          <w:ilvl w:val="0"/>
          <w:numId w:val="6"/>
        </w:numPr>
        <w:ind w:left="360"/>
        <w:rPr>
          <w:rFonts w:ascii="Bookman Old Style" w:hAnsi="Bookman Old Style"/>
          <w:b/>
          <w:sz w:val="18"/>
          <w:szCs w:val="18"/>
        </w:rPr>
      </w:pPr>
      <w:r w:rsidRPr="003D1639">
        <w:rPr>
          <w:rFonts w:ascii="Bookman Old Style" w:hAnsi="Bookman Old Style"/>
          <w:b/>
          <w:sz w:val="18"/>
          <w:szCs w:val="18"/>
        </w:rPr>
        <w:t xml:space="preserve">Christ Payment – Because of His great love, God sent </w:t>
      </w:r>
      <w:r w:rsidR="0097544B">
        <w:rPr>
          <w:rFonts w:ascii="Bookman Old Style" w:hAnsi="Bookman Old Style"/>
          <w:b/>
          <w:sz w:val="18"/>
          <w:szCs w:val="18"/>
        </w:rPr>
        <w:t>His Son Jesus Christ to die o</w:t>
      </w:r>
      <w:r w:rsidRPr="003D1639">
        <w:rPr>
          <w:rFonts w:ascii="Bookman Old Style" w:hAnsi="Bookman Old Style"/>
          <w:b/>
          <w:sz w:val="18"/>
          <w:szCs w:val="18"/>
        </w:rPr>
        <w:t xml:space="preserve">n the cross as our sinless substitute. </w:t>
      </w:r>
    </w:p>
    <w:p w:rsidR="00FD1110" w:rsidRDefault="00FD1110" w:rsidP="00FD1110">
      <w:pPr>
        <w:pStyle w:val="NoSpacing"/>
        <w:numPr>
          <w:ilvl w:val="0"/>
          <w:numId w:val="9"/>
        </w:numPr>
        <w:rPr>
          <w:rFonts w:ascii="Bookman Old Style" w:hAnsi="Bookman Old Style"/>
          <w:sz w:val="18"/>
          <w:szCs w:val="18"/>
        </w:rPr>
      </w:pPr>
      <w:r w:rsidRPr="00FD1110">
        <w:rPr>
          <w:rFonts w:ascii="Bookman Old Style" w:hAnsi="Bookman Old Style"/>
          <w:sz w:val="18"/>
          <w:szCs w:val="18"/>
        </w:rPr>
        <w:t>1</w:t>
      </w:r>
      <w:r>
        <w:rPr>
          <w:rFonts w:ascii="Bookman Old Style" w:hAnsi="Bookman Old Style"/>
          <w:sz w:val="18"/>
          <w:szCs w:val="18"/>
        </w:rPr>
        <w:t xml:space="preserve"> </w:t>
      </w:r>
      <w:r w:rsidRPr="00FD1110">
        <w:rPr>
          <w:rFonts w:ascii="Bookman Old Style" w:hAnsi="Bookman Old Style"/>
          <w:sz w:val="18"/>
          <w:szCs w:val="18"/>
        </w:rPr>
        <w:t>Pe</w:t>
      </w:r>
      <w:r>
        <w:rPr>
          <w:rFonts w:ascii="Bookman Old Style" w:hAnsi="Bookman Old Style"/>
          <w:sz w:val="18"/>
          <w:szCs w:val="18"/>
        </w:rPr>
        <w:t>ter</w:t>
      </w:r>
      <w:r w:rsidRPr="00FD1110">
        <w:rPr>
          <w:rFonts w:ascii="Bookman Old Style" w:hAnsi="Bookman Old Style"/>
          <w:sz w:val="18"/>
          <w:szCs w:val="18"/>
        </w:rPr>
        <w:t xml:space="preserve"> 3:18</w:t>
      </w:r>
      <w:r>
        <w:rPr>
          <w:rFonts w:ascii="Bookman Old Style" w:hAnsi="Bookman Old Style"/>
          <w:sz w:val="18"/>
          <w:szCs w:val="18"/>
        </w:rPr>
        <w:t xml:space="preserve"> “ </w:t>
      </w:r>
      <w:r w:rsidRPr="00FD1110">
        <w:rPr>
          <w:rFonts w:ascii="Bookman Old Style" w:hAnsi="Bookman Old Style"/>
          <w:sz w:val="18"/>
          <w:szCs w:val="18"/>
        </w:rPr>
        <w:t>For Christ also hath once suffered for sins, the just for the unjust, that he might bring us to God, being put to death in the flesh, but quickened by the Spirit:</w:t>
      </w:r>
    </w:p>
    <w:p w:rsidR="00FD1110" w:rsidRDefault="00FD1110" w:rsidP="00FD1110">
      <w:pPr>
        <w:pStyle w:val="NoSpacing"/>
        <w:numPr>
          <w:ilvl w:val="0"/>
          <w:numId w:val="9"/>
        </w:numPr>
        <w:rPr>
          <w:rFonts w:ascii="Bookman Old Style" w:hAnsi="Bookman Old Style"/>
          <w:sz w:val="18"/>
          <w:szCs w:val="18"/>
        </w:rPr>
      </w:pPr>
      <w:r w:rsidRPr="00FD1110">
        <w:rPr>
          <w:rFonts w:ascii="Bookman Old Style" w:hAnsi="Bookman Old Style"/>
          <w:sz w:val="18"/>
          <w:szCs w:val="18"/>
        </w:rPr>
        <w:t>Rom</w:t>
      </w:r>
      <w:r>
        <w:rPr>
          <w:rFonts w:ascii="Bookman Old Style" w:hAnsi="Bookman Old Style"/>
          <w:sz w:val="18"/>
          <w:szCs w:val="18"/>
        </w:rPr>
        <w:t>ans</w:t>
      </w:r>
      <w:r w:rsidRPr="00FD1110">
        <w:rPr>
          <w:rFonts w:ascii="Bookman Old Style" w:hAnsi="Bookman Old Style"/>
          <w:sz w:val="18"/>
          <w:szCs w:val="18"/>
        </w:rPr>
        <w:t xml:space="preserve"> 5:8</w:t>
      </w:r>
      <w:r>
        <w:rPr>
          <w:rFonts w:ascii="Bookman Old Style" w:hAnsi="Bookman Old Style"/>
          <w:sz w:val="18"/>
          <w:szCs w:val="18"/>
        </w:rPr>
        <w:t xml:space="preserve"> “</w:t>
      </w:r>
      <w:r w:rsidRPr="00FD1110">
        <w:rPr>
          <w:rFonts w:ascii="Bookman Old Style" w:hAnsi="Bookman Old Style"/>
          <w:sz w:val="18"/>
          <w:szCs w:val="18"/>
        </w:rPr>
        <w:t xml:space="preserve">But God </w:t>
      </w:r>
      <w:proofErr w:type="spellStart"/>
      <w:proofErr w:type="gramStart"/>
      <w:r w:rsidRPr="00FD1110">
        <w:rPr>
          <w:rFonts w:ascii="Bookman Old Style" w:hAnsi="Bookman Old Style"/>
          <w:sz w:val="18"/>
          <w:szCs w:val="18"/>
        </w:rPr>
        <w:t>commendeth</w:t>
      </w:r>
      <w:proofErr w:type="spellEnd"/>
      <w:r>
        <w:rPr>
          <w:rFonts w:ascii="Bookman Old Style" w:hAnsi="Bookman Old Style"/>
          <w:sz w:val="18"/>
          <w:szCs w:val="18"/>
        </w:rPr>
        <w:t>[</w:t>
      </w:r>
      <w:proofErr w:type="gramEnd"/>
      <w:r>
        <w:rPr>
          <w:rFonts w:ascii="Bookman Old Style" w:hAnsi="Bookman Old Style"/>
          <w:sz w:val="18"/>
          <w:szCs w:val="18"/>
        </w:rPr>
        <w:t>to show] H</w:t>
      </w:r>
      <w:r w:rsidRPr="00FD1110">
        <w:rPr>
          <w:rFonts w:ascii="Bookman Old Style" w:hAnsi="Bookman Old Style"/>
          <w:sz w:val="18"/>
          <w:szCs w:val="18"/>
        </w:rPr>
        <w:t>is love toward us, in that, while we were yet sinners, Christ died for us.</w:t>
      </w:r>
    </w:p>
    <w:p w:rsidR="00FD1110" w:rsidRDefault="00FD1110" w:rsidP="00FD1110">
      <w:pPr>
        <w:pStyle w:val="NoSpacing"/>
        <w:rPr>
          <w:rFonts w:ascii="Bookman Old Style" w:hAnsi="Bookman Old Style"/>
          <w:sz w:val="18"/>
          <w:szCs w:val="18"/>
        </w:rPr>
      </w:pPr>
    </w:p>
    <w:p w:rsidR="00FD1110" w:rsidRPr="003D1639" w:rsidRDefault="00FD1110" w:rsidP="003D1639">
      <w:pPr>
        <w:pStyle w:val="NoSpacing"/>
        <w:numPr>
          <w:ilvl w:val="0"/>
          <w:numId w:val="6"/>
        </w:numPr>
        <w:ind w:left="360"/>
        <w:rPr>
          <w:rFonts w:ascii="Bookman Old Style" w:hAnsi="Bookman Old Style"/>
          <w:b/>
          <w:sz w:val="18"/>
          <w:szCs w:val="18"/>
        </w:rPr>
      </w:pPr>
      <w:r w:rsidRPr="003D1639">
        <w:rPr>
          <w:rFonts w:ascii="Bookman Old Style" w:hAnsi="Bookman Old Style"/>
          <w:b/>
          <w:sz w:val="18"/>
          <w:szCs w:val="18"/>
        </w:rPr>
        <w:t>Our Pardon – Scripture commands us to turn from sin and to God. Repentance and trust in Christ as</w:t>
      </w:r>
      <w:r w:rsidR="0097544B">
        <w:rPr>
          <w:rFonts w:ascii="Bookman Old Style" w:hAnsi="Bookman Old Style"/>
          <w:b/>
          <w:sz w:val="18"/>
          <w:szCs w:val="18"/>
        </w:rPr>
        <w:t xml:space="preserve"> our only hope of Salvation.</w:t>
      </w:r>
      <w:r w:rsidRPr="003D1639">
        <w:rPr>
          <w:rFonts w:ascii="Bookman Old Style" w:hAnsi="Bookman Old Style"/>
          <w:b/>
          <w:sz w:val="18"/>
          <w:szCs w:val="18"/>
        </w:rPr>
        <w:t xml:space="preserve"> The sinner must place His confidence in Christ alone, not his own good works. Salvation must be received as a free gift. </w:t>
      </w:r>
    </w:p>
    <w:p w:rsidR="00FD1110" w:rsidRDefault="003D1639" w:rsidP="00FD1110">
      <w:pPr>
        <w:pStyle w:val="NoSpacing"/>
        <w:numPr>
          <w:ilvl w:val="0"/>
          <w:numId w:val="9"/>
        </w:numPr>
        <w:rPr>
          <w:rFonts w:ascii="Bookman Old Style" w:hAnsi="Bookman Old Style"/>
          <w:sz w:val="18"/>
          <w:szCs w:val="18"/>
        </w:rPr>
      </w:pPr>
      <w:r w:rsidRPr="0097544B">
        <w:rPr>
          <w:rFonts w:ascii="Bookman Old Style" w:hAnsi="Bookman Old Style"/>
          <w:b/>
          <w:sz w:val="18"/>
          <w:szCs w:val="18"/>
        </w:rPr>
        <w:t xml:space="preserve">Repentance </w:t>
      </w:r>
      <w:r>
        <w:rPr>
          <w:rFonts w:ascii="Bookman Old Style" w:hAnsi="Bookman Old Style"/>
          <w:sz w:val="18"/>
          <w:szCs w:val="18"/>
        </w:rPr>
        <w:t>-</w:t>
      </w:r>
      <w:r w:rsidR="00FD1110" w:rsidRPr="00FD1110">
        <w:rPr>
          <w:rFonts w:ascii="Bookman Old Style" w:hAnsi="Bookman Old Style"/>
          <w:sz w:val="18"/>
          <w:szCs w:val="18"/>
        </w:rPr>
        <w:t>Act 3:19</w:t>
      </w:r>
      <w:r w:rsidR="00FD1110">
        <w:rPr>
          <w:rFonts w:ascii="Bookman Old Style" w:hAnsi="Bookman Old Style"/>
          <w:sz w:val="18"/>
          <w:szCs w:val="18"/>
        </w:rPr>
        <w:t xml:space="preserve"> - </w:t>
      </w:r>
      <w:r w:rsidR="00FD1110" w:rsidRPr="00FD1110">
        <w:rPr>
          <w:rFonts w:ascii="Bookman Old Style" w:hAnsi="Bookman Old Style"/>
          <w:sz w:val="18"/>
          <w:szCs w:val="18"/>
        </w:rPr>
        <w:t>Repent ye therefore, and be converted, that your sins may be blotted o</w:t>
      </w:r>
      <w:bookmarkStart w:id="0" w:name="_GoBack"/>
      <w:bookmarkEnd w:id="0"/>
      <w:r w:rsidR="00FD1110" w:rsidRPr="00FD1110">
        <w:rPr>
          <w:rFonts w:ascii="Bookman Old Style" w:hAnsi="Bookman Old Style"/>
          <w:sz w:val="18"/>
          <w:szCs w:val="18"/>
        </w:rPr>
        <w:t>ut, when the times of refreshing shall come from the presence of the Lord;</w:t>
      </w:r>
    </w:p>
    <w:p w:rsidR="00FD1110" w:rsidRDefault="003D1639" w:rsidP="003D1639">
      <w:pPr>
        <w:pStyle w:val="NoSpacing"/>
        <w:numPr>
          <w:ilvl w:val="0"/>
          <w:numId w:val="9"/>
        </w:numPr>
        <w:rPr>
          <w:rFonts w:ascii="Bookman Old Style" w:hAnsi="Bookman Old Style"/>
          <w:sz w:val="18"/>
          <w:szCs w:val="18"/>
        </w:rPr>
      </w:pPr>
      <w:r w:rsidRPr="0097544B">
        <w:rPr>
          <w:rFonts w:ascii="Bookman Old Style" w:hAnsi="Bookman Old Style"/>
          <w:b/>
          <w:sz w:val="18"/>
          <w:szCs w:val="18"/>
        </w:rPr>
        <w:t xml:space="preserve">Faith </w:t>
      </w:r>
      <w:r>
        <w:rPr>
          <w:rFonts w:ascii="Bookman Old Style" w:hAnsi="Bookman Old Style"/>
          <w:sz w:val="18"/>
          <w:szCs w:val="18"/>
        </w:rPr>
        <w:t xml:space="preserve">- </w:t>
      </w:r>
      <w:r w:rsidRPr="003D1639">
        <w:rPr>
          <w:rFonts w:ascii="Bookman Old Style" w:hAnsi="Bookman Old Style"/>
          <w:sz w:val="18"/>
          <w:szCs w:val="18"/>
        </w:rPr>
        <w:t>Act 16:31</w:t>
      </w:r>
      <w:r>
        <w:rPr>
          <w:rFonts w:ascii="Bookman Old Style" w:hAnsi="Bookman Old Style"/>
          <w:sz w:val="18"/>
          <w:szCs w:val="18"/>
        </w:rPr>
        <w:t xml:space="preserve"> “</w:t>
      </w:r>
      <w:r w:rsidRPr="003D1639">
        <w:rPr>
          <w:rFonts w:ascii="Bookman Old Style" w:hAnsi="Bookman Old Style"/>
          <w:sz w:val="18"/>
          <w:szCs w:val="18"/>
        </w:rPr>
        <w:t>And they said, Believe on the Lord Jesus Christ, and thou shalt be saved, and thy house.</w:t>
      </w:r>
    </w:p>
    <w:p w:rsidR="003D1639" w:rsidRDefault="003D1639" w:rsidP="003D1639">
      <w:pPr>
        <w:pStyle w:val="NoSpacing"/>
        <w:numPr>
          <w:ilvl w:val="0"/>
          <w:numId w:val="9"/>
        </w:numPr>
        <w:rPr>
          <w:rFonts w:ascii="Bookman Old Style" w:hAnsi="Bookman Old Style"/>
          <w:sz w:val="18"/>
          <w:szCs w:val="18"/>
        </w:rPr>
      </w:pPr>
      <w:r w:rsidRPr="0097544B">
        <w:rPr>
          <w:rFonts w:ascii="Bookman Old Style" w:hAnsi="Bookman Old Style"/>
          <w:b/>
          <w:sz w:val="18"/>
          <w:szCs w:val="18"/>
        </w:rPr>
        <w:t>In Christ Alone</w:t>
      </w:r>
      <w:r>
        <w:rPr>
          <w:rFonts w:ascii="Bookman Old Style" w:hAnsi="Bookman Old Style"/>
          <w:sz w:val="18"/>
          <w:szCs w:val="18"/>
        </w:rPr>
        <w:t xml:space="preserve"> - </w:t>
      </w:r>
      <w:r w:rsidRPr="003D1639">
        <w:rPr>
          <w:rFonts w:ascii="Bookman Old Style" w:hAnsi="Bookman Old Style"/>
          <w:sz w:val="18"/>
          <w:szCs w:val="18"/>
        </w:rPr>
        <w:t>J</w:t>
      </w:r>
      <w:r>
        <w:rPr>
          <w:rFonts w:ascii="Bookman Old Style" w:hAnsi="Bookman Old Style"/>
          <w:sz w:val="18"/>
          <w:szCs w:val="18"/>
        </w:rPr>
        <w:t>o</w:t>
      </w:r>
      <w:r w:rsidRPr="003D1639">
        <w:rPr>
          <w:rFonts w:ascii="Bookman Old Style" w:hAnsi="Bookman Old Style"/>
          <w:sz w:val="18"/>
          <w:szCs w:val="18"/>
        </w:rPr>
        <w:t xml:space="preserve">hn 14:6 Jesus </w:t>
      </w:r>
      <w:proofErr w:type="spellStart"/>
      <w:r w:rsidRPr="003D1639">
        <w:rPr>
          <w:rFonts w:ascii="Bookman Old Style" w:hAnsi="Bookman Old Style"/>
          <w:sz w:val="18"/>
          <w:szCs w:val="18"/>
        </w:rPr>
        <w:t>saith</w:t>
      </w:r>
      <w:proofErr w:type="spellEnd"/>
      <w:r w:rsidRPr="003D1639">
        <w:rPr>
          <w:rFonts w:ascii="Bookman Old Style" w:hAnsi="Bookman Old Style"/>
          <w:sz w:val="18"/>
          <w:szCs w:val="18"/>
        </w:rPr>
        <w:t xml:space="preserve"> unto him, I am the way, the truth, and the life: no man cometh unto the Father, but by me.</w:t>
      </w:r>
    </w:p>
    <w:p w:rsidR="003D1639" w:rsidRPr="003D1639" w:rsidRDefault="003D1639" w:rsidP="003D1639">
      <w:pPr>
        <w:pStyle w:val="NoSpacing"/>
        <w:numPr>
          <w:ilvl w:val="0"/>
          <w:numId w:val="9"/>
        </w:numPr>
        <w:rPr>
          <w:rFonts w:ascii="Bookman Old Style" w:hAnsi="Bookman Old Style"/>
          <w:sz w:val="18"/>
          <w:szCs w:val="18"/>
        </w:rPr>
      </w:pPr>
      <w:r w:rsidRPr="0097544B">
        <w:rPr>
          <w:rFonts w:ascii="Bookman Old Style" w:hAnsi="Bookman Old Style"/>
          <w:b/>
          <w:sz w:val="18"/>
          <w:szCs w:val="18"/>
        </w:rPr>
        <w:t>Free Gift</w:t>
      </w:r>
      <w:r>
        <w:rPr>
          <w:rFonts w:ascii="Bookman Old Style" w:hAnsi="Bookman Old Style"/>
          <w:sz w:val="18"/>
          <w:szCs w:val="18"/>
        </w:rPr>
        <w:t xml:space="preserve"> - Rom 6:23 “</w:t>
      </w:r>
      <w:r w:rsidRPr="003D1639">
        <w:rPr>
          <w:rFonts w:ascii="Bookman Old Style" w:hAnsi="Bookman Old Style"/>
          <w:sz w:val="18"/>
          <w:szCs w:val="18"/>
        </w:rPr>
        <w:t>For the wages of sin is death; but the gift of God is eternal life through Jesus Christ our Lord.</w:t>
      </w:r>
    </w:p>
    <w:p w:rsidR="00645CED" w:rsidRDefault="00645CED" w:rsidP="006226E5">
      <w:pPr>
        <w:pStyle w:val="NoSpacing"/>
        <w:rPr>
          <w:rFonts w:ascii="Bookman Old Style" w:hAnsi="Bookman Old Style"/>
          <w:sz w:val="18"/>
          <w:szCs w:val="18"/>
        </w:rPr>
      </w:pPr>
    </w:p>
    <w:p w:rsidR="003D1639" w:rsidRPr="00892D1C" w:rsidRDefault="003D1639" w:rsidP="00892D1C">
      <w:pPr>
        <w:pStyle w:val="NoSpacing"/>
        <w:numPr>
          <w:ilvl w:val="0"/>
          <w:numId w:val="6"/>
        </w:numPr>
        <w:ind w:left="360"/>
        <w:rPr>
          <w:rFonts w:ascii="Bookman Old Style" w:hAnsi="Bookman Old Style"/>
          <w:b/>
          <w:sz w:val="18"/>
          <w:szCs w:val="18"/>
        </w:rPr>
      </w:pPr>
      <w:r w:rsidRPr="00892D1C">
        <w:rPr>
          <w:rFonts w:ascii="Bookman Old Style" w:hAnsi="Bookman Old Style"/>
          <w:b/>
          <w:sz w:val="18"/>
          <w:szCs w:val="18"/>
        </w:rPr>
        <w:t xml:space="preserve">God’s Promise </w:t>
      </w:r>
      <w:r w:rsidR="002345B6" w:rsidRPr="00892D1C">
        <w:rPr>
          <w:rFonts w:ascii="Bookman Old Style" w:hAnsi="Bookman Old Style"/>
          <w:b/>
          <w:sz w:val="18"/>
          <w:szCs w:val="18"/>
        </w:rPr>
        <w:t>–</w:t>
      </w:r>
      <w:r w:rsidRPr="00892D1C">
        <w:rPr>
          <w:rFonts w:ascii="Bookman Old Style" w:hAnsi="Bookman Old Style"/>
          <w:b/>
          <w:sz w:val="18"/>
          <w:szCs w:val="18"/>
        </w:rPr>
        <w:t xml:space="preserve"> </w:t>
      </w:r>
      <w:r w:rsidR="002345B6" w:rsidRPr="00892D1C">
        <w:rPr>
          <w:rFonts w:ascii="Bookman Old Style" w:hAnsi="Bookman Old Style"/>
          <w:b/>
          <w:sz w:val="18"/>
          <w:szCs w:val="18"/>
        </w:rPr>
        <w:t xml:space="preserve">God promises eternal life to all who Believe and Receive Jesus Christ as </w:t>
      </w:r>
      <w:r w:rsidR="0097544B">
        <w:rPr>
          <w:rFonts w:ascii="Bookman Old Style" w:hAnsi="Bookman Old Style"/>
          <w:b/>
          <w:sz w:val="18"/>
          <w:szCs w:val="18"/>
        </w:rPr>
        <w:t xml:space="preserve">their </w:t>
      </w:r>
      <w:proofErr w:type="gramStart"/>
      <w:r w:rsidR="0097544B">
        <w:rPr>
          <w:rFonts w:ascii="Bookman Old Style" w:hAnsi="Bookman Old Style"/>
          <w:b/>
          <w:sz w:val="18"/>
          <w:szCs w:val="18"/>
        </w:rPr>
        <w:t>Lord &amp;</w:t>
      </w:r>
      <w:proofErr w:type="gramEnd"/>
      <w:r w:rsidR="0097544B">
        <w:rPr>
          <w:rFonts w:ascii="Bookman Old Style" w:hAnsi="Bookman Old Style"/>
          <w:b/>
          <w:sz w:val="18"/>
          <w:szCs w:val="18"/>
        </w:rPr>
        <w:t xml:space="preserve"> </w:t>
      </w:r>
      <w:r w:rsidR="002345B6" w:rsidRPr="00892D1C">
        <w:rPr>
          <w:rFonts w:ascii="Bookman Old Style" w:hAnsi="Bookman Old Style"/>
          <w:b/>
          <w:sz w:val="18"/>
          <w:szCs w:val="18"/>
        </w:rPr>
        <w:t xml:space="preserve">Savior. </w:t>
      </w:r>
    </w:p>
    <w:p w:rsidR="002345B6" w:rsidRDefault="002345B6" w:rsidP="002345B6">
      <w:pPr>
        <w:pStyle w:val="NoSpacing"/>
        <w:numPr>
          <w:ilvl w:val="0"/>
          <w:numId w:val="9"/>
        </w:numPr>
        <w:rPr>
          <w:rFonts w:ascii="Bookman Old Style" w:hAnsi="Bookman Old Style"/>
          <w:sz w:val="18"/>
          <w:szCs w:val="18"/>
        </w:rPr>
      </w:pPr>
      <w:r w:rsidRPr="002345B6">
        <w:rPr>
          <w:rFonts w:ascii="Bookman Old Style" w:hAnsi="Bookman Old Style"/>
          <w:sz w:val="18"/>
          <w:szCs w:val="18"/>
        </w:rPr>
        <w:t>J</w:t>
      </w:r>
      <w:r>
        <w:rPr>
          <w:rFonts w:ascii="Bookman Old Style" w:hAnsi="Bookman Old Style"/>
          <w:sz w:val="18"/>
          <w:szCs w:val="18"/>
        </w:rPr>
        <w:t>o</w:t>
      </w:r>
      <w:r w:rsidRPr="002345B6">
        <w:rPr>
          <w:rFonts w:ascii="Bookman Old Style" w:hAnsi="Bookman Old Style"/>
          <w:sz w:val="18"/>
          <w:szCs w:val="18"/>
        </w:rPr>
        <w:t>hn 5:24</w:t>
      </w:r>
      <w:r>
        <w:rPr>
          <w:rFonts w:ascii="Bookman Old Style" w:hAnsi="Bookman Old Style"/>
          <w:sz w:val="18"/>
          <w:szCs w:val="18"/>
        </w:rPr>
        <w:t xml:space="preserve"> – “</w:t>
      </w:r>
      <w:r w:rsidRPr="002345B6">
        <w:rPr>
          <w:rFonts w:ascii="Bookman Old Style" w:hAnsi="Bookman Old Style"/>
          <w:sz w:val="18"/>
          <w:szCs w:val="18"/>
        </w:rPr>
        <w:t xml:space="preserve">Verily, verily, I say unto you, He that </w:t>
      </w:r>
      <w:proofErr w:type="spellStart"/>
      <w:r w:rsidRPr="002345B6">
        <w:rPr>
          <w:rFonts w:ascii="Bookman Old Style" w:hAnsi="Bookman Old Style"/>
          <w:sz w:val="18"/>
          <w:szCs w:val="18"/>
        </w:rPr>
        <w:t>heareth</w:t>
      </w:r>
      <w:proofErr w:type="spellEnd"/>
      <w:r w:rsidRPr="002345B6">
        <w:rPr>
          <w:rFonts w:ascii="Bookman Old Style" w:hAnsi="Bookman Old Style"/>
          <w:sz w:val="18"/>
          <w:szCs w:val="18"/>
        </w:rPr>
        <w:t xml:space="preserve"> my word, and believeth on him that sent me, hath everlasting life, and shall not come into condemnation; but is passed from death unto life.</w:t>
      </w:r>
    </w:p>
    <w:p w:rsidR="002345B6" w:rsidRDefault="002345B6" w:rsidP="002345B6">
      <w:pPr>
        <w:pStyle w:val="NoSpacing"/>
        <w:numPr>
          <w:ilvl w:val="0"/>
          <w:numId w:val="9"/>
        </w:numPr>
        <w:rPr>
          <w:rFonts w:ascii="Bookman Old Style" w:hAnsi="Bookman Old Style"/>
          <w:sz w:val="18"/>
          <w:szCs w:val="18"/>
        </w:rPr>
      </w:pPr>
      <w:r w:rsidRPr="002345B6">
        <w:rPr>
          <w:rFonts w:ascii="Bookman Old Style" w:hAnsi="Bookman Old Style"/>
          <w:sz w:val="18"/>
          <w:szCs w:val="18"/>
        </w:rPr>
        <w:t>1</w:t>
      </w:r>
      <w:r w:rsidR="0097544B">
        <w:rPr>
          <w:rFonts w:ascii="Bookman Old Style" w:hAnsi="Bookman Old Style"/>
          <w:sz w:val="18"/>
          <w:szCs w:val="18"/>
        </w:rPr>
        <w:t xml:space="preserve"> </w:t>
      </w:r>
      <w:r w:rsidRPr="002345B6">
        <w:rPr>
          <w:rFonts w:ascii="Bookman Old Style" w:hAnsi="Bookman Old Style"/>
          <w:sz w:val="18"/>
          <w:szCs w:val="18"/>
        </w:rPr>
        <w:t>Jo</w:t>
      </w:r>
      <w:r w:rsidR="0097544B">
        <w:rPr>
          <w:rFonts w:ascii="Bookman Old Style" w:hAnsi="Bookman Old Style"/>
          <w:sz w:val="18"/>
          <w:szCs w:val="18"/>
        </w:rPr>
        <w:t>hn</w:t>
      </w:r>
      <w:r w:rsidRPr="002345B6">
        <w:rPr>
          <w:rFonts w:ascii="Bookman Old Style" w:hAnsi="Bookman Old Style"/>
          <w:sz w:val="18"/>
          <w:szCs w:val="18"/>
        </w:rPr>
        <w:t xml:space="preserve"> 5:11</w:t>
      </w:r>
      <w:r>
        <w:rPr>
          <w:rFonts w:ascii="Bookman Old Style" w:hAnsi="Bookman Old Style"/>
          <w:sz w:val="18"/>
          <w:szCs w:val="18"/>
        </w:rPr>
        <w:t>-12 “</w:t>
      </w:r>
      <w:r w:rsidRPr="002345B6">
        <w:rPr>
          <w:rFonts w:ascii="Bookman Old Style" w:hAnsi="Bookman Old Style"/>
          <w:sz w:val="18"/>
          <w:szCs w:val="18"/>
        </w:rPr>
        <w:t>And this is the record, that God hath given to us eternal life, and this life is in his Son. He that hath the Son hath life; and he that hath not the Son of God hath not life.</w:t>
      </w:r>
    </w:p>
    <w:p w:rsidR="002345B6" w:rsidRDefault="002345B6" w:rsidP="002345B6">
      <w:pPr>
        <w:pStyle w:val="NoSpacing"/>
        <w:rPr>
          <w:rFonts w:ascii="Bookman Old Style" w:hAnsi="Bookman Old Style"/>
          <w:sz w:val="18"/>
          <w:szCs w:val="18"/>
        </w:rPr>
      </w:pPr>
    </w:p>
    <w:p w:rsidR="002345B6" w:rsidRPr="00892D1C" w:rsidRDefault="002345B6" w:rsidP="002345B6">
      <w:pPr>
        <w:pStyle w:val="NoSpacing"/>
        <w:rPr>
          <w:rFonts w:ascii="Bookman Old Style" w:hAnsi="Bookman Old Style"/>
          <w:b/>
          <w:sz w:val="18"/>
          <w:szCs w:val="18"/>
        </w:rPr>
      </w:pPr>
      <w:r w:rsidRPr="00892D1C">
        <w:rPr>
          <w:rFonts w:ascii="Bookman Old Style" w:hAnsi="Bookman Old Style"/>
          <w:b/>
          <w:sz w:val="18"/>
          <w:szCs w:val="18"/>
        </w:rPr>
        <w:t xml:space="preserve">Be Faithful to </w:t>
      </w:r>
      <w:r w:rsidR="00892D1C" w:rsidRPr="00892D1C">
        <w:rPr>
          <w:rFonts w:ascii="Bookman Old Style" w:hAnsi="Bookman Old Style"/>
          <w:b/>
          <w:sz w:val="18"/>
          <w:szCs w:val="18"/>
        </w:rPr>
        <w:t>the</w:t>
      </w:r>
      <w:r w:rsidRPr="00892D1C">
        <w:rPr>
          <w:rFonts w:ascii="Bookman Old Style" w:hAnsi="Bookman Old Style"/>
          <w:b/>
          <w:sz w:val="18"/>
          <w:szCs w:val="18"/>
        </w:rPr>
        <w:t xml:space="preserve"> Lord Jesus</w:t>
      </w:r>
      <w:r w:rsidR="00892D1C">
        <w:rPr>
          <w:rFonts w:ascii="Bookman Old Style" w:hAnsi="Bookman Old Style"/>
          <w:b/>
          <w:sz w:val="18"/>
          <w:szCs w:val="18"/>
        </w:rPr>
        <w:t xml:space="preserve">. </w:t>
      </w:r>
      <w:r w:rsidRPr="00892D1C">
        <w:rPr>
          <w:rFonts w:ascii="Bookman Old Style" w:hAnsi="Bookman Old Style"/>
          <w:b/>
          <w:sz w:val="18"/>
          <w:szCs w:val="18"/>
        </w:rPr>
        <w:t xml:space="preserve"> </w:t>
      </w:r>
    </w:p>
    <w:p w:rsidR="002345B6" w:rsidRDefault="002345B6" w:rsidP="002345B6">
      <w:pPr>
        <w:pStyle w:val="NoSpacing"/>
        <w:numPr>
          <w:ilvl w:val="0"/>
          <w:numId w:val="10"/>
        </w:numPr>
        <w:rPr>
          <w:rFonts w:ascii="Bookman Old Style" w:hAnsi="Bookman Old Style"/>
          <w:sz w:val="18"/>
          <w:szCs w:val="18"/>
        </w:rPr>
      </w:pPr>
      <w:r w:rsidRPr="002345B6">
        <w:rPr>
          <w:rFonts w:ascii="Bookman Old Style" w:hAnsi="Bookman Old Style"/>
          <w:sz w:val="18"/>
          <w:szCs w:val="18"/>
        </w:rPr>
        <w:t>Luk</w:t>
      </w:r>
      <w:r>
        <w:rPr>
          <w:rFonts w:ascii="Bookman Old Style" w:hAnsi="Bookman Old Style"/>
          <w:sz w:val="18"/>
          <w:szCs w:val="18"/>
        </w:rPr>
        <w:t>e</w:t>
      </w:r>
      <w:r w:rsidRPr="002345B6">
        <w:rPr>
          <w:rFonts w:ascii="Bookman Old Style" w:hAnsi="Bookman Old Style"/>
          <w:sz w:val="18"/>
          <w:szCs w:val="18"/>
        </w:rPr>
        <w:t xml:space="preserve"> 6:46</w:t>
      </w:r>
      <w:r>
        <w:rPr>
          <w:rFonts w:ascii="Bookman Old Style" w:hAnsi="Bookman Old Style"/>
          <w:sz w:val="18"/>
          <w:szCs w:val="18"/>
        </w:rPr>
        <w:t xml:space="preserve"> “</w:t>
      </w:r>
      <w:r w:rsidRPr="002345B6">
        <w:rPr>
          <w:rFonts w:ascii="Bookman Old Style" w:hAnsi="Bookman Old Style"/>
          <w:sz w:val="18"/>
          <w:szCs w:val="18"/>
        </w:rPr>
        <w:t>And why call ye me, Lord, Lord, and do not the things which I say?</w:t>
      </w:r>
    </w:p>
    <w:p w:rsidR="002345B6" w:rsidRDefault="002345B6" w:rsidP="002345B6">
      <w:pPr>
        <w:pStyle w:val="NoSpacing"/>
        <w:numPr>
          <w:ilvl w:val="0"/>
          <w:numId w:val="10"/>
        </w:numPr>
        <w:rPr>
          <w:rFonts w:ascii="Bookman Old Style" w:hAnsi="Bookman Old Style"/>
          <w:sz w:val="18"/>
          <w:szCs w:val="18"/>
        </w:rPr>
      </w:pPr>
      <w:r w:rsidRPr="002345B6">
        <w:rPr>
          <w:rFonts w:ascii="Bookman Old Style" w:hAnsi="Bookman Old Style"/>
          <w:sz w:val="18"/>
          <w:szCs w:val="18"/>
        </w:rPr>
        <w:t>Col</w:t>
      </w:r>
      <w:r>
        <w:rPr>
          <w:rFonts w:ascii="Bookman Old Style" w:hAnsi="Bookman Old Style"/>
          <w:sz w:val="18"/>
          <w:szCs w:val="18"/>
        </w:rPr>
        <w:t>osians</w:t>
      </w:r>
      <w:r w:rsidRPr="002345B6">
        <w:rPr>
          <w:rFonts w:ascii="Bookman Old Style" w:hAnsi="Bookman Old Style"/>
          <w:sz w:val="18"/>
          <w:szCs w:val="18"/>
        </w:rPr>
        <w:t>3:23</w:t>
      </w:r>
      <w:r>
        <w:rPr>
          <w:rFonts w:ascii="Bookman Old Style" w:hAnsi="Bookman Old Style"/>
          <w:sz w:val="18"/>
          <w:szCs w:val="18"/>
        </w:rPr>
        <w:t xml:space="preserve"> “</w:t>
      </w:r>
      <w:r w:rsidRPr="002345B6">
        <w:rPr>
          <w:rFonts w:ascii="Bookman Old Style" w:hAnsi="Bookman Old Style"/>
          <w:sz w:val="18"/>
          <w:szCs w:val="18"/>
        </w:rPr>
        <w:t>And whatsoever ye do, do it heartily, as to the Lord, and not unto men;</w:t>
      </w:r>
    </w:p>
    <w:p w:rsidR="002345B6" w:rsidRPr="0097544B" w:rsidRDefault="002345B6" w:rsidP="006226E5">
      <w:pPr>
        <w:pStyle w:val="NoSpacing"/>
        <w:numPr>
          <w:ilvl w:val="0"/>
          <w:numId w:val="10"/>
        </w:numPr>
        <w:rPr>
          <w:rFonts w:ascii="Bookman Old Style" w:hAnsi="Bookman Old Style"/>
          <w:sz w:val="18"/>
          <w:szCs w:val="18"/>
        </w:rPr>
      </w:pPr>
      <w:r w:rsidRPr="002345B6">
        <w:rPr>
          <w:rFonts w:ascii="Bookman Old Style" w:hAnsi="Bookman Old Style"/>
          <w:sz w:val="18"/>
          <w:szCs w:val="18"/>
        </w:rPr>
        <w:t>Heb</w:t>
      </w:r>
      <w:r>
        <w:rPr>
          <w:rFonts w:ascii="Bookman Old Style" w:hAnsi="Bookman Old Style"/>
          <w:sz w:val="18"/>
          <w:szCs w:val="18"/>
        </w:rPr>
        <w:t>rews</w:t>
      </w:r>
      <w:r w:rsidRPr="002345B6">
        <w:rPr>
          <w:rFonts w:ascii="Bookman Old Style" w:hAnsi="Bookman Old Style"/>
          <w:sz w:val="18"/>
          <w:szCs w:val="18"/>
        </w:rPr>
        <w:t xml:space="preserve"> 13:6</w:t>
      </w:r>
      <w:r>
        <w:rPr>
          <w:rFonts w:ascii="Bookman Old Style" w:hAnsi="Bookman Old Style"/>
          <w:sz w:val="18"/>
          <w:szCs w:val="18"/>
        </w:rPr>
        <w:t xml:space="preserve"> “</w:t>
      </w:r>
      <w:r w:rsidRPr="002345B6">
        <w:rPr>
          <w:rFonts w:ascii="Bookman Old Style" w:hAnsi="Bookman Old Style"/>
          <w:sz w:val="18"/>
          <w:szCs w:val="18"/>
        </w:rPr>
        <w:t>So that we may boldly say, The Lord is my helper, and I will not fear what man shall do unto me.</w:t>
      </w:r>
    </w:p>
    <w:sectPr w:rsidR="002345B6" w:rsidRPr="0097544B" w:rsidSect="006226E5">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3C" w:rsidRDefault="00E64F3C" w:rsidP="006226E5">
      <w:pPr>
        <w:spacing w:after="0" w:line="240" w:lineRule="auto"/>
      </w:pPr>
      <w:r>
        <w:separator/>
      </w:r>
    </w:p>
  </w:endnote>
  <w:endnote w:type="continuationSeparator" w:id="0">
    <w:p w:rsidR="00E64F3C" w:rsidRDefault="00E64F3C" w:rsidP="0062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3C" w:rsidRDefault="00E64F3C" w:rsidP="006226E5">
      <w:pPr>
        <w:spacing w:after="0" w:line="240" w:lineRule="auto"/>
      </w:pPr>
      <w:r>
        <w:separator/>
      </w:r>
    </w:p>
  </w:footnote>
  <w:footnote w:type="continuationSeparator" w:id="0">
    <w:p w:rsidR="00E64F3C" w:rsidRDefault="00E64F3C" w:rsidP="00622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EB" w:rsidRPr="00D865EB" w:rsidRDefault="00D865EB" w:rsidP="00D865EB">
    <w:pPr>
      <w:pStyle w:val="NoSpacing"/>
      <w:rPr>
        <w:rFonts w:ascii="Bookman Old Style" w:hAnsi="Bookman Old Style"/>
        <w:sz w:val="18"/>
      </w:rPr>
    </w:pPr>
    <w:r w:rsidRPr="00D865EB">
      <w:rPr>
        <w:rFonts w:ascii="Bookman Old Style" w:hAnsi="Bookman Old Style"/>
        <w:sz w:val="18"/>
      </w:rPr>
      <w:t xml:space="preserve">Lesson 12 - </w:t>
    </w:r>
    <w:r w:rsidR="006226E5" w:rsidRPr="00D865EB">
      <w:rPr>
        <w:rFonts w:ascii="Bookman Old Style" w:hAnsi="Bookman Old Style"/>
        <w:sz w:val="18"/>
      </w:rPr>
      <w:t xml:space="preserve">Evangelism </w:t>
    </w:r>
    <w:r w:rsidR="003F4BB3">
      <w:rPr>
        <w:rFonts w:ascii="Bookman Old Style" w:hAnsi="Bookman Old Style"/>
        <w:sz w:val="18"/>
      </w:rPr>
      <w:t xml:space="preserve">is </w:t>
    </w:r>
    <w:r w:rsidR="006226E5" w:rsidRPr="00D865EB">
      <w:rPr>
        <w:rFonts w:ascii="Bookman Old Style" w:hAnsi="Bookman Old Style"/>
        <w:sz w:val="18"/>
      </w:rPr>
      <w:t>in me!  2 Corinthians 5:20</w:t>
    </w:r>
    <w:r w:rsidRPr="00D865EB">
      <w:rPr>
        <w:rFonts w:ascii="Bookman Old Style" w:hAnsi="Bookman Old Style"/>
        <w:sz w:val="18"/>
      </w:rPr>
      <w:t xml:space="preserve">                                                    Lesson 12 - Evangelism </w:t>
    </w:r>
    <w:r w:rsidR="003F4BB3">
      <w:rPr>
        <w:rFonts w:ascii="Bookman Old Style" w:hAnsi="Bookman Old Style"/>
        <w:sz w:val="18"/>
      </w:rPr>
      <w:t xml:space="preserve">is </w:t>
    </w:r>
    <w:r w:rsidRPr="00D865EB">
      <w:rPr>
        <w:rFonts w:ascii="Bookman Old Style" w:hAnsi="Bookman Old Style"/>
        <w:sz w:val="18"/>
      </w:rPr>
      <w:t xml:space="preserve">in me!  2 Corinthians 5:20 </w:t>
    </w:r>
  </w:p>
  <w:p w:rsidR="00D865EB" w:rsidRPr="00D865EB" w:rsidRDefault="00D865EB" w:rsidP="00D865EB">
    <w:pPr>
      <w:pStyle w:val="NoSpacing"/>
      <w:rPr>
        <w:rFonts w:ascii="Bookman Old Style" w:hAnsi="Bookman Old Style"/>
        <w:sz w:val="18"/>
      </w:rPr>
    </w:pPr>
    <w:proofErr w:type="spellStart"/>
    <w:r w:rsidRPr="00D865EB">
      <w:rPr>
        <w:rFonts w:ascii="Bookman Old Style" w:hAnsi="Bookman Old Style"/>
        <w:sz w:val="18"/>
      </w:rPr>
      <w:t>Helmers</w:t>
    </w:r>
    <w:proofErr w:type="spellEnd"/>
    <w:r w:rsidRPr="00D865EB">
      <w:rPr>
        <w:rFonts w:ascii="Bookman Old Style" w:hAnsi="Bookman Old Style"/>
        <w:sz w:val="18"/>
      </w:rPr>
      <w:t xml:space="preserve"> Street Baptist Church – Pastor Jacob Mendoza                                               </w:t>
    </w:r>
    <w:proofErr w:type="spellStart"/>
    <w:r w:rsidRPr="00D865EB">
      <w:rPr>
        <w:rFonts w:ascii="Bookman Old Style" w:hAnsi="Bookman Old Style"/>
        <w:sz w:val="18"/>
      </w:rPr>
      <w:t>Helmers</w:t>
    </w:r>
    <w:proofErr w:type="spellEnd"/>
    <w:r w:rsidRPr="00D865EB">
      <w:rPr>
        <w:rFonts w:ascii="Bookman Old Style" w:hAnsi="Bookman Old Style"/>
        <w:sz w:val="18"/>
      </w:rPr>
      <w:t xml:space="preserve"> Street Baptist Church –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7754C"/>
    <w:multiLevelType w:val="hybridMultilevel"/>
    <w:tmpl w:val="6666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3C53"/>
    <w:multiLevelType w:val="hybridMultilevel"/>
    <w:tmpl w:val="7BC83CB8"/>
    <w:lvl w:ilvl="0" w:tplc="074E74A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8256DA0"/>
    <w:multiLevelType w:val="hybridMultilevel"/>
    <w:tmpl w:val="85EC3FEC"/>
    <w:lvl w:ilvl="0" w:tplc="F9CC9C5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14A3"/>
    <w:multiLevelType w:val="hybridMultilevel"/>
    <w:tmpl w:val="8D56C3D4"/>
    <w:lvl w:ilvl="0" w:tplc="074E74A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915015"/>
    <w:multiLevelType w:val="hybridMultilevel"/>
    <w:tmpl w:val="70F0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832D6"/>
    <w:multiLevelType w:val="hybridMultilevel"/>
    <w:tmpl w:val="B1963882"/>
    <w:lvl w:ilvl="0" w:tplc="074E74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CE48A7"/>
    <w:multiLevelType w:val="hybridMultilevel"/>
    <w:tmpl w:val="7D48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70586"/>
    <w:multiLevelType w:val="hybridMultilevel"/>
    <w:tmpl w:val="8DD2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908CA"/>
    <w:multiLevelType w:val="hybridMultilevel"/>
    <w:tmpl w:val="2EAC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D1228"/>
    <w:multiLevelType w:val="hybridMultilevel"/>
    <w:tmpl w:val="E676D17E"/>
    <w:lvl w:ilvl="0" w:tplc="074E74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2"/>
  </w:num>
  <w:num w:numId="6">
    <w:abstractNumId w:val="4"/>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E3"/>
    <w:rsid w:val="00231364"/>
    <w:rsid w:val="002345B6"/>
    <w:rsid w:val="003D1639"/>
    <w:rsid w:val="003F4BB3"/>
    <w:rsid w:val="004A33B7"/>
    <w:rsid w:val="00565EC5"/>
    <w:rsid w:val="006226E5"/>
    <w:rsid w:val="00645CED"/>
    <w:rsid w:val="006772A0"/>
    <w:rsid w:val="006B1719"/>
    <w:rsid w:val="007C7852"/>
    <w:rsid w:val="00892D1C"/>
    <w:rsid w:val="0097544B"/>
    <w:rsid w:val="00B4257F"/>
    <w:rsid w:val="00B578B8"/>
    <w:rsid w:val="00D222F9"/>
    <w:rsid w:val="00D865EB"/>
    <w:rsid w:val="00DE09B1"/>
    <w:rsid w:val="00E64F3C"/>
    <w:rsid w:val="00EB4BE3"/>
    <w:rsid w:val="00FD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C544A-470F-4F28-8D33-26A34408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E3"/>
    <w:pPr>
      <w:ind w:left="720"/>
      <w:contextualSpacing/>
    </w:pPr>
  </w:style>
  <w:style w:type="paragraph" w:styleId="NormalWeb">
    <w:name w:val="Normal (Web)"/>
    <w:basedOn w:val="Normal"/>
    <w:uiPriority w:val="99"/>
    <w:semiHidden/>
    <w:unhideWhenUsed/>
    <w:rsid w:val="00B578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78B8"/>
    <w:rPr>
      <w:color w:val="0000FF"/>
      <w:u w:val="single"/>
    </w:rPr>
  </w:style>
  <w:style w:type="character" w:customStyle="1" w:styleId="pmarkers">
    <w:name w:val="pmarkers"/>
    <w:basedOn w:val="DefaultParagraphFont"/>
    <w:rsid w:val="00B578B8"/>
  </w:style>
  <w:style w:type="character" w:styleId="Emphasis">
    <w:name w:val="Emphasis"/>
    <w:basedOn w:val="DefaultParagraphFont"/>
    <w:uiPriority w:val="20"/>
    <w:qFormat/>
    <w:rsid w:val="00B578B8"/>
    <w:rPr>
      <w:i/>
      <w:iCs/>
    </w:rPr>
  </w:style>
  <w:style w:type="paragraph" w:styleId="Header">
    <w:name w:val="header"/>
    <w:basedOn w:val="Normal"/>
    <w:link w:val="HeaderChar"/>
    <w:uiPriority w:val="99"/>
    <w:unhideWhenUsed/>
    <w:rsid w:val="00622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E5"/>
  </w:style>
  <w:style w:type="paragraph" w:styleId="Footer">
    <w:name w:val="footer"/>
    <w:basedOn w:val="Normal"/>
    <w:link w:val="FooterChar"/>
    <w:uiPriority w:val="99"/>
    <w:unhideWhenUsed/>
    <w:rsid w:val="00622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E5"/>
  </w:style>
  <w:style w:type="paragraph" w:styleId="NoSpacing">
    <w:name w:val="No Spacing"/>
    <w:uiPriority w:val="1"/>
    <w:qFormat/>
    <w:rsid w:val="0062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18405">
      <w:bodyDiv w:val="1"/>
      <w:marLeft w:val="0"/>
      <w:marRight w:val="0"/>
      <w:marTop w:val="0"/>
      <w:marBottom w:val="0"/>
      <w:divBdr>
        <w:top w:val="none" w:sz="0" w:space="0" w:color="auto"/>
        <w:left w:val="none" w:sz="0" w:space="0" w:color="auto"/>
        <w:bottom w:val="none" w:sz="0" w:space="0" w:color="auto"/>
        <w:right w:val="none" w:sz="0" w:space="0" w:color="auto"/>
      </w:divBdr>
      <w:divsChild>
        <w:div w:id="1262952784">
          <w:marLeft w:val="0"/>
          <w:marRight w:val="0"/>
          <w:marTop w:val="0"/>
          <w:marBottom w:val="0"/>
          <w:divBdr>
            <w:top w:val="single" w:sz="2" w:space="0" w:color="000000"/>
            <w:left w:val="single" w:sz="2" w:space="0" w:color="000000"/>
            <w:bottom w:val="single" w:sz="2" w:space="0" w:color="000000"/>
            <w:right w:val="single" w:sz="2" w:space="4" w:color="000000"/>
          </w:divBdr>
        </w:div>
        <w:div w:id="1491944610">
          <w:marLeft w:val="0"/>
          <w:marRight w:val="0"/>
          <w:marTop w:val="0"/>
          <w:marBottom w:val="0"/>
          <w:divBdr>
            <w:top w:val="single" w:sz="2" w:space="0" w:color="000000"/>
            <w:left w:val="single" w:sz="2" w:space="0" w:color="000000"/>
            <w:bottom w:val="single" w:sz="2" w:space="0" w:color="000000"/>
            <w:right w:val="single" w:sz="2" w:space="0" w:color="000000"/>
          </w:divBdr>
          <w:divsChild>
            <w:div w:id="372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Mendoza</cp:lastModifiedBy>
  <cp:revision>3</cp:revision>
  <dcterms:created xsi:type="dcterms:W3CDTF">2021-06-09T19:45:00Z</dcterms:created>
  <dcterms:modified xsi:type="dcterms:W3CDTF">2021-06-09T19:45:00Z</dcterms:modified>
</cp:coreProperties>
</file>