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0B4F" w14:textId="6BBDE996" w:rsidR="00182234" w:rsidRPr="00257362" w:rsidRDefault="00182234" w:rsidP="00E4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  <w:r w:rsidRPr="00257362">
        <w:rPr>
          <w:rFonts w:ascii="Calibri" w:hAnsi="Calibri"/>
          <w:sz w:val="28"/>
          <w:szCs w:val="28"/>
        </w:rPr>
        <w:t>DocView</w:t>
      </w:r>
      <w:r w:rsidR="002617CA">
        <w:rPr>
          <w:rFonts w:ascii="Calibri" w:hAnsi="Calibri"/>
          <w:sz w:val="28"/>
          <w:szCs w:val="28"/>
        </w:rPr>
        <w:t>/Athena</w:t>
      </w:r>
      <w:r w:rsidRPr="00257362">
        <w:rPr>
          <w:rFonts w:ascii="Calibri" w:hAnsi="Calibri"/>
          <w:sz w:val="28"/>
          <w:szCs w:val="28"/>
        </w:rPr>
        <w:t xml:space="preserve"> Implementation Checklist</w:t>
      </w:r>
    </w:p>
    <w:p w14:paraId="634CA259" w14:textId="77777777" w:rsidR="00182234" w:rsidRPr="00257362" w:rsidRDefault="00182234" w:rsidP="00E4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  <w:r w:rsidRPr="00257362">
        <w:rPr>
          <w:rFonts w:ascii="Calibri" w:hAnsi="Calibri"/>
          <w:sz w:val="28"/>
          <w:szCs w:val="28"/>
        </w:rPr>
        <w:t>Midway Data Systems</w:t>
      </w:r>
    </w:p>
    <w:p w14:paraId="0DFD2992" w14:textId="77777777" w:rsidR="00182234" w:rsidRPr="00257362" w:rsidRDefault="00182234">
      <w:pPr>
        <w:rPr>
          <w:rFonts w:ascii="Calibri" w:hAnsi="Calibri"/>
          <w:sz w:val="28"/>
          <w:szCs w:val="28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754"/>
      </w:tblGrid>
      <w:tr w:rsidR="00182234" w:rsidRPr="00257362" w14:paraId="243C136C" w14:textId="77777777" w:rsidTr="008A1EC7">
        <w:trPr>
          <w:trHeight w:val="238"/>
        </w:trPr>
        <w:tc>
          <w:tcPr>
            <w:tcW w:w="4187" w:type="dxa"/>
            <w:shd w:val="clear" w:color="auto" w:fill="000000"/>
          </w:tcPr>
          <w:p w14:paraId="44307578" w14:textId="77777777" w:rsidR="00182234" w:rsidRPr="00257362" w:rsidRDefault="00182234" w:rsidP="00C658B8">
            <w:pPr>
              <w:tabs>
                <w:tab w:val="left" w:pos="345"/>
              </w:tabs>
              <w:rPr>
                <w:rFonts w:ascii="Calibri" w:hAnsi="Calibri"/>
                <w:b/>
                <w:color w:val="FFFFFF"/>
              </w:rPr>
            </w:pPr>
            <w:r w:rsidRPr="00257362">
              <w:rPr>
                <w:rFonts w:ascii="Calibri" w:hAnsi="Calibri"/>
                <w:b/>
                <w:color w:val="FFFFFF"/>
                <w:sz w:val="22"/>
                <w:szCs w:val="22"/>
              </w:rPr>
              <w:t>Practice Information</w:t>
            </w:r>
          </w:p>
        </w:tc>
        <w:tc>
          <w:tcPr>
            <w:tcW w:w="4754" w:type="dxa"/>
            <w:shd w:val="clear" w:color="auto" w:fill="000000"/>
          </w:tcPr>
          <w:p w14:paraId="1217559D" w14:textId="77777777" w:rsidR="00182234" w:rsidRPr="00257362" w:rsidRDefault="00182234" w:rsidP="00870C3B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="00182234" w:rsidRPr="00257362" w14:paraId="781B6775" w14:textId="77777777" w:rsidTr="008A1EC7">
        <w:trPr>
          <w:trHeight w:val="238"/>
        </w:trPr>
        <w:tc>
          <w:tcPr>
            <w:tcW w:w="4187" w:type="dxa"/>
          </w:tcPr>
          <w:p w14:paraId="2FC1D03B" w14:textId="77777777" w:rsidR="00182234" w:rsidRDefault="00182234" w:rsidP="00C658B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>Practice Name</w:t>
            </w:r>
          </w:p>
          <w:p w14:paraId="395E318A" w14:textId="77777777" w:rsid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6D9F4742" w14:textId="77777777" w:rsidR="00257362" w:rsidRP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</w:tc>
        <w:tc>
          <w:tcPr>
            <w:tcW w:w="4754" w:type="dxa"/>
          </w:tcPr>
          <w:p w14:paraId="127D9DCC" w14:textId="77777777" w:rsidR="00182234" w:rsidRPr="00257362" w:rsidRDefault="0018223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1E7076EA" w14:textId="77777777" w:rsidTr="008A1EC7">
        <w:trPr>
          <w:trHeight w:val="238"/>
        </w:trPr>
        <w:tc>
          <w:tcPr>
            <w:tcW w:w="4187" w:type="dxa"/>
          </w:tcPr>
          <w:p w14:paraId="4E5CF73A" w14:textId="77777777" w:rsidR="00182234" w:rsidRDefault="00182234" w:rsidP="00C658B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>Billing Address: Attn, Street, City, State Zip</w:t>
            </w:r>
          </w:p>
          <w:p w14:paraId="5F85527F" w14:textId="77777777" w:rsid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18BAB798" w14:textId="77777777" w:rsid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4E21F372" w14:textId="77777777" w:rsidR="00257362" w:rsidRP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</w:tc>
        <w:tc>
          <w:tcPr>
            <w:tcW w:w="4754" w:type="dxa"/>
          </w:tcPr>
          <w:p w14:paraId="07854338" w14:textId="77777777" w:rsidR="00182234" w:rsidRPr="00257362" w:rsidRDefault="00182234" w:rsidP="000457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4CB4FF50" w14:textId="77777777" w:rsidTr="008A1EC7">
        <w:trPr>
          <w:trHeight w:val="476"/>
        </w:trPr>
        <w:tc>
          <w:tcPr>
            <w:tcW w:w="4187" w:type="dxa"/>
          </w:tcPr>
          <w:p w14:paraId="5B8EB1FE" w14:textId="77777777" w:rsidR="00182234" w:rsidRDefault="00182234" w:rsidP="00C658B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>Practice primary contact person (name, email, work, cell)</w:t>
            </w:r>
          </w:p>
          <w:p w14:paraId="0C4F45F4" w14:textId="77777777" w:rsid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83B4B99" w14:textId="77777777" w:rsidR="00257362" w:rsidRP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</w:tc>
        <w:tc>
          <w:tcPr>
            <w:tcW w:w="4754" w:type="dxa"/>
          </w:tcPr>
          <w:p w14:paraId="75D021FE" w14:textId="77777777" w:rsidR="00182234" w:rsidRPr="00257362" w:rsidRDefault="00182234" w:rsidP="000457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09016C72" w14:textId="77777777" w:rsidTr="008A1EC7">
        <w:trPr>
          <w:trHeight w:val="238"/>
        </w:trPr>
        <w:tc>
          <w:tcPr>
            <w:tcW w:w="4187" w:type="dxa"/>
          </w:tcPr>
          <w:p w14:paraId="56B38B95" w14:textId="77777777" w:rsidR="00182234" w:rsidRPr="00257362" w:rsidRDefault="00182234" w:rsidP="00C658B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>Practice Website URL</w:t>
            </w:r>
          </w:p>
        </w:tc>
        <w:tc>
          <w:tcPr>
            <w:tcW w:w="4754" w:type="dxa"/>
          </w:tcPr>
          <w:p w14:paraId="40FEC612" w14:textId="77777777" w:rsidR="00182234" w:rsidRPr="00257362" w:rsidRDefault="00182234" w:rsidP="007B69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2F5121C8" w14:textId="77777777" w:rsidTr="008A1EC7">
        <w:trPr>
          <w:trHeight w:val="238"/>
        </w:trPr>
        <w:tc>
          <w:tcPr>
            <w:tcW w:w="4187" w:type="dxa"/>
          </w:tcPr>
          <w:p w14:paraId="16AA04F8" w14:textId="77777777" w:rsidR="00182234" w:rsidRPr="00257362" w:rsidRDefault="00182234" w:rsidP="00C658B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 xml:space="preserve">What IP address(es) will our system see traffic from for users at your </w:t>
            </w:r>
            <w:r w:rsidRPr="00257362">
              <w:rPr>
                <w:rFonts w:ascii="Calibri" w:hAnsi="Calibri"/>
                <w:sz w:val="22"/>
                <w:szCs w:val="22"/>
                <w:u w:val="single"/>
              </w:rPr>
              <w:t>practice</w:t>
            </w:r>
            <w:r w:rsidRPr="00257362">
              <w:rPr>
                <w:rFonts w:ascii="Calibri" w:hAnsi="Calibri"/>
                <w:sz w:val="22"/>
                <w:szCs w:val="22"/>
              </w:rPr>
              <w:t xml:space="preserve"> when accessing DocView via the internet.  </w:t>
            </w:r>
            <w:r w:rsidR="00257362">
              <w:rPr>
                <w:rFonts w:ascii="Calibri" w:hAnsi="Calibri"/>
                <w:sz w:val="22"/>
                <w:szCs w:val="22"/>
              </w:rPr>
              <w:t>(</w:t>
            </w:r>
            <w:r w:rsidRPr="00257362">
              <w:rPr>
                <w:rFonts w:ascii="Calibri" w:hAnsi="Calibri"/>
                <w:i/>
                <w:sz w:val="22"/>
                <w:szCs w:val="22"/>
              </w:rPr>
              <w:t>Only these IP addresses plus the hospital IP addresses will have access to DocView.</w:t>
            </w:r>
            <w:r w:rsidR="00257362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4754" w:type="dxa"/>
          </w:tcPr>
          <w:p w14:paraId="138D5060" w14:textId="77777777" w:rsidR="00182234" w:rsidRPr="00257362" w:rsidRDefault="00182234" w:rsidP="007B69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1C3AC8AD" w14:textId="77777777" w:rsidTr="008A1EC7">
        <w:trPr>
          <w:trHeight w:val="967"/>
        </w:trPr>
        <w:tc>
          <w:tcPr>
            <w:tcW w:w="4187" w:type="dxa"/>
          </w:tcPr>
          <w:p w14:paraId="5689C441" w14:textId="71DE5C74" w:rsidR="00182234" w:rsidRDefault="00182234" w:rsidP="00C658B8">
            <w:pPr>
              <w:tabs>
                <w:tab w:val="left" w:pos="345"/>
              </w:tabs>
              <w:rPr>
                <w:rFonts w:ascii="Calibri" w:hAnsi="Calibri"/>
                <w:i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>Names of</w:t>
            </w:r>
            <w:r w:rsidR="002617CA">
              <w:rPr>
                <w:rFonts w:ascii="Calibri" w:hAnsi="Calibri"/>
                <w:sz w:val="22"/>
                <w:szCs w:val="22"/>
              </w:rPr>
              <w:t xml:space="preserve"> Athena departments and associated</w:t>
            </w:r>
            <w:r w:rsidRPr="00257362">
              <w:rPr>
                <w:rFonts w:ascii="Calibri" w:hAnsi="Calibri"/>
                <w:sz w:val="22"/>
                <w:szCs w:val="22"/>
              </w:rPr>
              <w:t xml:space="preserve"> delivering providers (please list ALL and please double-check spelling).  </w:t>
            </w:r>
            <w:r w:rsidRPr="00257362">
              <w:rPr>
                <w:rFonts w:ascii="Calibri" w:hAnsi="Calibri"/>
                <w:i/>
                <w:sz w:val="22"/>
                <w:szCs w:val="22"/>
              </w:rPr>
              <w:t>Hospital staff will use this list to access your practice’s patients.</w:t>
            </w:r>
            <w:r w:rsidR="002617CA">
              <w:rPr>
                <w:rFonts w:ascii="Calibri" w:hAnsi="Calibri"/>
                <w:i/>
                <w:sz w:val="22"/>
                <w:szCs w:val="22"/>
              </w:rPr>
              <w:t xml:space="preserve">  You can provide this on a spreadsheet if desired.</w:t>
            </w:r>
          </w:p>
          <w:p w14:paraId="7E3AE034" w14:textId="77777777" w:rsidR="00257362" w:rsidRDefault="00257362" w:rsidP="00C658B8">
            <w:pPr>
              <w:tabs>
                <w:tab w:val="left" w:pos="345"/>
              </w:tabs>
              <w:rPr>
                <w:rFonts w:ascii="Calibri" w:hAnsi="Calibri"/>
                <w:i/>
              </w:rPr>
            </w:pPr>
          </w:p>
          <w:p w14:paraId="33B82EFE" w14:textId="77777777" w:rsidR="00257362" w:rsidRDefault="00257362" w:rsidP="00C658B8">
            <w:pPr>
              <w:tabs>
                <w:tab w:val="left" w:pos="345"/>
              </w:tabs>
              <w:rPr>
                <w:rFonts w:ascii="Calibri" w:hAnsi="Calibri"/>
                <w:i/>
              </w:rPr>
            </w:pPr>
          </w:p>
          <w:p w14:paraId="3BEF82BE" w14:textId="77777777" w:rsidR="00257362" w:rsidRPr="00257362" w:rsidRDefault="00257362" w:rsidP="00C658B8">
            <w:pPr>
              <w:tabs>
                <w:tab w:val="left" w:pos="345"/>
              </w:tabs>
              <w:rPr>
                <w:rFonts w:ascii="Calibri" w:hAnsi="Calibri"/>
              </w:rPr>
            </w:pPr>
          </w:p>
        </w:tc>
        <w:tc>
          <w:tcPr>
            <w:tcW w:w="4754" w:type="dxa"/>
          </w:tcPr>
          <w:p w14:paraId="6E777CE6" w14:textId="77777777" w:rsidR="00182234" w:rsidRPr="00257362" w:rsidRDefault="00182234" w:rsidP="00045738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FF8780" w14:textId="77777777" w:rsidR="00182234" w:rsidRPr="00257362" w:rsidRDefault="00182234" w:rsidP="00045738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DFE34C1" w14:textId="77777777" w:rsidR="00182234" w:rsidRPr="00257362" w:rsidRDefault="00182234" w:rsidP="000457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29532D25" w14:textId="77777777" w:rsidTr="008A1EC7">
        <w:trPr>
          <w:trHeight w:val="238"/>
        </w:trPr>
        <w:tc>
          <w:tcPr>
            <w:tcW w:w="4187" w:type="dxa"/>
          </w:tcPr>
          <w:p w14:paraId="7FFF7877" w14:textId="12A09153" w:rsidR="00182234" w:rsidRPr="00257362" w:rsidRDefault="00D35737" w:rsidP="00C658B8">
            <w:pPr>
              <w:tabs>
                <w:tab w:val="left" w:pos="34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Practice Name or Identifier to Athena</w:t>
            </w:r>
          </w:p>
        </w:tc>
        <w:tc>
          <w:tcPr>
            <w:tcW w:w="4754" w:type="dxa"/>
          </w:tcPr>
          <w:p w14:paraId="06BD5ADB" w14:textId="77777777" w:rsidR="00182234" w:rsidRPr="00257362" w:rsidRDefault="0018223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B1CAF36" w14:textId="77777777" w:rsidR="00182234" w:rsidRPr="00257362" w:rsidRDefault="00182234">
      <w:pPr>
        <w:rPr>
          <w:sz w:val="28"/>
          <w:szCs w:val="28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754"/>
      </w:tblGrid>
      <w:tr w:rsidR="00182234" w:rsidRPr="00257362" w14:paraId="33CB25AA" w14:textId="77777777" w:rsidTr="00281208">
        <w:trPr>
          <w:trHeight w:val="238"/>
        </w:trPr>
        <w:tc>
          <w:tcPr>
            <w:tcW w:w="4187" w:type="dxa"/>
            <w:shd w:val="clear" w:color="auto" w:fill="000000"/>
          </w:tcPr>
          <w:p w14:paraId="067A6E95" w14:textId="26D9A50B" w:rsidR="00182234" w:rsidRPr="00257362" w:rsidRDefault="00182234" w:rsidP="00281208">
            <w:pPr>
              <w:tabs>
                <w:tab w:val="left" w:pos="345"/>
              </w:tabs>
              <w:rPr>
                <w:rFonts w:ascii="Calibri" w:hAnsi="Calibri"/>
                <w:b/>
                <w:color w:val="FFFFFF"/>
              </w:rPr>
            </w:pPr>
            <w:r w:rsidRPr="00257362">
              <w:rPr>
                <w:rFonts w:ascii="Calibri" w:hAnsi="Calibri"/>
                <w:b/>
                <w:sz w:val="22"/>
                <w:szCs w:val="22"/>
              </w:rPr>
              <w:t xml:space="preserve">Hospitals at which your </w:t>
            </w:r>
            <w:r w:rsidR="00D35737">
              <w:rPr>
                <w:rFonts w:ascii="Calibri" w:hAnsi="Calibri"/>
                <w:b/>
                <w:sz w:val="22"/>
                <w:szCs w:val="22"/>
              </w:rPr>
              <w:t>providers</w:t>
            </w:r>
            <w:r w:rsidRPr="00257362">
              <w:rPr>
                <w:rFonts w:ascii="Calibri" w:hAnsi="Calibri"/>
                <w:b/>
                <w:sz w:val="22"/>
                <w:szCs w:val="22"/>
              </w:rPr>
              <w:t xml:space="preserve"> deliver</w:t>
            </w:r>
          </w:p>
        </w:tc>
        <w:tc>
          <w:tcPr>
            <w:tcW w:w="4754" w:type="dxa"/>
            <w:shd w:val="clear" w:color="auto" w:fill="000000"/>
          </w:tcPr>
          <w:p w14:paraId="21F0F3F1" w14:textId="77777777" w:rsidR="00182234" w:rsidRPr="00257362" w:rsidRDefault="00182234" w:rsidP="00281208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="00182234" w:rsidRPr="00257362" w14:paraId="4E948CEA" w14:textId="77777777" w:rsidTr="00281208">
        <w:trPr>
          <w:trHeight w:val="238"/>
        </w:trPr>
        <w:tc>
          <w:tcPr>
            <w:tcW w:w="4187" w:type="dxa"/>
          </w:tcPr>
          <w:p w14:paraId="1370BEAE" w14:textId="77777777" w:rsidR="00182234" w:rsidRDefault="00182234" w:rsidP="0028120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>Hospital Name, City, State</w:t>
            </w:r>
          </w:p>
          <w:p w14:paraId="674FDD78" w14:textId="77777777" w:rsidR="00257362" w:rsidRDefault="00257362" w:rsidP="00281208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7DF030A3" w14:textId="77777777" w:rsidR="00257362" w:rsidRDefault="00257362" w:rsidP="00281208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0286DA93" w14:textId="77777777" w:rsidR="00257362" w:rsidRPr="00257362" w:rsidRDefault="00257362" w:rsidP="00281208">
            <w:pPr>
              <w:tabs>
                <w:tab w:val="left" w:pos="345"/>
              </w:tabs>
              <w:rPr>
                <w:rFonts w:ascii="Calibri" w:hAnsi="Calibri"/>
              </w:rPr>
            </w:pPr>
          </w:p>
        </w:tc>
        <w:tc>
          <w:tcPr>
            <w:tcW w:w="4754" w:type="dxa"/>
          </w:tcPr>
          <w:p w14:paraId="0A7BE889" w14:textId="77777777" w:rsidR="00182234" w:rsidRPr="00257362" w:rsidRDefault="00182234" w:rsidP="002812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2234" w:rsidRPr="00257362" w14:paraId="60A5893B" w14:textId="77777777" w:rsidTr="00281208">
        <w:trPr>
          <w:trHeight w:val="238"/>
        </w:trPr>
        <w:tc>
          <w:tcPr>
            <w:tcW w:w="4187" w:type="dxa"/>
          </w:tcPr>
          <w:p w14:paraId="33EEBFDF" w14:textId="77777777" w:rsidR="00182234" w:rsidRPr="00257362" w:rsidRDefault="00182234" w:rsidP="00281208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7362">
              <w:rPr>
                <w:rFonts w:ascii="Calibri" w:hAnsi="Calibri"/>
                <w:sz w:val="22"/>
                <w:szCs w:val="22"/>
              </w:rPr>
              <w:t xml:space="preserve">What IP address(es) will our system see traffic from for users at the hospital when accessing DocView via the internet.   </w:t>
            </w:r>
            <w:r w:rsidRPr="00257362">
              <w:rPr>
                <w:rFonts w:ascii="Calibri" w:hAnsi="Calibri"/>
                <w:i/>
                <w:sz w:val="22"/>
                <w:szCs w:val="22"/>
              </w:rPr>
              <w:t>(either forward this question to a hospital IT contact or have them contact us.)</w:t>
            </w:r>
          </w:p>
        </w:tc>
        <w:tc>
          <w:tcPr>
            <w:tcW w:w="4754" w:type="dxa"/>
          </w:tcPr>
          <w:p w14:paraId="69439484" w14:textId="77777777" w:rsidR="00182234" w:rsidRPr="00257362" w:rsidRDefault="00182234" w:rsidP="002812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98E913F" w14:textId="77777777" w:rsidR="00182234" w:rsidRPr="00257362" w:rsidRDefault="00182234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182234" w:rsidRPr="00257362" w14:paraId="795F0409" w14:textId="77777777" w:rsidTr="00E0537C">
        <w:tc>
          <w:tcPr>
            <w:tcW w:w="4428" w:type="dxa"/>
            <w:shd w:val="clear" w:color="auto" w:fill="000000"/>
          </w:tcPr>
          <w:p w14:paraId="7D66FE8A" w14:textId="77777777" w:rsidR="00182234" w:rsidRPr="00257362" w:rsidRDefault="00182234">
            <w:pPr>
              <w:rPr>
                <w:rFonts w:ascii="Calibri" w:hAnsi="Calibri"/>
                <w:b/>
              </w:rPr>
            </w:pPr>
            <w:r w:rsidRPr="00257362">
              <w:rPr>
                <w:sz w:val="22"/>
                <w:szCs w:val="22"/>
              </w:rPr>
              <w:lastRenderedPageBreak/>
              <w:br w:type="page"/>
            </w:r>
            <w:r w:rsidRPr="00257362">
              <w:rPr>
                <w:rFonts w:ascii="Calibri" w:hAnsi="Calibri"/>
                <w:b/>
                <w:sz w:val="22"/>
                <w:szCs w:val="22"/>
              </w:rPr>
              <w:t>Application Settings</w:t>
            </w:r>
          </w:p>
        </w:tc>
        <w:tc>
          <w:tcPr>
            <w:tcW w:w="5220" w:type="dxa"/>
            <w:shd w:val="clear" w:color="auto" w:fill="000000"/>
          </w:tcPr>
          <w:p w14:paraId="73400079" w14:textId="77777777" w:rsidR="00182234" w:rsidRPr="00257362" w:rsidRDefault="00182234">
            <w:pPr>
              <w:rPr>
                <w:rFonts w:ascii="Calibri" w:hAnsi="Calibri"/>
                <w:b/>
              </w:rPr>
            </w:pPr>
          </w:p>
        </w:tc>
      </w:tr>
      <w:tr w:rsidR="00182234" w:rsidRPr="00257362" w14:paraId="459D0A6F" w14:textId="77777777" w:rsidTr="00E0537C">
        <w:tc>
          <w:tcPr>
            <w:tcW w:w="4428" w:type="dxa"/>
          </w:tcPr>
          <w:p w14:paraId="7CC63BF6" w14:textId="60FDE384" w:rsidR="00182234" w:rsidRPr="00257362" w:rsidRDefault="00946D6B" w:rsidP="0025736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Hospital staff will </w:t>
            </w:r>
            <w:r w:rsidR="002617CA">
              <w:rPr>
                <w:rFonts w:ascii="Calibri" w:hAnsi="Calibri"/>
                <w:sz w:val="22"/>
                <w:szCs w:val="22"/>
              </w:rPr>
              <w:t>have access to any patient with an open OB Episode.   Please indicate your agreement with your initials.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</w:tcPr>
          <w:p w14:paraId="5BF746A6" w14:textId="77777777" w:rsidR="00182234" w:rsidRPr="00257362" w:rsidRDefault="00182234">
            <w:pPr>
              <w:rPr>
                <w:rFonts w:ascii="Calibri" w:hAnsi="Calibri"/>
              </w:rPr>
            </w:pPr>
          </w:p>
          <w:p w14:paraId="385E38EE" w14:textId="77777777" w:rsidR="00182234" w:rsidRPr="00257362" w:rsidRDefault="00182234">
            <w:pPr>
              <w:rPr>
                <w:rFonts w:ascii="Calibri" w:hAnsi="Calibri"/>
              </w:rPr>
            </w:pPr>
          </w:p>
          <w:p w14:paraId="11BAC826" w14:textId="77777777" w:rsidR="00182234" w:rsidRPr="00257362" w:rsidRDefault="00182234" w:rsidP="00257362">
            <w:pPr>
              <w:rPr>
                <w:rFonts w:ascii="Calibri" w:hAnsi="Calibri"/>
              </w:rPr>
            </w:pPr>
          </w:p>
        </w:tc>
      </w:tr>
      <w:tr w:rsidR="00182234" w:rsidRPr="00257362" w14:paraId="3D4A5E5D" w14:textId="77777777" w:rsidTr="00E0537C">
        <w:tc>
          <w:tcPr>
            <w:tcW w:w="4428" w:type="dxa"/>
          </w:tcPr>
          <w:p w14:paraId="1B5D2788" w14:textId="011A85A1" w:rsidR="00182234" w:rsidRPr="00257362" w:rsidRDefault="00182234" w:rsidP="00257362">
            <w:pPr>
              <w:rPr>
                <w:rFonts w:ascii="Calibri" w:hAnsi="Calibri"/>
              </w:rPr>
            </w:pPr>
            <w:r w:rsidRPr="00257362">
              <w:rPr>
                <w:rFonts w:ascii="Calibri" w:hAnsi="Calibri"/>
                <w:b/>
                <w:sz w:val="22"/>
                <w:szCs w:val="22"/>
              </w:rPr>
              <w:t>Document List:</w:t>
            </w:r>
            <w:r w:rsidRPr="0025736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57362">
              <w:rPr>
                <w:rFonts w:ascii="Calibri" w:hAnsi="Calibri"/>
                <w:sz w:val="22"/>
                <w:szCs w:val="22"/>
              </w:rPr>
              <w:t xml:space="preserve">Please indicate which </w:t>
            </w:r>
            <w:r w:rsidR="002617CA">
              <w:rPr>
                <w:rFonts w:ascii="Calibri" w:hAnsi="Calibri"/>
                <w:sz w:val="22"/>
                <w:szCs w:val="22"/>
              </w:rPr>
              <w:t xml:space="preserve">standard </w:t>
            </w:r>
            <w:r w:rsidRPr="00257362">
              <w:rPr>
                <w:rFonts w:ascii="Calibri" w:hAnsi="Calibri"/>
                <w:sz w:val="22"/>
                <w:szCs w:val="22"/>
              </w:rPr>
              <w:t xml:space="preserve">Document Types you want included in the prenatal packet.  </w:t>
            </w:r>
            <w:r w:rsidRPr="00257362">
              <w:rPr>
                <w:rFonts w:ascii="Calibri" w:hAnsi="Calibri"/>
                <w:i/>
                <w:sz w:val="22"/>
                <w:szCs w:val="22"/>
              </w:rPr>
              <w:t xml:space="preserve">Please include at least one Patient ID </w:t>
            </w:r>
            <w:r w:rsidR="002617CA">
              <w:rPr>
                <w:rFonts w:ascii="Calibri" w:hAnsi="Calibri"/>
                <w:i/>
                <w:sz w:val="22"/>
                <w:szCs w:val="22"/>
              </w:rPr>
              <w:t xml:space="preserve">(test patient is OK) </w:t>
            </w:r>
            <w:r w:rsidRPr="00257362">
              <w:rPr>
                <w:rFonts w:ascii="Calibri" w:hAnsi="Calibri"/>
                <w:i/>
                <w:sz w:val="22"/>
                <w:szCs w:val="22"/>
              </w:rPr>
              <w:t>that has these documents associated with them for testing purposes.</w:t>
            </w:r>
          </w:p>
        </w:tc>
        <w:tc>
          <w:tcPr>
            <w:tcW w:w="5220" w:type="dxa"/>
          </w:tcPr>
          <w:p w14:paraId="5FC25815" w14:textId="77777777" w:rsidR="00182234" w:rsidRPr="00257362" w:rsidRDefault="00182234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  <w:b/>
                <w:u w:val="single"/>
              </w:rPr>
            </w:pPr>
            <w:r w:rsidRPr="00257362">
              <w:rPr>
                <w:rFonts w:ascii="Calibri" w:hAnsi="Calibri"/>
                <w:b/>
                <w:sz w:val="22"/>
                <w:szCs w:val="22"/>
                <w:u w:val="single"/>
              </w:rPr>
              <w:t>Document Type</w:t>
            </w:r>
            <w:r w:rsidRPr="00257362">
              <w:rPr>
                <w:rFonts w:ascii="Calibri" w:hAnsi="Calibri"/>
                <w:b/>
                <w:sz w:val="22"/>
                <w:szCs w:val="22"/>
              </w:rPr>
              <w:tab/>
            </w:r>
            <w:r w:rsidRPr="00257362">
              <w:rPr>
                <w:rFonts w:ascii="Calibri" w:hAnsi="Calibri"/>
                <w:b/>
                <w:sz w:val="22"/>
                <w:szCs w:val="22"/>
                <w:u w:val="single"/>
              </w:rPr>
              <w:t>Y/N</w:t>
            </w:r>
            <w:r w:rsidRPr="00257362">
              <w:rPr>
                <w:rFonts w:ascii="Calibri" w:hAnsi="Calibri"/>
                <w:b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257362">
              <w:rPr>
                <w:rFonts w:ascii="Calibri" w:hAnsi="Calibri"/>
                <w:b/>
                <w:sz w:val="22"/>
                <w:szCs w:val="22"/>
                <w:u w:val="single"/>
              </w:rPr>
              <w:t>Patient ID</w:t>
            </w:r>
          </w:p>
          <w:p w14:paraId="3DBA0900" w14:textId="00974503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H&amp;P Encounter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24F82A01" w14:textId="253E257F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Vaccine Report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257362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5F703C82" w14:textId="0143FD39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Ultrasound note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257362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6FCE2063" w14:textId="185EA1A1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Scanned-in lab results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257362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51BD7C03" w14:textId="7C160001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Open OB Episode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257362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6D4B5747" w14:textId="2ECCFF3A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Closed OB Episode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257362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7E6036F9" w14:textId="18B7E23A" w:rsidR="00182234" w:rsidRPr="00257362" w:rsidRDefault="002617CA" w:rsidP="00E0537C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Consent Forms</w:t>
            </w:r>
            <w:r w:rsidR="00182234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>Y/N</w:t>
            </w:r>
            <w:r w:rsidR="00257362" w:rsidRPr="00257362">
              <w:rPr>
                <w:rFonts w:ascii="Calibri" w:hAnsi="Calibri"/>
                <w:sz w:val="22"/>
                <w:szCs w:val="22"/>
              </w:rPr>
              <w:tab/>
            </w:r>
            <w:r w:rsidR="00257362">
              <w:rPr>
                <w:rFonts w:ascii="Calibri" w:hAnsi="Calibri"/>
                <w:sz w:val="22"/>
                <w:szCs w:val="22"/>
              </w:rPr>
              <w:tab/>
              <w:t>____________</w:t>
            </w:r>
          </w:p>
          <w:p w14:paraId="5B99FB4B" w14:textId="77777777" w:rsidR="00182234" w:rsidRPr="00257362" w:rsidRDefault="00182234" w:rsidP="002617CA">
            <w:pPr>
              <w:tabs>
                <w:tab w:val="left" w:pos="2232"/>
                <w:tab w:val="left" w:pos="2772"/>
              </w:tabs>
              <w:rPr>
                <w:rFonts w:ascii="Calibri" w:hAnsi="Calibri"/>
              </w:rPr>
            </w:pPr>
          </w:p>
        </w:tc>
      </w:tr>
      <w:tr w:rsidR="00182234" w:rsidRPr="00257362" w14:paraId="08194BBB" w14:textId="77777777" w:rsidTr="00E0537C">
        <w:tc>
          <w:tcPr>
            <w:tcW w:w="4428" w:type="dxa"/>
          </w:tcPr>
          <w:p w14:paraId="6912E1C3" w14:textId="0406D2B0" w:rsidR="00182234" w:rsidRPr="00257362" w:rsidRDefault="002617CA" w:rsidP="00C658B8">
            <w:pPr>
              <w:ind w:left="27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list any other document types you want included in the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prenatal  packet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 (Note, there may be a development fee for additional documents.   If so, you will be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give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 quote before we proceed.)</w:t>
            </w:r>
          </w:p>
        </w:tc>
        <w:tc>
          <w:tcPr>
            <w:tcW w:w="5220" w:type="dxa"/>
          </w:tcPr>
          <w:p w14:paraId="146BD6BA" w14:textId="77777777" w:rsidR="00182234" w:rsidRPr="00257362" w:rsidRDefault="00182234" w:rsidP="00C43FC1">
            <w:pPr>
              <w:ind w:left="252"/>
              <w:rPr>
                <w:rFonts w:ascii="Calibri" w:hAnsi="Calibri"/>
              </w:rPr>
            </w:pPr>
          </w:p>
        </w:tc>
      </w:tr>
      <w:tr w:rsidR="00182234" w:rsidRPr="00257362" w14:paraId="38B6F270" w14:textId="77777777" w:rsidTr="00E0537C">
        <w:tc>
          <w:tcPr>
            <w:tcW w:w="4428" w:type="dxa"/>
          </w:tcPr>
          <w:p w14:paraId="4D7AF436" w14:textId="7E996742" w:rsidR="00182234" w:rsidRPr="00257362" w:rsidRDefault="00182234" w:rsidP="00E42BD0">
            <w:pPr>
              <w:rPr>
                <w:rFonts w:ascii="Calibri" w:hAnsi="Calibri"/>
                <w:b/>
                <w:i/>
              </w:rPr>
            </w:pPr>
            <w:r w:rsidRPr="00257362">
              <w:rPr>
                <w:rFonts w:ascii="Calibri" w:hAnsi="Calibri"/>
                <w:b/>
                <w:sz w:val="22"/>
                <w:szCs w:val="22"/>
              </w:rPr>
              <w:t xml:space="preserve">Maximum Retrieved Document </w:t>
            </w:r>
            <w:proofErr w:type="gramStart"/>
            <w:r w:rsidRPr="00257362">
              <w:rPr>
                <w:rFonts w:ascii="Calibri" w:hAnsi="Calibri"/>
                <w:b/>
                <w:sz w:val="22"/>
                <w:szCs w:val="22"/>
              </w:rPr>
              <w:t>Age :</w:t>
            </w:r>
            <w:proofErr w:type="gramEnd"/>
            <w:r w:rsidRPr="0025736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57362">
              <w:rPr>
                <w:rFonts w:ascii="Calibri" w:hAnsi="Calibri"/>
                <w:i/>
                <w:sz w:val="22"/>
                <w:szCs w:val="22"/>
              </w:rPr>
              <w:t>e.g., 365 days</w:t>
            </w:r>
            <w:r w:rsidR="002617CA">
              <w:rPr>
                <w:rFonts w:ascii="Calibri" w:hAnsi="Calibri"/>
                <w:i/>
                <w:sz w:val="22"/>
                <w:szCs w:val="22"/>
              </w:rPr>
              <w:t>, this is ignored for closed OB episodes.</w:t>
            </w:r>
          </w:p>
        </w:tc>
        <w:tc>
          <w:tcPr>
            <w:tcW w:w="5220" w:type="dxa"/>
          </w:tcPr>
          <w:p w14:paraId="00F7AD10" w14:textId="77777777" w:rsidR="00182234" w:rsidRPr="00257362" w:rsidRDefault="00182234" w:rsidP="000024DC">
            <w:pPr>
              <w:rPr>
                <w:rFonts w:ascii="Calibri" w:hAnsi="Calibri"/>
              </w:rPr>
            </w:pPr>
          </w:p>
        </w:tc>
      </w:tr>
    </w:tbl>
    <w:p w14:paraId="5D7F924C" w14:textId="77777777" w:rsidR="00182234" w:rsidRPr="00257362" w:rsidRDefault="00182234" w:rsidP="00B134B0">
      <w:pPr>
        <w:pStyle w:val="ListParagraph"/>
        <w:rPr>
          <w:rFonts w:ascii="Calibri" w:hAnsi="Calibri"/>
          <w:b/>
          <w:sz w:val="28"/>
          <w:szCs w:val="28"/>
          <w:u w:val="single"/>
        </w:rPr>
      </w:pPr>
    </w:p>
    <w:p w14:paraId="021C4A3A" w14:textId="77777777" w:rsidR="00182234" w:rsidRPr="00257362" w:rsidRDefault="00182234">
      <w:pPr>
        <w:rPr>
          <w:rFonts w:ascii="Calibri" w:hAnsi="Calibri"/>
          <w:sz w:val="28"/>
          <w:szCs w:val="28"/>
        </w:rPr>
      </w:pPr>
    </w:p>
    <w:p w14:paraId="22BB8189" w14:textId="5E1B38B3" w:rsidR="00182234" w:rsidRPr="00257362" w:rsidRDefault="00182234">
      <w:pPr>
        <w:rPr>
          <w:rFonts w:ascii="Calibri" w:hAnsi="Calibri"/>
          <w:b/>
          <w:sz w:val="28"/>
          <w:szCs w:val="28"/>
          <w:u w:val="single"/>
        </w:rPr>
      </w:pPr>
    </w:p>
    <w:sectPr w:rsidR="00182234" w:rsidRPr="00257362" w:rsidSect="005C4ECF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21A3"/>
    <w:multiLevelType w:val="hybridMultilevel"/>
    <w:tmpl w:val="63A04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396A9E"/>
    <w:multiLevelType w:val="hybridMultilevel"/>
    <w:tmpl w:val="EE7E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58"/>
    <w:rsid w:val="000024DC"/>
    <w:rsid w:val="00045738"/>
    <w:rsid w:val="000B404D"/>
    <w:rsid w:val="00182234"/>
    <w:rsid w:val="001B7606"/>
    <w:rsid w:val="00257362"/>
    <w:rsid w:val="002617CA"/>
    <w:rsid w:val="00281208"/>
    <w:rsid w:val="0030128B"/>
    <w:rsid w:val="003D3299"/>
    <w:rsid w:val="004342C9"/>
    <w:rsid w:val="00483488"/>
    <w:rsid w:val="004C2210"/>
    <w:rsid w:val="00551DD2"/>
    <w:rsid w:val="005C4ECF"/>
    <w:rsid w:val="005C7B8D"/>
    <w:rsid w:val="0063022D"/>
    <w:rsid w:val="00653C9D"/>
    <w:rsid w:val="006A05EB"/>
    <w:rsid w:val="006A123D"/>
    <w:rsid w:val="006B5020"/>
    <w:rsid w:val="006D0E15"/>
    <w:rsid w:val="00752094"/>
    <w:rsid w:val="007B697A"/>
    <w:rsid w:val="007D3258"/>
    <w:rsid w:val="00870C3B"/>
    <w:rsid w:val="008825EB"/>
    <w:rsid w:val="008A1EC7"/>
    <w:rsid w:val="008E59E2"/>
    <w:rsid w:val="008F726F"/>
    <w:rsid w:val="00946D6B"/>
    <w:rsid w:val="009A1210"/>
    <w:rsid w:val="009D7718"/>
    <w:rsid w:val="00A444AF"/>
    <w:rsid w:val="00B134B0"/>
    <w:rsid w:val="00B62B6D"/>
    <w:rsid w:val="00BF6206"/>
    <w:rsid w:val="00C43FC1"/>
    <w:rsid w:val="00C658B8"/>
    <w:rsid w:val="00CA76F1"/>
    <w:rsid w:val="00CB4D56"/>
    <w:rsid w:val="00CC1D8D"/>
    <w:rsid w:val="00D35737"/>
    <w:rsid w:val="00D5068A"/>
    <w:rsid w:val="00DB181E"/>
    <w:rsid w:val="00DD278E"/>
    <w:rsid w:val="00E0537C"/>
    <w:rsid w:val="00E42BD0"/>
    <w:rsid w:val="00FD1217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25290"/>
  <w15:docId w15:val="{B764C750-ED20-4C88-8BFC-735721E2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32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42B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134B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134B0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1B7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7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8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let them know to expect a call from Rich Baker and/or Scott Erie from Midway Data Systems</vt:lpstr>
    </vt:vector>
  </TitlesOfParts>
  <Company>ogi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let them know to expect a call from Rich Baker and/or Scott Erie from Midway Data Systems</dc:title>
  <dc:creator>ogi</dc:creator>
  <cp:lastModifiedBy>Scott Erie</cp:lastModifiedBy>
  <cp:revision>2</cp:revision>
  <cp:lastPrinted>2012-06-05T15:36:00Z</cp:lastPrinted>
  <dcterms:created xsi:type="dcterms:W3CDTF">2020-07-31T16:48:00Z</dcterms:created>
  <dcterms:modified xsi:type="dcterms:W3CDTF">2020-07-31T16:48:00Z</dcterms:modified>
</cp:coreProperties>
</file>