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232F8" w14:textId="3AABE2BD" w:rsidR="008C2751" w:rsidRDefault="00000000" w:rsidP="00AF54F7">
      <w:pPr>
        <w:spacing w:after="100" w:afterAutospacing="1" w:line="360" w:lineRule="auto"/>
        <w:jc w:val="center"/>
        <w:rPr>
          <w:rFonts w:ascii="Calibri" w:hAnsi="Calibri" w:cs="Tahoma"/>
          <w:b/>
          <w:sz w:val="40"/>
          <w:u w:val="single"/>
        </w:rPr>
      </w:pPr>
      <w:r>
        <w:rPr>
          <w:rFonts w:ascii="Calibri" w:hAnsi="Calibri" w:cs="Tahoma"/>
          <w:b/>
          <w:noProof/>
          <w:sz w:val="40"/>
          <w:u w:val="single"/>
          <w:lang w:eastAsia="en-GB"/>
        </w:rPr>
        <w:pict w14:anchorId="4240A8FD">
          <v:shapetype id="_x0000_t202" coordsize="21600,21600" o:spt="202" path="m,l,21600r21600,l21600,xe">
            <v:stroke joinstyle="miter"/>
            <v:path gradientshapeok="t" o:connecttype="rect"/>
          </v:shapetype>
          <v:shape id="_x0000_s1030" type="#_x0000_t202" style="position:absolute;left:0;text-align:left;margin-left:398.25pt;margin-top:-31.55pt;width:84.75pt;height:68.25pt;z-index:251661312" stroked="f">
            <v:textbox>
              <w:txbxContent>
                <w:p w14:paraId="56596EC8" w14:textId="77777777" w:rsidR="00B91E67" w:rsidRDefault="00B91E67">
                  <w:r>
                    <w:rPr>
                      <w:noProof/>
                      <w:lang w:eastAsia="en-GB"/>
                    </w:rPr>
                    <w:drawing>
                      <wp:inline distT="0" distB="0" distL="0" distR="0" wp14:anchorId="71A5403E" wp14:editId="6B9E7CDD">
                        <wp:extent cx="800100" cy="800100"/>
                        <wp:effectExtent l="19050" t="0" r="0" b="0"/>
                        <wp:docPr id="13" name="Picture 5" descr="Cheeky Monkeys Nursery Birming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eeky Monkeys Nursery Birmingham"/>
                                <pic:cNvPicPr>
                                  <a:picLocks noChangeAspect="1" noChangeArrowheads="1"/>
                                </pic:cNvPicPr>
                              </pic:nvPicPr>
                              <pic:blipFill>
                                <a:blip r:embed="rId7"/>
                                <a:srcRect/>
                                <a:stretch>
                                  <a:fillRect/>
                                </a:stretch>
                              </pic:blipFill>
                              <pic:spPr bwMode="auto">
                                <a:xfrm>
                                  <a:off x="0" y="0"/>
                                  <a:ext cx="800100" cy="800100"/>
                                </a:xfrm>
                                <a:prstGeom prst="rect">
                                  <a:avLst/>
                                </a:prstGeom>
                                <a:noFill/>
                                <a:ln w="9525">
                                  <a:noFill/>
                                  <a:miter lim="800000"/>
                                  <a:headEnd/>
                                  <a:tailEnd/>
                                </a:ln>
                              </pic:spPr>
                            </pic:pic>
                          </a:graphicData>
                        </a:graphic>
                      </wp:inline>
                    </w:drawing>
                  </w:r>
                </w:p>
              </w:txbxContent>
            </v:textbox>
          </v:shape>
        </w:pict>
      </w:r>
      <w:r w:rsidR="00995A60">
        <w:rPr>
          <w:rFonts w:ascii="Calibri" w:hAnsi="Calibri" w:cs="Tahoma"/>
          <w:b/>
          <w:sz w:val="40"/>
          <w:u w:val="single"/>
        </w:rPr>
        <w:t>‘</w:t>
      </w:r>
      <w:r w:rsidR="002A2FE7">
        <w:rPr>
          <w:rFonts w:ascii="Calibri" w:hAnsi="Calibri" w:cs="Tahoma"/>
          <w:b/>
          <w:sz w:val="40"/>
          <w:u w:val="single"/>
        </w:rPr>
        <w:t>Our Lovely N</w:t>
      </w:r>
      <w:r w:rsidR="009D1759" w:rsidRPr="002A2FE7">
        <w:rPr>
          <w:rFonts w:ascii="Calibri" w:hAnsi="Calibri" w:cs="Tahoma"/>
          <w:b/>
          <w:sz w:val="40"/>
          <w:u w:val="single"/>
        </w:rPr>
        <w:t>ursery</w:t>
      </w:r>
      <w:r w:rsidR="00995A60">
        <w:rPr>
          <w:rFonts w:ascii="Calibri" w:hAnsi="Calibri" w:cs="Tahoma"/>
          <w:b/>
          <w:sz w:val="40"/>
          <w:u w:val="single"/>
        </w:rPr>
        <w:t>’</w:t>
      </w:r>
    </w:p>
    <w:p w14:paraId="6F26400E" w14:textId="6C783A4A" w:rsidR="00E73A08" w:rsidRPr="00E73A08" w:rsidRDefault="00E73A08" w:rsidP="00AF54F7">
      <w:pPr>
        <w:spacing w:after="100" w:afterAutospacing="1" w:line="360" w:lineRule="auto"/>
        <w:jc w:val="center"/>
        <w:rPr>
          <w:rFonts w:ascii="Ink Free" w:hAnsi="Ink Free" w:cs="Tahoma"/>
          <w:bCs/>
          <w:szCs w:val="12"/>
        </w:rPr>
      </w:pPr>
      <w:r w:rsidRPr="00E73A08">
        <w:rPr>
          <w:rFonts w:ascii="Ink Free" w:hAnsi="Ink Free" w:cs="Tahoma"/>
          <w:bCs/>
          <w:szCs w:val="12"/>
        </w:rPr>
        <w:t>23 Spring Road Edgbaston Birmingham B15 2HA 0121 446 4044 cheekymonkeysnursery@hotmail.com</w:t>
      </w:r>
    </w:p>
    <w:p w14:paraId="091A046D" w14:textId="60F67EB0" w:rsidR="00D30C8A" w:rsidRPr="00E2190E" w:rsidRDefault="00E2190E" w:rsidP="00AF54F7">
      <w:pPr>
        <w:spacing w:after="100" w:afterAutospacing="1" w:line="360" w:lineRule="auto"/>
        <w:rPr>
          <w:rFonts w:ascii="Tahoma" w:hAnsi="Tahoma" w:cs="Tahoma"/>
        </w:rPr>
      </w:pPr>
      <w:r w:rsidRPr="00E2190E">
        <w:rPr>
          <w:rFonts w:ascii="Tahoma" w:hAnsi="Tahoma" w:cs="Tahoma"/>
        </w:rPr>
        <w:t xml:space="preserve">We </w:t>
      </w:r>
      <w:r w:rsidR="00D30C8A">
        <w:rPr>
          <w:rFonts w:ascii="Tahoma" w:hAnsi="Tahoma" w:cs="Tahoma"/>
        </w:rPr>
        <w:t>pride ourselves in providing</w:t>
      </w:r>
      <w:r w:rsidRPr="00E2190E">
        <w:rPr>
          <w:rFonts w:ascii="Tahoma" w:hAnsi="Tahoma" w:cs="Tahoma"/>
        </w:rPr>
        <w:t xml:space="preserve"> a setting which is </w:t>
      </w:r>
      <w:r w:rsidR="0063769E">
        <w:rPr>
          <w:rFonts w:ascii="Tahoma" w:hAnsi="Tahoma" w:cs="Tahoma"/>
        </w:rPr>
        <w:t>welcoming and</w:t>
      </w:r>
      <w:r w:rsidRPr="00E2190E">
        <w:rPr>
          <w:rFonts w:ascii="Tahoma" w:hAnsi="Tahoma" w:cs="Tahoma"/>
        </w:rPr>
        <w:t xml:space="preserve"> friendly</w:t>
      </w:r>
      <w:r w:rsidR="00D30C8A">
        <w:rPr>
          <w:rFonts w:ascii="Tahoma" w:hAnsi="Tahoma" w:cs="Tahoma"/>
        </w:rPr>
        <w:t xml:space="preserve"> to all of our setting users</w:t>
      </w:r>
      <w:r>
        <w:rPr>
          <w:rFonts w:ascii="Tahoma" w:hAnsi="Tahoma" w:cs="Tahoma"/>
        </w:rPr>
        <w:t>.</w:t>
      </w:r>
      <w:r w:rsidR="00E25900">
        <w:rPr>
          <w:rFonts w:ascii="Tahoma" w:hAnsi="Tahoma" w:cs="Tahoma"/>
        </w:rPr>
        <w:t xml:space="preserve"> </w:t>
      </w:r>
      <w:r>
        <w:rPr>
          <w:rFonts w:ascii="Tahoma" w:hAnsi="Tahoma" w:cs="Tahoma"/>
        </w:rPr>
        <w:t xml:space="preserve"> </w:t>
      </w:r>
      <w:r w:rsidR="0063769E">
        <w:rPr>
          <w:rFonts w:ascii="Tahoma" w:hAnsi="Tahoma" w:cs="Tahoma"/>
        </w:rPr>
        <w:t>We promote a positiv</w:t>
      </w:r>
      <w:r w:rsidR="00995A60">
        <w:rPr>
          <w:rFonts w:ascii="Tahoma" w:hAnsi="Tahoma" w:cs="Tahoma"/>
        </w:rPr>
        <w:t xml:space="preserve">e environment which </w:t>
      </w:r>
      <w:r w:rsidR="005C1657">
        <w:rPr>
          <w:rFonts w:ascii="Tahoma" w:hAnsi="Tahoma" w:cs="Tahoma"/>
        </w:rPr>
        <w:t>boosts</w:t>
      </w:r>
      <w:r w:rsidR="00995A60">
        <w:rPr>
          <w:rFonts w:ascii="Tahoma" w:hAnsi="Tahoma" w:cs="Tahoma"/>
        </w:rPr>
        <w:t xml:space="preserve"> the</w:t>
      </w:r>
      <w:r w:rsidR="0063769E">
        <w:rPr>
          <w:rFonts w:ascii="Tahoma" w:hAnsi="Tahoma" w:cs="Tahoma"/>
        </w:rPr>
        <w:t xml:space="preserve"> child’s </w:t>
      </w:r>
      <w:r w:rsidR="00E73A08">
        <w:rPr>
          <w:rFonts w:ascii="Tahoma" w:hAnsi="Tahoma" w:cs="Tahoma"/>
        </w:rPr>
        <w:t>self-esteem</w:t>
      </w:r>
      <w:r w:rsidR="0063769E">
        <w:rPr>
          <w:rFonts w:ascii="Tahoma" w:hAnsi="Tahoma" w:cs="Tahoma"/>
        </w:rPr>
        <w:t xml:space="preserve"> and </w:t>
      </w:r>
      <w:r w:rsidR="00E73A08">
        <w:rPr>
          <w:rFonts w:ascii="Tahoma" w:hAnsi="Tahoma" w:cs="Tahoma"/>
        </w:rPr>
        <w:t>self-confidence</w:t>
      </w:r>
      <w:r w:rsidR="0063769E">
        <w:rPr>
          <w:rFonts w:ascii="Tahoma" w:hAnsi="Tahoma" w:cs="Tahoma"/>
        </w:rPr>
        <w:t xml:space="preserve">. </w:t>
      </w:r>
      <w:r w:rsidR="00D30C8A">
        <w:rPr>
          <w:rFonts w:ascii="Tahoma" w:hAnsi="Tahoma" w:cs="Tahoma"/>
        </w:rPr>
        <w:t xml:space="preserve">The setting is situated in a large house which gives a real home from home feeling. The younger children are based upstairs and the older children occupy the downstairs. We have a large natural garden at the rear of the property which the children use on a daily basis. </w:t>
      </w:r>
    </w:p>
    <w:p w14:paraId="46288324" w14:textId="02B7DBE2" w:rsidR="00E2190E" w:rsidRDefault="005C1657" w:rsidP="00AF54F7">
      <w:pPr>
        <w:spacing w:after="100" w:afterAutospacing="1" w:line="360" w:lineRule="auto"/>
        <w:rPr>
          <w:rFonts w:ascii="Tahoma" w:hAnsi="Tahoma" w:cs="Tahoma"/>
        </w:rPr>
      </w:pPr>
      <w:r>
        <w:rPr>
          <w:rFonts w:ascii="Tahoma" w:hAnsi="Tahoma" w:cs="Tahoma"/>
        </w:rPr>
        <w:t xml:space="preserve">During the </w:t>
      </w:r>
      <w:r w:rsidR="00E73A08">
        <w:rPr>
          <w:rFonts w:ascii="Tahoma" w:hAnsi="Tahoma" w:cs="Tahoma"/>
        </w:rPr>
        <w:t>20</w:t>
      </w:r>
      <w:r w:rsidR="00E25900">
        <w:rPr>
          <w:rFonts w:ascii="Tahoma" w:hAnsi="Tahoma" w:cs="Tahoma"/>
        </w:rPr>
        <w:t xml:space="preserve"> years w</w:t>
      </w:r>
      <w:r w:rsidR="00995A60">
        <w:rPr>
          <w:rFonts w:ascii="Tahoma" w:hAnsi="Tahoma" w:cs="Tahoma"/>
        </w:rPr>
        <w:t>e have been open</w:t>
      </w:r>
      <w:r w:rsidR="00E25900">
        <w:rPr>
          <w:rFonts w:ascii="Tahoma" w:hAnsi="Tahoma" w:cs="Tahoma"/>
        </w:rPr>
        <w:t xml:space="preserve"> we have seen many families return with their new arrivals and then continue on through the setting to the after school and holiday club. We feel honoured to play such a part in the lives of these special children. </w:t>
      </w:r>
    </w:p>
    <w:p w14:paraId="1B3BE91A" w14:textId="752B56ED" w:rsidR="00E748E7" w:rsidRDefault="00E748E7" w:rsidP="00AF54F7">
      <w:pPr>
        <w:spacing w:after="100" w:afterAutospacing="1" w:line="360" w:lineRule="auto"/>
        <w:rPr>
          <w:rFonts w:ascii="Tahoma" w:hAnsi="Tahoma" w:cs="Tahoma"/>
        </w:rPr>
      </w:pPr>
      <w:r>
        <w:rPr>
          <w:rFonts w:ascii="Tahoma" w:hAnsi="Tahoma" w:cs="Tahoma"/>
        </w:rPr>
        <w:t xml:space="preserve">If you would like to visit our nursery then please pop in between 9.30 – </w:t>
      </w:r>
      <w:r w:rsidR="00E73A08">
        <w:rPr>
          <w:rFonts w:ascii="Tahoma" w:hAnsi="Tahoma" w:cs="Tahoma"/>
        </w:rPr>
        <w:t>2p</w:t>
      </w:r>
      <w:r>
        <w:rPr>
          <w:rFonts w:ascii="Tahoma" w:hAnsi="Tahoma" w:cs="Tahoma"/>
        </w:rPr>
        <w:t>m.</w:t>
      </w:r>
      <w:r w:rsidR="00D03B7A">
        <w:rPr>
          <w:rFonts w:ascii="Tahoma" w:hAnsi="Tahoma" w:cs="Tahoma"/>
        </w:rPr>
        <w:t xml:space="preserve"> Drop in’s are welcome but to ensure you have dedicated time, calling and booking a slot is encouraged.</w:t>
      </w:r>
    </w:p>
    <w:p w14:paraId="646A48EF" w14:textId="77777777" w:rsidR="00E2190E" w:rsidRPr="00E25900" w:rsidRDefault="00E25900" w:rsidP="00AF54F7">
      <w:pPr>
        <w:spacing w:after="100" w:afterAutospacing="1" w:line="360" w:lineRule="auto"/>
        <w:rPr>
          <w:rFonts w:ascii="Tahoma" w:hAnsi="Tahoma" w:cs="Tahoma"/>
          <w:b/>
        </w:rPr>
      </w:pPr>
      <w:r w:rsidRPr="00E25900">
        <w:rPr>
          <w:rFonts w:ascii="Tahoma" w:hAnsi="Tahoma" w:cs="Tahoma"/>
          <w:b/>
        </w:rPr>
        <w:t>The Early years Foundation Stage Curriculum</w:t>
      </w:r>
    </w:p>
    <w:p w14:paraId="5C7CE565" w14:textId="77777777" w:rsidR="009D1759" w:rsidRDefault="00E25900" w:rsidP="00AF54F7">
      <w:pPr>
        <w:spacing w:after="100" w:afterAutospacing="1" w:line="360" w:lineRule="auto"/>
        <w:rPr>
          <w:rFonts w:ascii="Tahoma" w:hAnsi="Tahoma" w:cs="Tahoma"/>
        </w:rPr>
      </w:pPr>
      <w:r w:rsidRPr="00E25900">
        <w:rPr>
          <w:rFonts w:ascii="Tahoma" w:hAnsi="Tahoma" w:cs="Tahoma"/>
        </w:rPr>
        <w:t xml:space="preserve">We use </w:t>
      </w:r>
      <w:r w:rsidR="009D1759" w:rsidRPr="00E25900">
        <w:rPr>
          <w:rFonts w:ascii="Tahoma" w:hAnsi="Tahoma" w:cs="Tahoma"/>
        </w:rPr>
        <w:t>The Early years Foundation Stage Curriculum</w:t>
      </w:r>
      <w:r w:rsidRPr="00E25900">
        <w:rPr>
          <w:rFonts w:ascii="Tahoma" w:hAnsi="Tahoma" w:cs="Tahoma"/>
        </w:rPr>
        <w:t xml:space="preserve"> as a guide f</w:t>
      </w:r>
      <w:r w:rsidR="0063769E">
        <w:rPr>
          <w:rFonts w:ascii="Tahoma" w:hAnsi="Tahoma" w:cs="Tahoma"/>
        </w:rPr>
        <w:t xml:space="preserve">or our learning and developmental </w:t>
      </w:r>
      <w:r w:rsidRPr="00E25900">
        <w:rPr>
          <w:rFonts w:ascii="Tahoma" w:hAnsi="Tahoma" w:cs="Tahoma"/>
        </w:rPr>
        <w:t>assessment.</w:t>
      </w:r>
      <w:r>
        <w:rPr>
          <w:rFonts w:ascii="Tahoma" w:hAnsi="Tahoma" w:cs="Tahoma"/>
          <w:b/>
        </w:rPr>
        <w:t xml:space="preserve"> </w:t>
      </w:r>
      <w:r w:rsidR="009D1759" w:rsidRPr="00BB50FF">
        <w:rPr>
          <w:rFonts w:ascii="Tahoma" w:hAnsi="Tahoma" w:cs="Tahoma"/>
          <w:b/>
        </w:rPr>
        <w:t xml:space="preserve"> </w:t>
      </w:r>
      <w:r w:rsidR="00242805" w:rsidRPr="00BB50FF">
        <w:rPr>
          <w:rFonts w:ascii="Tahoma" w:hAnsi="Tahoma" w:cs="Tahoma"/>
        </w:rPr>
        <w:t>We plan our activities</w:t>
      </w:r>
      <w:r w:rsidR="00036F32">
        <w:rPr>
          <w:rFonts w:ascii="Tahoma" w:hAnsi="Tahoma" w:cs="Tahoma"/>
        </w:rPr>
        <w:t xml:space="preserve"> towards the EYFS through long term, daily and spontaneous </w:t>
      </w:r>
      <w:r w:rsidR="00242805" w:rsidRPr="00BB50FF">
        <w:rPr>
          <w:rFonts w:ascii="Tahoma" w:hAnsi="Tahoma" w:cs="Tahoma"/>
        </w:rPr>
        <w:t>planning. This ensures that all areas of the EYFS are covered on a daily basis.</w:t>
      </w:r>
    </w:p>
    <w:p w14:paraId="3E793519" w14:textId="77777777" w:rsidR="00995A60" w:rsidRPr="00995A60" w:rsidRDefault="00E25900" w:rsidP="00AF54F7">
      <w:pPr>
        <w:spacing w:after="100" w:afterAutospacing="1" w:line="360" w:lineRule="auto"/>
        <w:rPr>
          <w:rFonts w:ascii="Tahoma" w:hAnsi="Tahoma" w:cs="Tahoma"/>
          <w:color w:val="000000"/>
          <w:lang w:eastAsia="en-GB"/>
        </w:rPr>
      </w:pPr>
      <w:r w:rsidRPr="00A93A9F">
        <w:rPr>
          <w:rFonts w:ascii="Tahoma" w:hAnsi="Tahoma" w:cs="Tahoma"/>
          <w:color w:val="000000"/>
          <w:lang w:eastAsia="en-GB"/>
        </w:rPr>
        <w:t xml:space="preserve">Planning within the Foundation Stage covers the seven areas of development. These are: </w:t>
      </w:r>
    </w:p>
    <w:p w14:paraId="4AF6DF04" w14:textId="77777777" w:rsidR="00E25900" w:rsidRPr="00A93A9F" w:rsidRDefault="00E25900" w:rsidP="00AF54F7">
      <w:pPr>
        <w:spacing w:after="100" w:afterAutospacing="1" w:line="360" w:lineRule="auto"/>
        <w:rPr>
          <w:rFonts w:ascii="Tahoma" w:hAnsi="Tahoma" w:cs="Tahoma"/>
          <w:b/>
          <w:color w:val="000000"/>
          <w:lang w:eastAsia="en-GB"/>
        </w:rPr>
      </w:pPr>
      <w:r w:rsidRPr="00A93A9F">
        <w:rPr>
          <w:rFonts w:ascii="Tahoma" w:hAnsi="Tahoma" w:cs="Tahoma"/>
          <w:b/>
          <w:color w:val="000000"/>
          <w:lang w:eastAsia="en-GB"/>
        </w:rPr>
        <w:t>3 prime areas</w:t>
      </w:r>
    </w:p>
    <w:p w14:paraId="7BD67B9C" w14:textId="77777777" w:rsidR="00E25900" w:rsidRPr="00A93A9F" w:rsidRDefault="00E25900" w:rsidP="00AF54F7">
      <w:pPr>
        <w:numPr>
          <w:ilvl w:val="0"/>
          <w:numId w:val="1"/>
        </w:numPr>
        <w:spacing w:before="100" w:beforeAutospacing="1" w:after="100" w:afterAutospacing="1" w:line="360" w:lineRule="auto"/>
        <w:rPr>
          <w:rFonts w:ascii="Tahoma" w:hAnsi="Tahoma" w:cs="Tahoma"/>
          <w:color w:val="000000"/>
          <w:lang w:eastAsia="en-GB"/>
        </w:rPr>
      </w:pPr>
      <w:r w:rsidRPr="00A93A9F">
        <w:rPr>
          <w:rFonts w:ascii="Tahoma" w:hAnsi="Tahoma" w:cs="Tahoma"/>
          <w:color w:val="000000"/>
          <w:lang w:eastAsia="en-GB"/>
        </w:rPr>
        <w:t>Communication and language</w:t>
      </w:r>
    </w:p>
    <w:p w14:paraId="6E5103BC" w14:textId="77777777" w:rsidR="00E25900" w:rsidRPr="00A93A9F" w:rsidRDefault="00E25900" w:rsidP="00AF54F7">
      <w:pPr>
        <w:numPr>
          <w:ilvl w:val="0"/>
          <w:numId w:val="1"/>
        </w:numPr>
        <w:spacing w:before="100" w:beforeAutospacing="1" w:after="100" w:afterAutospacing="1" w:line="360" w:lineRule="auto"/>
        <w:rPr>
          <w:rFonts w:ascii="Tahoma" w:hAnsi="Tahoma" w:cs="Tahoma"/>
          <w:color w:val="000000"/>
          <w:lang w:eastAsia="en-GB"/>
        </w:rPr>
      </w:pPr>
      <w:r w:rsidRPr="00A93A9F">
        <w:rPr>
          <w:rFonts w:ascii="Tahoma" w:hAnsi="Tahoma" w:cs="Tahoma"/>
          <w:color w:val="000000"/>
          <w:lang w:eastAsia="en-GB"/>
        </w:rPr>
        <w:t>Physical Development</w:t>
      </w:r>
    </w:p>
    <w:p w14:paraId="35092B13" w14:textId="77777777" w:rsidR="00E25900" w:rsidRPr="00A93A9F" w:rsidRDefault="00E25900" w:rsidP="00AF54F7">
      <w:pPr>
        <w:numPr>
          <w:ilvl w:val="0"/>
          <w:numId w:val="1"/>
        </w:numPr>
        <w:spacing w:before="100" w:beforeAutospacing="1" w:after="100" w:afterAutospacing="1" w:line="360" w:lineRule="auto"/>
        <w:rPr>
          <w:rFonts w:ascii="Tahoma" w:hAnsi="Tahoma" w:cs="Tahoma"/>
          <w:color w:val="000000"/>
          <w:lang w:eastAsia="en-GB"/>
        </w:rPr>
      </w:pPr>
      <w:r w:rsidRPr="00A93A9F">
        <w:rPr>
          <w:rFonts w:ascii="Tahoma" w:hAnsi="Tahoma" w:cs="Tahoma"/>
          <w:color w:val="000000"/>
          <w:lang w:eastAsia="en-GB"/>
        </w:rPr>
        <w:t>Personal, social and emotional development</w:t>
      </w:r>
    </w:p>
    <w:p w14:paraId="3BC64168" w14:textId="77777777" w:rsidR="00E25900" w:rsidRPr="00A93A9F" w:rsidRDefault="00E25900" w:rsidP="00AF54F7">
      <w:pPr>
        <w:spacing w:before="100" w:beforeAutospacing="1" w:after="100" w:afterAutospacing="1" w:line="360" w:lineRule="auto"/>
        <w:rPr>
          <w:rFonts w:ascii="Tahoma" w:hAnsi="Tahoma" w:cs="Tahoma"/>
          <w:b/>
          <w:color w:val="000000"/>
          <w:lang w:eastAsia="en-GB"/>
        </w:rPr>
      </w:pPr>
      <w:r w:rsidRPr="00A93A9F">
        <w:rPr>
          <w:rFonts w:ascii="Tahoma" w:hAnsi="Tahoma" w:cs="Tahoma"/>
          <w:b/>
          <w:color w:val="000000"/>
          <w:lang w:eastAsia="en-GB"/>
        </w:rPr>
        <w:t>4 specific areas</w:t>
      </w:r>
    </w:p>
    <w:p w14:paraId="3FC813E3" w14:textId="77777777" w:rsidR="00E25900" w:rsidRPr="00A93A9F" w:rsidRDefault="00E25900" w:rsidP="00AF54F7">
      <w:pPr>
        <w:numPr>
          <w:ilvl w:val="0"/>
          <w:numId w:val="1"/>
        </w:numPr>
        <w:spacing w:before="100" w:beforeAutospacing="1" w:after="100" w:afterAutospacing="1" w:line="360" w:lineRule="auto"/>
        <w:rPr>
          <w:rFonts w:ascii="Tahoma" w:hAnsi="Tahoma" w:cs="Tahoma"/>
          <w:color w:val="000000"/>
          <w:lang w:eastAsia="en-GB"/>
        </w:rPr>
      </w:pPr>
      <w:r w:rsidRPr="00A93A9F">
        <w:rPr>
          <w:rFonts w:ascii="Tahoma" w:hAnsi="Tahoma" w:cs="Tahoma"/>
          <w:color w:val="000000"/>
          <w:lang w:eastAsia="en-GB"/>
        </w:rPr>
        <w:t>literacy</w:t>
      </w:r>
    </w:p>
    <w:p w14:paraId="79AFD4E3" w14:textId="77777777" w:rsidR="00E25900" w:rsidRPr="00A93A9F" w:rsidRDefault="00E25900" w:rsidP="00AF54F7">
      <w:pPr>
        <w:numPr>
          <w:ilvl w:val="0"/>
          <w:numId w:val="1"/>
        </w:numPr>
        <w:spacing w:before="100" w:beforeAutospacing="1" w:after="100" w:afterAutospacing="1" w:line="360" w:lineRule="auto"/>
        <w:rPr>
          <w:rFonts w:ascii="Tahoma" w:hAnsi="Tahoma" w:cs="Tahoma"/>
          <w:color w:val="000000"/>
          <w:lang w:eastAsia="en-GB"/>
        </w:rPr>
      </w:pPr>
      <w:r w:rsidRPr="00A93A9F">
        <w:rPr>
          <w:rFonts w:ascii="Tahoma" w:hAnsi="Tahoma" w:cs="Tahoma"/>
          <w:color w:val="000000"/>
          <w:lang w:eastAsia="en-GB"/>
        </w:rPr>
        <w:t>mathematics</w:t>
      </w:r>
    </w:p>
    <w:p w14:paraId="6986F81B" w14:textId="77777777" w:rsidR="00E25900" w:rsidRPr="00A93A9F" w:rsidRDefault="00E25900" w:rsidP="00AF54F7">
      <w:pPr>
        <w:numPr>
          <w:ilvl w:val="0"/>
          <w:numId w:val="1"/>
        </w:numPr>
        <w:spacing w:before="100" w:beforeAutospacing="1" w:after="100" w:afterAutospacing="1" w:line="360" w:lineRule="auto"/>
        <w:rPr>
          <w:rFonts w:ascii="Tahoma" w:hAnsi="Tahoma" w:cs="Tahoma"/>
          <w:color w:val="000000"/>
          <w:lang w:eastAsia="en-GB"/>
        </w:rPr>
      </w:pPr>
      <w:r w:rsidRPr="00A93A9F">
        <w:rPr>
          <w:rFonts w:ascii="Tahoma" w:hAnsi="Tahoma" w:cs="Tahoma"/>
          <w:color w:val="000000"/>
          <w:lang w:eastAsia="en-GB"/>
        </w:rPr>
        <w:lastRenderedPageBreak/>
        <w:t>understanding the world</w:t>
      </w:r>
    </w:p>
    <w:p w14:paraId="79E91685" w14:textId="77777777" w:rsidR="00E25900" w:rsidRPr="00A93A9F" w:rsidRDefault="00E25900" w:rsidP="00AF54F7">
      <w:pPr>
        <w:numPr>
          <w:ilvl w:val="0"/>
          <w:numId w:val="1"/>
        </w:numPr>
        <w:spacing w:before="100" w:beforeAutospacing="1" w:after="100" w:afterAutospacing="1" w:line="360" w:lineRule="auto"/>
        <w:rPr>
          <w:rFonts w:ascii="Tahoma" w:hAnsi="Tahoma" w:cs="Tahoma"/>
          <w:color w:val="000000"/>
          <w:lang w:eastAsia="en-GB"/>
        </w:rPr>
      </w:pPr>
      <w:r w:rsidRPr="00A93A9F">
        <w:rPr>
          <w:rFonts w:ascii="Tahoma" w:hAnsi="Tahoma" w:cs="Tahoma"/>
          <w:color w:val="000000"/>
          <w:lang w:eastAsia="en-GB"/>
        </w:rPr>
        <w:t>expressive arts and design</w:t>
      </w:r>
    </w:p>
    <w:p w14:paraId="7E11F009" w14:textId="77777777" w:rsidR="00E2190E" w:rsidRDefault="00E25900" w:rsidP="00AF54F7">
      <w:pPr>
        <w:spacing w:before="100" w:beforeAutospacing="1" w:after="100" w:afterAutospacing="1" w:line="360" w:lineRule="auto"/>
        <w:rPr>
          <w:rFonts w:ascii="Tahoma" w:hAnsi="Tahoma" w:cs="Tahoma"/>
          <w:color w:val="000000"/>
          <w:lang w:eastAsia="en-GB"/>
        </w:rPr>
      </w:pPr>
      <w:r w:rsidRPr="00A93A9F">
        <w:rPr>
          <w:rFonts w:ascii="Tahoma" w:hAnsi="Tahoma" w:cs="Tahoma"/>
          <w:color w:val="000000"/>
          <w:lang w:eastAsia="en-GB"/>
        </w:rPr>
        <w:t>Each of these areas are covered</w:t>
      </w:r>
      <w:r w:rsidR="00D30C8A">
        <w:rPr>
          <w:rFonts w:ascii="Tahoma" w:hAnsi="Tahoma" w:cs="Tahoma"/>
          <w:color w:val="000000"/>
          <w:lang w:eastAsia="en-GB"/>
        </w:rPr>
        <w:t xml:space="preserve"> every day within a</w:t>
      </w:r>
      <w:r w:rsidRPr="00A93A9F">
        <w:rPr>
          <w:rFonts w:ascii="Tahoma" w:hAnsi="Tahoma" w:cs="Tahoma"/>
          <w:color w:val="000000"/>
          <w:lang w:eastAsia="en-GB"/>
        </w:rPr>
        <w:t xml:space="preserve"> planne</w:t>
      </w:r>
      <w:r w:rsidR="00D30C8A">
        <w:rPr>
          <w:rFonts w:ascii="Tahoma" w:hAnsi="Tahoma" w:cs="Tahoma"/>
          <w:color w:val="000000"/>
          <w:lang w:eastAsia="en-GB"/>
        </w:rPr>
        <w:t>d focus activity and through spontaneous activities</w:t>
      </w:r>
      <w:r w:rsidRPr="00A93A9F">
        <w:rPr>
          <w:rFonts w:ascii="Tahoma" w:hAnsi="Tahoma" w:cs="Tahoma"/>
          <w:color w:val="000000"/>
          <w:lang w:eastAsia="en-GB"/>
        </w:rPr>
        <w:t xml:space="preserve">. </w:t>
      </w:r>
      <w:r w:rsidRPr="0063769E">
        <w:rPr>
          <w:rFonts w:ascii="Tahoma" w:hAnsi="Tahoma" w:cs="Tahoma"/>
          <w:color w:val="000000"/>
          <w:lang w:eastAsia="en-GB"/>
        </w:rPr>
        <w:t>All activities are extended, simplified or adapted when required to meet the needs of the individual child.</w:t>
      </w:r>
    </w:p>
    <w:p w14:paraId="11329610" w14:textId="77777777" w:rsidR="0063769E" w:rsidRDefault="0063769E" w:rsidP="00AF54F7">
      <w:pPr>
        <w:spacing w:before="100" w:beforeAutospacing="1" w:after="100" w:afterAutospacing="1" w:line="360" w:lineRule="auto"/>
        <w:rPr>
          <w:rFonts w:ascii="Tahoma" w:hAnsi="Tahoma" w:cs="Tahoma"/>
          <w:color w:val="000000"/>
          <w:lang w:eastAsia="en-GB"/>
        </w:rPr>
      </w:pPr>
      <w:r>
        <w:rPr>
          <w:rFonts w:ascii="Tahoma" w:hAnsi="Tahoma" w:cs="Tahoma"/>
          <w:color w:val="000000"/>
          <w:lang w:eastAsia="en-GB"/>
        </w:rPr>
        <w:t xml:space="preserve">For children aged 2-5’s the teaching is slightly more structured. The morning consists of adult led </w:t>
      </w:r>
      <w:r w:rsidR="00E748E7">
        <w:rPr>
          <w:rFonts w:ascii="Tahoma" w:hAnsi="Tahoma" w:cs="Tahoma"/>
          <w:color w:val="000000"/>
          <w:lang w:eastAsia="en-GB"/>
        </w:rPr>
        <w:t xml:space="preserve">informal </w:t>
      </w:r>
      <w:r>
        <w:rPr>
          <w:rFonts w:ascii="Tahoma" w:hAnsi="Tahoma" w:cs="Tahoma"/>
          <w:color w:val="000000"/>
          <w:lang w:eastAsia="en-GB"/>
        </w:rPr>
        <w:t>activities which are planned from each child’s indi</w:t>
      </w:r>
      <w:r w:rsidR="00982B89">
        <w:rPr>
          <w:rFonts w:ascii="Tahoma" w:hAnsi="Tahoma" w:cs="Tahoma"/>
          <w:color w:val="000000"/>
          <w:lang w:eastAsia="en-GB"/>
        </w:rPr>
        <w:t>vidual needs and targets. Each P</w:t>
      </w:r>
      <w:r>
        <w:rPr>
          <w:rFonts w:ascii="Tahoma" w:hAnsi="Tahoma" w:cs="Tahoma"/>
          <w:color w:val="000000"/>
          <w:lang w:eastAsia="en-GB"/>
        </w:rPr>
        <w:t xml:space="preserve">ractitioner focuses on delivering </w:t>
      </w:r>
      <w:r w:rsidR="00D30C8A">
        <w:rPr>
          <w:rFonts w:ascii="Tahoma" w:hAnsi="Tahoma" w:cs="Tahoma"/>
          <w:color w:val="000000"/>
          <w:lang w:eastAsia="en-GB"/>
        </w:rPr>
        <w:t xml:space="preserve">a </w:t>
      </w:r>
      <w:r>
        <w:rPr>
          <w:rFonts w:ascii="Tahoma" w:hAnsi="Tahoma" w:cs="Tahoma"/>
          <w:color w:val="000000"/>
          <w:lang w:eastAsia="en-GB"/>
        </w:rPr>
        <w:t xml:space="preserve">particular area of the EYFS with groups of children selected on their ability. </w:t>
      </w:r>
      <w:r w:rsidR="00D30C8A">
        <w:rPr>
          <w:rFonts w:ascii="Tahoma" w:hAnsi="Tahoma" w:cs="Tahoma"/>
          <w:color w:val="000000"/>
          <w:lang w:eastAsia="en-GB"/>
        </w:rPr>
        <w:t xml:space="preserve">The afternoon is an extension of the </w:t>
      </w:r>
      <w:r w:rsidR="00E05D8F">
        <w:rPr>
          <w:rFonts w:ascii="Tahoma" w:hAnsi="Tahoma" w:cs="Tahoma"/>
          <w:color w:val="000000"/>
          <w:lang w:eastAsia="en-GB"/>
        </w:rPr>
        <w:t>morning</w:t>
      </w:r>
      <w:r w:rsidR="00D30C8A">
        <w:rPr>
          <w:rFonts w:ascii="Tahoma" w:hAnsi="Tahoma" w:cs="Tahoma"/>
          <w:color w:val="000000"/>
          <w:lang w:eastAsia="en-GB"/>
        </w:rPr>
        <w:t xml:space="preserve"> activities when the child can explore and play through investigation.  </w:t>
      </w:r>
    </w:p>
    <w:p w14:paraId="5CB3A2FA" w14:textId="77777777" w:rsidR="00D30C8A" w:rsidRDefault="00D34ACE" w:rsidP="00AF54F7">
      <w:pPr>
        <w:spacing w:before="100" w:beforeAutospacing="1" w:after="100" w:afterAutospacing="1" w:line="360" w:lineRule="auto"/>
        <w:rPr>
          <w:rFonts w:ascii="Tahoma" w:hAnsi="Tahoma" w:cs="Tahoma"/>
        </w:rPr>
      </w:pPr>
      <w:r>
        <w:rPr>
          <w:rFonts w:ascii="Tahoma" w:hAnsi="Tahoma" w:cs="Tahoma"/>
        </w:rPr>
        <w:t>Our ethos is very much about learning through play and development. By allowing the child to learn at their own pace and develop their own ideas encourages them to be independent thinkers.</w:t>
      </w:r>
      <w:r w:rsidR="004376BC">
        <w:rPr>
          <w:rFonts w:ascii="Tahoma" w:hAnsi="Tahoma" w:cs="Tahoma"/>
        </w:rPr>
        <w:t xml:space="preserve"> </w:t>
      </w:r>
      <w:r>
        <w:rPr>
          <w:rFonts w:ascii="Tahoma" w:hAnsi="Tahoma" w:cs="Tahoma"/>
        </w:rPr>
        <w:t xml:space="preserve">  </w:t>
      </w:r>
    </w:p>
    <w:p w14:paraId="72802F61" w14:textId="77777777" w:rsidR="00E05D8F" w:rsidRPr="00E05D8F" w:rsidRDefault="00E05D8F" w:rsidP="00AF54F7">
      <w:pPr>
        <w:spacing w:before="100" w:beforeAutospacing="1" w:after="100" w:afterAutospacing="1" w:line="360" w:lineRule="auto"/>
        <w:rPr>
          <w:rFonts w:ascii="Arial" w:hAnsi="Arial" w:cs="Arial"/>
        </w:rPr>
      </w:pPr>
      <w:r w:rsidRPr="00E05D8F">
        <w:rPr>
          <w:rFonts w:ascii="Arial" w:hAnsi="Arial" w:cs="Arial"/>
        </w:rPr>
        <w:t xml:space="preserve">We adhere our ethos to the </w:t>
      </w:r>
      <w:r w:rsidR="00995A60" w:rsidRPr="00E05D8F">
        <w:rPr>
          <w:rFonts w:ascii="Arial" w:hAnsi="Arial" w:cs="Arial"/>
        </w:rPr>
        <w:t xml:space="preserve">Characteristics of Effective Learning </w:t>
      </w:r>
      <w:r w:rsidRPr="00E05D8F">
        <w:rPr>
          <w:rFonts w:ascii="Arial" w:hAnsi="Arial" w:cs="Arial"/>
        </w:rPr>
        <w:t xml:space="preserve">dictated by the EYFS </w:t>
      </w:r>
    </w:p>
    <w:p w14:paraId="3AA67EEB" w14:textId="77777777" w:rsidR="00E05D8F" w:rsidRPr="00AF54F7" w:rsidRDefault="00995A60" w:rsidP="00AF54F7">
      <w:pPr>
        <w:spacing w:before="100" w:beforeAutospacing="1" w:after="100" w:afterAutospacing="1" w:line="360" w:lineRule="auto"/>
        <w:rPr>
          <w:rFonts w:ascii="Tahoma" w:hAnsi="Tahoma" w:cs="Tahoma"/>
        </w:rPr>
      </w:pPr>
      <w:r w:rsidRPr="00AF54F7">
        <w:rPr>
          <w:rFonts w:ascii="Tahoma" w:hAnsi="Tahoma" w:cs="Tahoma"/>
        </w:rPr>
        <w:t xml:space="preserve">Playing and exploring – engagement </w:t>
      </w:r>
    </w:p>
    <w:p w14:paraId="205FDFC1" w14:textId="77777777" w:rsidR="00E05D8F" w:rsidRPr="00AF54F7" w:rsidRDefault="00995A60" w:rsidP="00AF54F7">
      <w:pPr>
        <w:pStyle w:val="ListParagraph"/>
        <w:numPr>
          <w:ilvl w:val="0"/>
          <w:numId w:val="3"/>
        </w:numPr>
        <w:spacing w:before="100" w:beforeAutospacing="1" w:after="100" w:afterAutospacing="1" w:line="360" w:lineRule="auto"/>
        <w:rPr>
          <w:rFonts w:ascii="Tahoma" w:hAnsi="Tahoma" w:cs="Tahoma"/>
          <w:sz w:val="22"/>
          <w:szCs w:val="22"/>
        </w:rPr>
      </w:pPr>
      <w:r w:rsidRPr="00AF54F7">
        <w:rPr>
          <w:rFonts w:ascii="Tahoma" w:hAnsi="Tahoma" w:cs="Tahoma"/>
          <w:sz w:val="22"/>
          <w:szCs w:val="22"/>
        </w:rPr>
        <w:t xml:space="preserve">Finding out and exploring </w:t>
      </w:r>
    </w:p>
    <w:p w14:paraId="1917B58C" w14:textId="77777777" w:rsidR="00E05D8F" w:rsidRPr="00AF54F7" w:rsidRDefault="00995A60" w:rsidP="00AF54F7">
      <w:pPr>
        <w:pStyle w:val="ListParagraph"/>
        <w:numPr>
          <w:ilvl w:val="0"/>
          <w:numId w:val="3"/>
        </w:numPr>
        <w:spacing w:before="100" w:beforeAutospacing="1" w:after="100" w:afterAutospacing="1" w:line="360" w:lineRule="auto"/>
        <w:rPr>
          <w:rFonts w:ascii="Tahoma" w:hAnsi="Tahoma" w:cs="Tahoma"/>
          <w:sz w:val="22"/>
          <w:szCs w:val="22"/>
        </w:rPr>
      </w:pPr>
      <w:r w:rsidRPr="00AF54F7">
        <w:rPr>
          <w:rFonts w:ascii="Tahoma" w:hAnsi="Tahoma" w:cs="Tahoma"/>
          <w:sz w:val="22"/>
          <w:szCs w:val="22"/>
        </w:rPr>
        <w:t xml:space="preserve">Playing with what they know </w:t>
      </w:r>
    </w:p>
    <w:p w14:paraId="3D9C8BCF" w14:textId="77777777" w:rsidR="00E05D8F" w:rsidRPr="00AF54F7" w:rsidRDefault="00995A60" w:rsidP="00AF54F7">
      <w:pPr>
        <w:pStyle w:val="ListParagraph"/>
        <w:numPr>
          <w:ilvl w:val="0"/>
          <w:numId w:val="3"/>
        </w:numPr>
        <w:spacing w:before="100" w:beforeAutospacing="1" w:after="100" w:afterAutospacing="1" w:line="360" w:lineRule="auto"/>
        <w:rPr>
          <w:rFonts w:ascii="Tahoma" w:hAnsi="Tahoma" w:cs="Tahoma"/>
          <w:sz w:val="22"/>
          <w:szCs w:val="22"/>
        </w:rPr>
      </w:pPr>
      <w:r w:rsidRPr="00AF54F7">
        <w:rPr>
          <w:rFonts w:ascii="Tahoma" w:hAnsi="Tahoma" w:cs="Tahoma"/>
          <w:sz w:val="22"/>
          <w:szCs w:val="22"/>
        </w:rPr>
        <w:t xml:space="preserve">Being willing to ‘have a go’ </w:t>
      </w:r>
    </w:p>
    <w:p w14:paraId="39AC56C5" w14:textId="77777777" w:rsidR="00E05D8F" w:rsidRPr="00AF54F7" w:rsidRDefault="00995A60" w:rsidP="00AF54F7">
      <w:pPr>
        <w:spacing w:before="100" w:beforeAutospacing="1" w:after="100" w:afterAutospacing="1" w:line="360" w:lineRule="auto"/>
        <w:ind w:left="360"/>
        <w:rPr>
          <w:rFonts w:ascii="Tahoma" w:hAnsi="Tahoma" w:cs="Tahoma"/>
        </w:rPr>
      </w:pPr>
      <w:r w:rsidRPr="00AF54F7">
        <w:rPr>
          <w:rFonts w:ascii="Tahoma" w:hAnsi="Tahoma" w:cs="Tahoma"/>
        </w:rPr>
        <w:t xml:space="preserve">Active learning – motivation </w:t>
      </w:r>
    </w:p>
    <w:p w14:paraId="2389A3DA" w14:textId="77777777" w:rsidR="00E05D8F" w:rsidRPr="00AF54F7" w:rsidRDefault="00995A60" w:rsidP="00AF54F7">
      <w:pPr>
        <w:pStyle w:val="ListParagraph"/>
        <w:numPr>
          <w:ilvl w:val="0"/>
          <w:numId w:val="3"/>
        </w:numPr>
        <w:spacing w:before="100" w:beforeAutospacing="1" w:after="100" w:afterAutospacing="1" w:line="360" w:lineRule="auto"/>
        <w:rPr>
          <w:rFonts w:ascii="Tahoma" w:hAnsi="Tahoma" w:cs="Tahoma"/>
          <w:sz w:val="22"/>
          <w:szCs w:val="22"/>
        </w:rPr>
      </w:pPr>
      <w:r w:rsidRPr="00AF54F7">
        <w:rPr>
          <w:rFonts w:ascii="Tahoma" w:hAnsi="Tahoma" w:cs="Tahoma"/>
          <w:sz w:val="22"/>
          <w:szCs w:val="22"/>
        </w:rPr>
        <w:t xml:space="preserve">Being involved and concentrating </w:t>
      </w:r>
    </w:p>
    <w:p w14:paraId="725FA554" w14:textId="77777777" w:rsidR="00E05D8F" w:rsidRPr="00AF54F7" w:rsidRDefault="00995A60" w:rsidP="00AF54F7">
      <w:pPr>
        <w:pStyle w:val="ListParagraph"/>
        <w:numPr>
          <w:ilvl w:val="0"/>
          <w:numId w:val="3"/>
        </w:numPr>
        <w:spacing w:before="100" w:beforeAutospacing="1" w:after="100" w:afterAutospacing="1" w:line="360" w:lineRule="auto"/>
        <w:rPr>
          <w:rFonts w:ascii="Tahoma" w:hAnsi="Tahoma" w:cs="Tahoma"/>
          <w:sz w:val="22"/>
          <w:szCs w:val="22"/>
        </w:rPr>
      </w:pPr>
      <w:r w:rsidRPr="00AF54F7">
        <w:rPr>
          <w:rFonts w:ascii="Tahoma" w:hAnsi="Tahoma" w:cs="Tahoma"/>
          <w:sz w:val="22"/>
          <w:szCs w:val="22"/>
        </w:rPr>
        <w:t xml:space="preserve">Keeping trying </w:t>
      </w:r>
    </w:p>
    <w:p w14:paraId="5A567E20" w14:textId="77777777" w:rsidR="00E05D8F" w:rsidRPr="00AF54F7" w:rsidRDefault="00995A60" w:rsidP="00AF54F7">
      <w:pPr>
        <w:pStyle w:val="ListParagraph"/>
        <w:numPr>
          <w:ilvl w:val="0"/>
          <w:numId w:val="3"/>
        </w:numPr>
        <w:spacing w:before="100" w:beforeAutospacing="1" w:after="100" w:afterAutospacing="1" w:line="360" w:lineRule="auto"/>
        <w:rPr>
          <w:rFonts w:ascii="Tahoma" w:hAnsi="Tahoma" w:cs="Tahoma"/>
          <w:sz w:val="22"/>
          <w:szCs w:val="22"/>
        </w:rPr>
      </w:pPr>
      <w:r w:rsidRPr="00AF54F7">
        <w:rPr>
          <w:rFonts w:ascii="Tahoma" w:hAnsi="Tahoma" w:cs="Tahoma"/>
          <w:sz w:val="22"/>
          <w:szCs w:val="22"/>
        </w:rPr>
        <w:t xml:space="preserve">Enjoying achieving what they set out to do </w:t>
      </w:r>
    </w:p>
    <w:p w14:paraId="43318025" w14:textId="77777777" w:rsidR="00E05D8F" w:rsidRPr="00AF54F7" w:rsidRDefault="00995A60" w:rsidP="00AF54F7">
      <w:pPr>
        <w:spacing w:before="100" w:beforeAutospacing="1" w:after="100" w:afterAutospacing="1" w:line="360" w:lineRule="auto"/>
        <w:ind w:left="360"/>
        <w:rPr>
          <w:rFonts w:ascii="Tahoma" w:hAnsi="Tahoma" w:cs="Tahoma"/>
        </w:rPr>
      </w:pPr>
      <w:r w:rsidRPr="00AF54F7">
        <w:rPr>
          <w:rFonts w:ascii="Tahoma" w:hAnsi="Tahoma" w:cs="Tahoma"/>
        </w:rPr>
        <w:t xml:space="preserve">Creating and thinking critically – thinking </w:t>
      </w:r>
    </w:p>
    <w:p w14:paraId="5D0DE235" w14:textId="77777777" w:rsidR="00E05D8F" w:rsidRPr="00AF54F7" w:rsidRDefault="00995A60" w:rsidP="00AF54F7">
      <w:pPr>
        <w:pStyle w:val="ListParagraph"/>
        <w:numPr>
          <w:ilvl w:val="0"/>
          <w:numId w:val="3"/>
        </w:numPr>
        <w:spacing w:before="100" w:beforeAutospacing="1" w:after="100" w:afterAutospacing="1" w:line="360" w:lineRule="auto"/>
        <w:rPr>
          <w:rFonts w:ascii="Tahoma" w:hAnsi="Tahoma" w:cs="Tahoma"/>
          <w:sz w:val="22"/>
          <w:szCs w:val="22"/>
        </w:rPr>
      </w:pPr>
      <w:r w:rsidRPr="00AF54F7">
        <w:rPr>
          <w:rFonts w:ascii="Tahoma" w:hAnsi="Tahoma" w:cs="Tahoma"/>
          <w:sz w:val="22"/>
          <w:szCs w:val="22"/>
        </w:rPr>
        <w:t xml:space="preserve">Having their own ideas </w:t>
      </w:r>
    </w:p>
    <w:p w14:paraId="78ABF221" w14:textId="77777777" w:rsidR="00E05D8F" w:rsidRPr="00AF54F7" w:rsidRDefault="00995A60" w:rsidP="00AF54F7">
      <w:pPr>
        <w:pStyle w:val="ListParagraph"/>
        <w:numPr>
          <w:ilvl w:val="0"/>
          <w:numId w:val="3"/>
        </w:numPr>
        <w:spacing w:before="100" w:beforeAutospacing="1" w:after="100" w:afterAutospacing="1" w:line="360" w:lineRule="auto"/>
        <w:rPr>
          <w:rFonts w:ascii="Tahoma" w:hAnsi="Tahoma" w:cs="Tahoma"/>
          <w:sz w:val="22"/>
          <w:szCs w:val="22"/>
        </w:rPr>
      </w:pPr>
      <w:r w:rsidRPr="00AF54F7">
        <w:rPr>
          <w:rFonts w:ascii="Tahoma" w:hAnsi="Tahoma" w:cs="Tahoma"/>
          <w:sz w:val="22"/>
          <w:szCs w:val="22"/>
        </w:rPr>
        <w:t xml:space="preserve">Making links </w:t>
      </w:r>
    </w:p>
    <w:p w14:paraId="7774C4E3" w14:textId="77777777" w:rsidR="00995A60" w:rsidRPr="00AF54F7" w:rsidRDefault="00995A60" w:rsidP="00AF54F7">
      <w:pPr>
        <w:pStyle w:val="ListParagraph"/>
        <w:numPr>
          <w:ilvl w:val="0"/>
          <w:numId w:val="3"/>
        </w:numPr>
        <w:spacing w:before="100" w:beforeAutospacing="1" w:after="100" w:afterAutospacing="1" w:line="360" w:lineRule="auto"/>
        <w:rPr>
          <w:rFonts w:ascii="Tahoma" w:hAnsi="Tahoma" w:cs="Tahoma"/>
          <w:sz w:val="22"/>
          <w:szCs w:val="22"/>
        </w:rPr>
      </w:pPr>
      <w:r w:rsidRPr="00AF54F7">
        <w:rPr>
          <w:rFonts w:ascii="Tahoma" w:hAnsi="Tahoma" w:cs="Tahoma"/>
          <w:sz w:val="22"/>
          <w:szCs w:val="22"/>
        </w:rPr>
        <w:t>Choosing ways to do things.</w:t>
      </w:r>
    </w:p>
    <w:p w14:paraId="55B21DB1" w14:textId="20FADDE9" w:rsidR="00AF54F7" w:rsidRDefault="00FD2AF4" w:rsidP="00AF54F7">
      <w:pPr>
        <w:spacing w:before="100" w:beforeAutospacing="1" w:after="100" w:afterAutospacing="1" w:line="360" w:lineRule="auto"/>
        <w:rPr>
          <w:rFonts w:ascii="Tahoma" w:hAnsi="Tahoma" w:cs="Tahoma"/>
        </w:rPr>
      </w:pPr>
      <w:r>
        <w:rPr>
          <w:rFonts w:ascii="Tahoma" w:hAnsi="Tahoma" w:cs="Tahoma"/>
        </w:rPr>
        <w:t xml:space="preserve">Every room has an array of </w:t>
      </w:r>
      <w:r w:rsidR="00E73A08">
        <w:rPr>
          <w:rFonts w:ascii="Tahoma" w:hAnsi="Tahoma" w:cs="Tahoma"/>
        </w:rPr>
        <w:t>age-appropriate</w:t>
      </w:r>
      <w:r>
        <w:rPr>
          <w:rFonts w:ascii="Tahoma" w:hAnsi="Tahoma" w:cs="Tahoma"/>
        </w:rPr>
        <w:t xml:space="preserve"> books </w:t>
      </w:r>
      <w:r w:rsidR="00ED72F3">
        <w:rPr>
          <w:rFonts w:ascii="Tahoma" w:hAnsi="Tahoma" w:cs="Tahoma"/>
        </w:rPr>
        <w:t xml:space="preserve">to extend the child’s interest in literacy and phonics. We support this by reading to them at set times and spontaneously throughout </w:t>
      </w:r>
      <w:r w:rsidR="00ED72F3">
        <w:rPr>
          <w:rFonts w:ascii="Tahoma" w:hAnsi="Tahoma" w:cs="Tahoma"/>
        </w:rPr>
        <w:lastRenderedPageBreak/>
        <w:t xml:space="preserve">the day. </w:t>
      </w:r>
      <w:r w:rsidR="00E05D8F">
        <w:rPr>
          <w:rFonts w:ascii="Tahoma" w:hAnsi="Tahoma" w:cs="Tahoma"/>
        </w:rPr>
        <w:t>The letters and sounds document is used to support sound</w:t>
      </w:r>
      <w:r w:rsidR="00E73A08">
        <w:rPr>
          <w:rFonts w:ascii="Tahoma" w:hAnsi="Tahoma" w:cs="Tahoma"/>
        </w:rPr>
        <w:t>,</w:t>
      </w:r>
      <w:r w:rsidR="00E05D8F">
        <w:rPr>
          <w:rFonts w:ascii="Tahoma" w:hAnsi="Tahoma" w:cs="Tahoma"/>
        </w:rPr>
        <w:t xml:space="preserve"> rhythm and rhyme. </w:t>
      </w:r>
      <w:r w:rsidR="00ED72F3" w:rsidRPr="003A6ADD">
        <w:rPr>
          <w:rFonts w:ascii="Tahoma" w:hAnsi="Tahoma" w:cs="Tahoma"/>
        </w:rPr>
        <w:t xml:space="preserve">Various mark making resources </w:t>
      </w:r>
      <w:r w:rsidR="00ED72F3">
        <w:rPr>
          <w:rFonts w:ascii="Tahoma" w:hAnsi="Tahoma" w:cs="Tahoma"/>
        </w:rPr>
        <w:t>are available in every room</w:t>
      </w:r>
      <w:r w:rsidR="00ED72F3" w:rsidRPr="003A6ADD">
        <w:rPr>
          <w:rFonts w:ascii="Tahoma" w:hAnsi="Tahoma" w:cs="Tahoma"/>
        </w:rPr>
        <w:t xml:space="preserve">. </w:t>
      </w:r>
      <w:r w:rsidR="00ED72F3">
        <w:rPr>
          <w:rFonts w:ascii="Tahoma" w:hAnsi="Tahoma" w:cs="Tahoma"/>
        </w:rPr>
        <w:t xml:space="preserve">Other opportunities and activities </w:t>
      </w:r>
      <w:r w:rsidR="00E05D8F">
        <w:rPr>
          <w:rFonts w:ascii="Tahoma" w:hAnsi="Tahoma" w:cs="Tahoma"/>
        </w:rPr>
        <w:t>are available for mark making outdoors in</w:t>
      </w:r>
      <w:r w:rsidR="00ED72F3">
        <w:rPr>
          <w:rFonts w:ascii="Tahoma" w:hAnsi="Tahoma" w:cs="Tahoma"/>
        </w:rPr>
        <w:t xml:space="preserve"> helping children to increase their finer manipulative skills and </w:t>
      </w:r>
      <w:r w:rsidR="00ED72F3" w:rsidRPr="00ED72F3">
        <w:rPr>
          <w:rFonts w:ascii="Tahoma" w:hAnsi="Tahoma" w:cs="Tahoma"/>
        </w:rPr>
        <w:t xml:space="preserve">hand eye </w:t>
      </w:r>
      <w:r w:rsidR="00E73A08" w:rsidRPr="00ED72F3">
        <w:rPr>
          <w:rFonts w:ascii="Tahoma" w:hAnsi="Tahoma" w:cs="Tahoma"/>
        </w:rPr>
        <w:t>coordination</w:t>
      </w:r>
      <w:r w:rsidR="00ED72F3" w:rsidRPr="00ED72F3">
        <w:rPr>
          <w:rFonts w:ascii="Tahoma" w:hAnsi="Tahoma" w:cs="Tahoma"/>
        </w:rPr>
        <w:t>. It allows the child to be creative and to understand that marks have meaning.</w:t>
      </w:r>
    </w:p>
    <w:p w14:paraId="3E2C415E" w14:textId="77777777" w:rsidR="005C1657" w:rsidRDefault="005C1657" w:rsidP="005C1657">
      <w:pPr>
        <w:spacing w:after="100" w:afterAutospacing="1" w:line="360" w:lineRule="auto"/>
        <w:rPr>
          <w:rFonts w:ascii="Tahoma" w:hAnsi="Tahoma" w:cs="Tahoma"/>
        </w:rPr>
      </w:pPr>
      <w:r w:rsidRPr="004376BC">
        <w:rPr>
          <w:rFonts w:ascii="Tahoma" w:hAnsi="Tahoma" w:cs="Tahoma"/>
          <w:b/>
        </w:rPr>
        <w:t>Staff</w:t>
      </w:r>
      <w:r>
        <w:rPr>
          <w:rFonts w:ascii="Tahoma" w:hAnsi="Tahoma" w:cs="Tahoma"/>
        </w:rPr>
        <w:t xml:space="preserve"> </w:t>
      </w:r>
    </w:p>
    <w:p w14:paraId="42D48FD6" w14:textId="10E871C7" w:rsidR="005C1657" w:rsidRDefault="005C1657" w:rsidP="005C1657">
      <w:pPr>
        <w:spacing w:after="100" w:afterAutospacing="1" w:line="360" w:lineRule="auto"/>
        <w:rPr>
          <w:rFonts w:ascii="Tahoma" w:hAnsi="Tahoma" w:cs="Tahoma"/>
        </w:rPr>
      </w:pPr>
      <w:r w:rsidRPr="004376BC">
        <w:rPr>
          <w:rFonts w:ascii="Tahoma" w:hAnsi="Tahoma" w:cs="Tahoma"/>
        </w:rPr>
        <w:t xml:space="preserve">We have an excellent team of staff whose priority is to make your child’s day fantastic. We are in excess of the actual </w:t>
      </w:r>
      <w:r w:rsidR="00E73A08" w:rsidRPr="004376BC">
        <w:rPr>
          <w:rFonts w:ascii="Tahoma" w:hAnsi="Tahoma" w:cs="Tahoma"/>
        </w:rPr>
        <w:t>number</w:t>
      </w:r>
      <w:r w:rsidRPr="004376BC">
        <w:rPr>
          <w:rFonts w:ascii="Tahoma" w:hAnsi="Tahoma" w:cs="Tahoma"/>
        </w:rPr>
        <w:t xml:space="preserve"> of staff we need so children are able to have more one to one</w:t>
      </w:r>
      <w:r>
        <w:rPr>
          <w:rFonts w:ascii="Tahoma" w:hAnsi="Tahoma" w:cs="Tahoma"/>
        </w:rPr>
        <w:t xml:space="preserve"> than</w:t>
      </w:r>
      <w:r w:rsidRPr="004376BC">
        <w:rPr>
          <w:rFonts w:ascii="Tahoma" w:hAnsi="Tahoma" w:cs="Tahoma"/>
        </w:rPr>
        <w:t xml:space="preserve"> they may need. We offer many incentives to maintain staff motivation and therefore our staff retention is excellent</w:t>
      </w:r>
      <w:r>
        <w:rPr>
          <w:rFonts w:ascii="Tahoma" w:hAnsi="Tahoma" w:cs="Tahoma"/>
        </w:rPr>
        <w:t xml:space="preserve"> </w:t>
      </w:r>
      <w:r w:rsidRPr="004376BC">
        <w:rPr>
          <w:rFonts w:ascii="Tahoma" w:hAnsi="Tahoma" w:cs="Tahoma"/>
        </w:rPr>
        <w:t xml:space="preserve">boasting some staff that have been here for </w:t>
      </w:r>
      <w:r w:rsidR="00E73A08">
        <w:rPr>
          <w:rFonts w:ascii="Tahoma" w:hAnsi="Tahoma" w:cs="Tahoma"/>
        </w:rPr>
        <w:t>twenty</w:t>
      </w:r>
      <w:r w:rsidRPr="004376BC">
        <w:rPr>
          <w:rFonts w:ascii="Tahoma" w:hAnsi="Tahoma" w:cs="Tahoma"/>
        </w:rPr>
        <w:t xml:space="preserve"> years</w:t>
      </w:r>
      <w:r>
        <w:rPr>
          <w:rFonts w:ascii="Tahoma" w:hAnsi="Tahoma" w:cs="Tahoma"/>
        </w:rPr>
        <w:t xml:space="preserve"> plus</w:t>
      </w:r>
      <w:r w:rsidRPr="004376BC">
        <w:rPr>
          <w:rFonts w:ascii="Tahoma" w:hAnsi="Tahoma" w:cs="Tahoma"/>
        </w:rPr>
        <w:t xml:space="preserve">. We offer staff incentives and excellent working conditions to offer job satisfaction and thus promoting a happy environment. </w:t>
      </w:r>
    </w:p>
    <w:p w14:paraId="6F9ED2AA" w14:textId="442B5155" w:rsidR="005C1657" w:rsidRDefault="00E73A08" w:rsidP="005C1657">
      <w:pPr>
        <w:spacing w:after="100" w:afterAutospacing="1" w:line="360" w:lineRule="auto"/>
        <w:rPr>
          <w:rFonts w:ascii="Tahoma" w:hAnsi="Tahoma" w:cs="Tahoma"/>
        </w:rPr>
      </w:pPr>
      <w:r>
        <w:rPr>
          <w:rFonts w:ascii="Tahoma" w:hAnsi="Tahoma" w:cs="Tahoma"/>
        </w:rPr>
        <w:t xml:space="preserve">Jo Southerton, </w:t>
      </w:r>
      <w:r w:rsidR="005C1657">
        <w:rPr>
          <w:rFonts w:ascii="Tahoma" w:hAnsi="Tahoma" w:cs="Tahoma"/>
        </w:rPr>
        <w:t>P</w:t>
      </w:r>
      <w:r w:rsidR="005C1657" w:rsidRPr="004376BC">
        <w:rPr>
          <w:rFonts w:ascii="Tahoma" w:hAnsi="Tahoma" w:cs="Tahoma"/>
        </w:rPr>
        <w:t>roprietor</w:t>
      </w:r>
      <w:r>
        <w:rPr>
          <w:rFonts w:ascii="Tahoma" w:hAnsi="Tahoma" w:cs="Tahoma"/>
        </w:rPr>
        <w:t>,</w:t>
      </w:r>
      <w:r w:rsidR="005C1657" w:rsidRPr="004376BC">
        <w:rPr>
          <w:rFonts w:ascii="Tahoma" w:hAnsi="Tahoma" w:cs="Tahoma"/>
        </w:rPr>
        <w:t xml:space="preserve"> holds the</w:t>
      </w:r>
      <w:r w:rsidR="005C1657">
        <w:rPr>
          <w:rFonts w:ascii="Tahoma" w:hAnsi="Tahoma" w:cs="Tahoma"/>
        </w:rPr>
        <w:t xml:space="preserve"> NNEB, The Foundation Degree,</w:t>
      </w:r>
      <w:r w:rsidR="005C1657" w:rsidRPr="004376BC">
        <w:rPr>
          <w:rFonts w:ascii="Tahoma" w:hAnsi="Tahoma" w:cs="Tahoma"/>
        </w:rPr>
        <w:t xml:space="preserve"> BA HONS in Early Years and Masters Degree</w:t>
      </w:r>
      <w:r w:rsidR="005C1657">
        <w:rPr>
          <w:rFonts w:ascii="Tahoma" w:hAnsi="Tahoma" w:cs="Tahoma"/>
        </w:rPr>
        <w:t xml:space="preserve"> in Early Years Education</w:t>
      </w:r>
      <w:r>
        <w:rPr>
          <w:rFonts w:ascii="Tahoma" w:hAnsi="Tahoma" w:cs="Tahoma"/>
        </w:rPr>
        <w:t xml:space="preserve"> and is passionate about staff professional development in order to maintain a learning ethos where staff can share their enthusiasm for teaching young children. </w:t>
      </w:r>
    </w:p>
    <w:p w14:paraId="61648D66" w14:textId="77777777" w:rsidR="005F65D3" w:rsidRPr="005F65D3" w:rsidRDefault="005F65D3" w:rsidP="005F65D3">
      <w:pPr>
        <w:spacing w:after="100" w:afterAutospacing="1" w:line="360" w:lineRule="auto"/>
        <w:rPr>
          <w:rFonts w:ascii="Tahoma" w:hAnsi="Tahoma" w:cs="Tahoma"/>
          <w:b/>
          <w:bCs/>
          <w:u w:val="single"/>
        </w:rPr>
      </w:pPr>
      <w:r w:rsidRPr="005F65D3">
        <w:rPr>
          <w:rFonts w:ascii="Tahoma" w:hAnsi="Tahoma" w:cs="Tahoma"/>
          <w:b/>
          <w:bCs/>
          <w:u w:val="single"/>
        </w:rPr>
        <w:t xml:space="preserve">Special Education Needs </w:t>
      </w:r>
    </w:p>
    <w:p w14:paraId="4CDC0956" w14:textId="28A3F37F" w:rsidR="005F65D3" w:rsidRDefault="005F65D3" w:rsidP="005C1657">
      <w:pPr>
        <w:spacing w:after="100" w:afterAutospacing="1" w:line="360" w:lineRule="auto"/>
        <w:rPr>
          <w:rFonts w:ascii="Tahoma" w:hAnsi="Tahoma" w:cs="Tahoma"/>
        </w:rPr>
      </w:pPr>
      <w:r>
        <w:rPr>
          <w:rFonts w:ascii="Tahoma" w:hAnsi="Tahoma" w:cs="Tahoma"/>
        </w:rPr>
        <w:t xml:space="preserve">We endeavour to meet the individual needs of every child who attends Cheeky Monkeys Day Nursery. Some children may need a little bit of extra support </w:t>
      </w:r>
      <w:r w:rsidR="00963106">
        <w:rPr>
          <w:rFonts w:ascii="Tahoma" w:hAnsi="Tahoma" w:cs="Tahoma"/>
        </w:rPr>
        <w:t xml:space="preserve">and we have three staff who are training in SENCO in order to put things in place to support them. We screen every child who attends the setting for Speech and Language with the WellComm toolkit. We can then set achievable goals in order for them to progress and develop. </w:t>
      </w:r>
    </w:p>
    <w:p w14:paraId="06980C25" w14:textId="1AB2AE72" w:rsidR="00FE2E80" w:rsidRPr="00FE2E80" w:rsidRDefault="00FE2E80" w:rsidP="005C1657">
      <w:pPr>
        <w:spacing w:after="100" w:afterAutospacing="1" w:line="360" w:lineRule="auto"/>
        <w:rPr>
          <w:rFonts w:ascii="Tahoma" w:hAnsi="Tahoma" w:cs="Tahoma"/>
          <w:b/>
          <w:u w:val="single"/>
        </w:rPr>
      </w:pPr>
      <w:r w:rsidRPr="00FE2E80">
        <w:rPr>
          <w:rFonts w:ascii="Tahoma" w:hAnsi="Tahoma" w:cs="Tahoma"/>
          <w:b/>
          <w:u w:val="single"/>
        </w:rPr>
        <w:t>Heuristic</w:t>
      </w:r>
    </w:p>
    <w:p w14:paraId="12169F91" w14:textId="77777777" w:rsidR="00A47432" w:rsidRDefault="00A47432" w:rsidP="00AF54F7">
      <w:pPr>
        <w:spacing w:after="100" w:afterAutospacing="1" w:line="360" w:lineRule="auto"/>
        <w:rPr>
          <w:rFonts w:ascii="Tahoma" w:hAnsi="Tahoma" w:cs="Tahoma"/>
        </w:rPr>
      </w:pPr>
      <w:r w:rsidRPr="003A6ADD">
        <w:rPr>
          <w:rFonts w:ascii="Tahoma" w:hAnsi="Tahoma" w:cs="Tahoma"/>
        </w:rPr>
        <w:t xml:space="preserve">We view heuristic recourses as important to a child’s learning to develop their senses. </w:t>
      </w:r>
      <w:r w:rsidR="00ED72F3">
        <w:rPr>
          <w:rFonts w:ascii="Tahoma" w:hAnsi="Tahoma" w:cs="Tahoma"/>
        </w:rPr>
        <w:t>We</w:t>
      </w:r>
      <w:r w:rsidR="00E748E7">
        <w:rPr>
          <w:rFonts w:ascii="Tahoma" w:hAnsi="Tahoma" w:cs="Tahoma"/>
        </w:rPr>
        <w:t xml:space="preserve"> have a variety of resources</w:t>
      </w:r>
      <w:r w:rsidRPr="003A6ADD">
        <w:rPr>
          <w:rFonts w:ascii="Tahoma" w:hAnsi="Tahoma" w:cs="Tahoma"/>
        </w:rPr>
        <w:t xml:space="preserve"> </w:t>
      </w:r>
      <w:r w:rsidR="00E748E7">
        <w:rPr>
          <w:rFonts w:ascii="Tahoma" w:hAnsi="Tahoma" w:cs="Tahoma"/>
        </w:rPr>
        <w:t>of</w:t>
      </w:r>
      <w:r w:rsidRPr="003A6ADD">
        <w:rPr>
          <w:rFonts w:ascii="Tahoma" w:hAnsi="Tahoma" w:cs="Tahoma"/>
        </w:rPr>
        <w:t xml:space="preserve"> items made from natural resources such as wooden spoons, sticks, wicker balls etc together with a large basket with mixed items of similar content.</w:t>
      </w:r>
      <w:r w:rsidR="00E748E7">
        <w:rPr>
          <w:rFonts w:ascii="Tahoma" w:hAnsi="Tahoma" w:cs="Tahoma"/>
        </w:rPr>
        <w:t xml:space="preserve"> </w:t>
      </w:r>
      <w:r w:rsidR="005C1657">
        <w:rPr>
          <w:rFonts w:ascii="Tahoma" w:hAnsi="Tahoma" w:cs="Tahoma"/>
        </w:rPr>
        <w:t>These loose parts encourage</w:t>
      </w:r>
      <w:r w:rsidR="00E748E7">
        <w:rPr>
          <w:rFonts w:ascii="Tahoma" w:hAnsi="Tahoma" w:cs="Tahoma"/>
        </w:rPr>
        <w:t xml:space="preserve"> the children to use their imagination and create structures and patterns. </w:t>
      </w:r>
    </w:p>
    <w:p w14:paraId="358C28C3" w14:textId="77777777" w:rsidR="004376BC" w:rsidRPr="00B91E67" w:rsidRDefault="00211183" w:rsidP="00AF54F7">
      <w:pPr>
        <w:spacing w:after="100" w:afterAutospacing="1" w:line="360" w:lineRule="auto"/>
        <w:rPr>
          <w:rFonts w:ascii="Tahoma" w:hAnsi="Tahoma" w:cs="Tahoma"/>
          <w:u w:val="single"/>
        </w:rPr>
      </w:pPr>
      <w:r w:rsidRPr="00B91E67">
        <w:rPr>
          <w:rFonts w:ascii="Tahoma" w:hAnsi="Tahoma" w:cs="Tahoma"/>
          <w:b/>
          <w:u w:val="single"/>
        </w:rPr>
        <w:t>Hours</w:t>
      </w:r>
      <w:r w:rsidR="004376BC" w:rsidRPr="00B91E67">
        <w:rPr>
          <w:rFonts w:ascii="Tahoma" w:hAnsi="Tahoma" w:cs="Tahoma"/>
          <w:u w:val="single"/>
        </w:rPr>
        <w:t xml:space="preserve"> </w:t>
      </w:r>
    </w:p>
    <w:p w14:paraId="794C5222" w14:textId="42301092" w:rsidR="00E73A08" w:rsidRPr="00963106" w:rsidRDefault="00211183" w:rsidP="00AF54F7">
      <w:pPr>
        <w:spacing w:after="100" w:afterAutospacing="1" w:line="360" w:lineRule="auto"/>
        <w:rPr>
          <w:rFonts w:ascii="Tahoma" w:hAnsi="Tahoma" w:cs="Tahoma"/>
        </w:rPr>
      </w:pPr>
      <w:r w:rsidRPr="004376BC">
        <w:rPr>
          <w:rFonts w:ascii="Tahoma" w:hAnsi="Tahoma" w:cs="Tahoma"/>
        </w:rPr>
        <w:lastRenderedPageBreak/>
        <w:t xml:space="preserve">We are open from </w:t>
      </w:r>
      <w:r w:rsidR="00F67D1E">
        <w:rPr>
          <w:rFonts w:ascii="Tahoma" w:hAnsi="Tahoma" w:cs="Tahoma"/>
        </w:rPr>
        <w:t>8.00</w:t>
      </w:r>
      <w:r w:rsidRPr="004376BC">
        <w:rPr>
          <w:rFonts w:ascii="Tahoma" w:hAnsi="Tahoma" w:cs="Tahoma"/>
        </w:rPr>
        <w:t xml:space="preserve"> – 6.00 Monday – Friday 52 weeks of the year as we only close on Bank Holidays.</w:t>
      </w:r>
      <w:r w:rsidR="00995A60">
        <w:rPr>
          <w:rFonts w:ascii="Tahoma" w:hAnsi="Tahoma" w:cs="Tahoma"/>
        </w:rPr>
        <w:t xml:space="preserve"> Bank holidays and times of absence are still payable in full. </w:t>
      </w:r>
    </w:p>
    <w:p w14:paraId="15E548EB" w14:textId="068361D1" w:rsidR="00590DF5" w:rsidRPr="00B91E67" w:rsidRDefault="00590DF5" w:rsidP="00AF54F7">
      <w:pPr>
        <w:spacing w:after="100" w:afterAutospacing="1" w:line="360" w:lineRule="auto"/>
        <w:rPr>
          <w:rFonts w:ascii="Tahoma" w:hAnsi="Tahoma" w:cs="Tahoma"/>
          <w:u w:val="single"/>
        </w:rPr>
      </w:pPr>
      <w:r w:rsidRPr="00B91E67">
        <w:rPr>
          <w:rFonts w:ascii="Tahoma" w:hAnsi="Tahoma" w:cs="Tahoma"/>
          <w:b/>
          <w:u w:val="single"/>
        </w:rPr>
        <w:t>Settling in</w:t>
      </w:r>
      <w:r w:rsidRPr="00B91E67">
        <w:rPr>
          <w:rFonts w:ascii="Tahoma" w:hAnsi="Tahoma" w:cs="Tahoma"/>
          <w:u w:val="single"/>
        </w:rPr>
        <w:t xml:space="preserve"> </w:t>
      </w:r>
    </w:p>
    <w:p w14:paraId="182B21AF" w14:textId="7FF7DFEE" w:rsidR="00590DF5" w:rsidRDefault="00590DF5" w:rsidP="00AF54F7">
      <w:pPr>
        <w:spacing w:after="100" w:afterAutospacing="1" w:line="360" w:lineRule="auto"/>
        <w:rPr>
          <w:rFonts w:ascii="Tahoma" w:hAnsi="Tahoma" w:cs="Tahoma"/>
        </w:rPr>
      </w:pPr>
      <w:r w:rsidRPr="00BB50FF">
        <w:rPr>
          <w:rFonts w:ascii="Tahoma" w:hAnsi="Tahoma" w:cs="Tahoma"/>
        </w:rPr>
        <w:t>Children settle in much better if they receive a reasonable period to acclimatise themselves with the staff and the setting.</w:t>
      </w:r>
      <w:r>
        <w:rPr>
          <w:rFonts w:ascii="Tahoma" w:hAnsi="Tahoma" w:cs="Tahoma"/>
        </w:rPr>
        <w:t xml:space="preserve"> We advise that</w:t>
      </w:r>
      <w:r w:rsidRPr="00BB50FF">
        <w:rPr>
          <w:rFonts w:ascii="Tahoma" w:hAnsi="Tahoma" w:cs="Tahoma"/>
        </w:rPr>
        <w:t xml:space="preserve"> parents/carer</w:t>
      </w:r>
      <w:r>
        <w:rPr>
          <w:rFonts w:ascii="Tahoma" w:hAnsi="Tahoma" w:cs="Tahoma"/>
        </w:rPr>
        <w:t>s</w:t>
      </w:r>
      <w:r w:rsidRPr="00BB50FF">
        <w:rPr>
          <w:rFonts w:ascii="Tahoma" w:hAnsi="Tahoma" w:cs="Tahoma"/>
        </w:rPr>
        <w:t xml:space="preserve"> bring the child and stay with them for an hour. The child may then return again for a further hour without the parent/carer. We then advise further settling in where necessary. The slower and more consistent the settling in process is</w:t>
      </w:r>
      <w:r w:rsidR="00982B89">
        <w:rPr>
          <w:rFonts w:ascii="Tahoma" w:hAnsi="Tahoma" w:cs="Tahoma"/>
        </w:rPr>
        <w:t>,</w:t>
      </w:r>
      <w:r w:rsidRPr="00BB50FF">
        <w:rPr>
          <w:rFonts w:ascii="Tahoma" w:hAnsi="Tahoma" w:cs="Tahoma"/>
        </w:rPr>
        <w:t xml:space="preserve"> the easier the transition will be. </w:t>
      </w:r>
    </w:p>
    <w:p w14:paraId="49B806E6" w14:textId="77777777" w:rsidR="00590DF5" w:rsidRPr="00B91E67" w:rsidRDefault="00590DF5" w:rsidP="00AF54F7">
      <w:pPr>
        <w:spacing w:after="100" w:afterAutospacing="1" w:line="360" w:lineRule="auto"/>
        <w:rPr>
          <w:rFonts w:ascii="Tahoma" w:hAnsi="Tahoma" w:cs="Tahoma"/>
          <w:b/>
          <w:u w:val="single"/>
        </w:rPr>
      </w:pPr>
      <w:r w:rsidRPr="00B91E67">
        <w:rPr>
          <w:rFonts w:ascii="Tahoma" w:hAnsi="Tahoma" w:cs="Tahoma"/>
          <w:b/>
          <w:u w:val="single"/>
        </w:rPr>
        <w:t xml:space="preserve">Meals </w:t>
      </w:r>
    </w:p>
    <w:p w14:paraId="33ED749B" w14:textId="24970248" w:rsidR="00590DF5" w:rsidRDefault="00D03B7A" w:rsidP="00AF54F7">
      <w:pPr>
        <w:spacing w:after="100" w:afterAutospacing="1" w:line="360" w:lineRule="auto"/>
        <w:rPr>
          <w:rFonts w:ascii="Tahoma" w:hAnsi="Tahoma" w:cs="Tahoma"/>
        </w:rPr>
      </w:pPr>
      <w:r>
        <w:rPr>
          <w:rFonts w:ascii="Tahoma" w:hAnsi="Tahoma" w:cs="Tahoma"/>
        </w:rPr>
        <w:t>We are a vegetarian setting.</w:t>
      </w:r>
      <w:r w:rsidR="00590DF5" w:rsidRPr="004376BC">
        <w:rPr>
          <w:rFonts w:ascii="Tahoma" w:hAnsi="Tahoma" w:cs="Tahoma"/>
        </w:rPr>
        <w:t xml:space="preserve"> Meal times are a social occasion which children share with staff. They are encouraged to use their manners and simple table etiquette. Drinks of water and milk and snacks of fresh fruit, rice cakes and savoury biscuits are available throughout the day. </w:t>
      </w:r>
    </w:p>
    <w:p w14:paraId="379F29FD" w14:textId="4B1BDCD2" w:rsidR="00260D29" w:rsidRPr="004376BC" w:rsidRDefault="00260D29" w:rsidP="00AF54F7">
      <w:pPr>
        <w:spacing w:after="100" w:afterAutospacing="1" w:line="360" w:lineRule="auto"/>
        <w:rPr>
          <w:rFonts w:ascii="Tahoma" w:hAnsi="Tahoma" w:cs="Tahoma"/>
        </w:rPr>
      </w:pPr>
      <w:r>
        <w:rPr>
          <w:rFonts w:ascii="Tahoma" w:hAnsi="Tahoma" w:cs="Tahoma"/>
        </w:rPr>
        <w:t>M</w:t>
      </w:r>
      <w:r w:rsidRPr="00590DF5">
        <w:rPr>
          <w:rFonts w:ascii="Tahoma" w:hAnsi="Tahoma" w:cs="Tahoma"/>
        </w:rPr>
        <w:t>eals are inclusive of fees</w:t>
      </w:r>
      <w:r>
        <w:rPr>
          <w:rFonts w:ascii="Tahoma" w:hAnsi="Tahoma" w:cs="Tahoma"/>
        </w:rPr>
        <w:t xml:space="preserve">, however fees may apply to </w:t>
      </w:r>
      <w:r w:rsidR="00E73A08">
        <w:rPr>
          <w:rFonts w:ascii="Tahoma" w:hAnsi="Tahoma" w:cs="Tahoma"/>
        </w:rPr>
        <w:t>funded only places.</w:t>
      </w:r>
    </w:p>
    <w:p w14:paraId="46A98360" w14:textId="1BB7BA23" w:rsidR="00B91E67" w:rsidRPr="00E7001A" w:rsidRDefault="00B91E67" w:rsidP="00AF54F7">
      <w:pPr>
        <w:spacing w:after="100" w:afterAutospacing="1" w:line="360" w:lineRule="auto"/>
        <w:rPr>
          <w:rFonts w:ascii="Tahoma" w:hAnsi="Tahoma" w:cs="Tahoma"/>
        </w:rPr>
      </w:pPr>
      <w:r>
        <w:rPr>
          <w:rFonts w:ascii="Tahoma" w:hAnsi="Tahoma" w:cs="Tahoma"/>
        </w:rPr>
        <w:t xml:space="preserve">We consider ourselves to be a Healthy setting and hold </w:t>
      </w:r>
      <w:r w:rsidR="005F65D3">
        <w:rPr>
          <w:rFonts w:ascii="Tahoma" w:hAnsi="Tahoma" w:cs="Tahoma"/>
        </w:rPr>
        <w:t>a GOLD level</w:t>
      </w:r>
      <w:r>
        <w:rPr>
          <w:rFonts w:ascii="Tahoma" w:hAnsi="Tahoma" w:cs="Tahoma"/>
        </w:rPr>
        <w:t xml:space="preserve"> in the Startwell programme. </w:t>
      </w:r>
    </w:p>
    <w:p w14:paraId="7021CE04" w14:textId="77777777" w:rsidR="00590DF5" w:rsidRPr="00B91E67" w:rsidRDefault="00590DF5" w:rsidP="00AF54F7">
      <w:pPr>
        <w:spacing w:after="100" w:afterAutospacing="1" w:line="360" w:lineRule="auto"/>
        <w:rPr>
          <w:rFonts w:ascii="Tahoma" w:hAnsi="Tahoma" w:cs="Tahoma"/>
          <w:b/>
          <w:u w:val="single"/>
        </w:rPr>
      </w:pPr>
      <w:r w:rsidRPr="00B91E67">
        <w:rPr>
          <w:rFonts w:ascii="Tahoma" w:hAnsi="Tahoma" w:cs="Tahoma"/>
          <w:b/>
          <w:u w:val="single"/>
        </w:rPr>
        <w:t xml:space="preserve">Sleep Time </w:t>
      </w:r>
    </w:p>
    <w:p w14:paraId="5BE96EFB" w14:textId="503F4C03" w:rsidR="00590DF5" w:rsidRPr="00E7001A" w:rsidRDefault="00590DF5" w:rsidP="00AF54F7">
      <w:pPr>
        <w:spacing w:after="100" w:afterAutospacing="1" w:line="360" w:lineRule="auto"/>
        <w:rPr>
          <w:rFonts w:ascii="Tahoma" w:hAnsi="Tahoma" w:cs="Tahoma"/>
        </w:rPr>
      </w:pPr>
      <w:r w:rsidRPr="00E7001A">
        <w:rPr>
          <w:rFonts w:ascii="Tahoma" w:hAnsi="Tahoma" w:cs="Tahoma"/>
        </w:rPr>
        <w:t>Children generally sleep after lunch but we are flexible towards their needs and there are facilities for th</w:t>
      </w:r>
      <w:r>
        <w:rPr>
          <w:rFonts w:ascii="Tahoma" w:hAnsi="Tahoma" w:cs="Tahoma"/>
        </w:rPr>
        <w:t>em to sleep when they need it. S</w:t>
      </w:r>
      <w:r w:rsidRPr="00E7001A">
        <w:rPr>
          <w:rFonts w:ascii="Tahoma" w:hAnsi="Tahoma" w:cs="Tahoma"/>
        </w:rPr>
        <w:t xml:space="preserve">mall </w:t>
      </w:r>
      <w:r>
        <w:rPr>
          <w:rFonts w:ascii="Tahoma" w:hAnsi="Tahoma" w:cs="Tahoma"/>
        </w:rPr>
        <w:t xml:space="preserve">vinyl </w:t>
      </w:r>
      <w:r w:rsidRPr="00E7001A">
        <w:rPr>
          <w:rFonts w:ascii="Tahoma" w:hAnsi="Tahoma" w:cs="Tahoma"/>
        </w:rPr>
        <w:t>mattresses</w:t>
      </w:r>
      <w:r>
        <w:rPr>
          <w:rFonts w:ascii="Tahoma" w:hAnsi="Tahoma" w:cs="Tahoma"/>
        </w:rPr>
        <w:t xml:space="preserve"> and cots are available with individual bedding </w:t>
      </w:r>
      <w:r w:rsidRPr="00E7001A">
        <w:rPr>
          <w:rFonts w:ascii="Tahoma" w:hAnsi="Tahoma" w:cs="Tahoma"/>
        </w:rPr>
        <w:t>to avoid cross infection.</w:t>
      </w:r>
    </w:p>
    <w:p w14:paraId="25537305" w14:textId="77777777" w:rsidR="00590DF5" w:rsidRPr="00260D29" w:rsidRDefault="00590DF5" w:rsidP="00AF54F7">
      <w:pPr>
        <w:spacing w:after="100" w:afterAutospacing="1" w:line="360" w:lineRule="auto"/>
        <w:rPr>
          <w:rFonts w:ascii="Tahoma" w:hAnsi="Tahoma" w:cs="Tahoma"/>
          <w:u w:val="single"/>
        </w:rPr>
      </w:pPr>
      <w:r w:rsidRPr="00260D29">
        <w:rPr>
          <w:rFonts w:ascii="Tahoma" w:hAnsi="Tahoma" w:cs="Tahoma"/>
          <w:b/>
          <w:u w:val="single"/>
        </w:rPr>
        <w:t xml:space="preserve">Nappies and Toileting </w:t>
      </w:r>
    </w:p>
    <w:p w14:paraId="0D704682" w14:textId="77777777" w:rsidR="00590DF5" w:rsidRDefault="00590DF5" w:rsidP="00AF54F7">
      <w:pPr>
        <w:spacing w:after="100" w:afterAutospacing="1" w:line="360" w:lineRule="auto"/>
        <w:rPr>
          <w:rFonts w:ascii="Tahoma" w:hAnsi="Tahoma" w:cs="Tahoma"/>
        </w:rPr>
      </w:pPr>
      <w:r w:rsidRPr="00E7001A">
        <w:rPr>
          <w:rFonts w:ascii="Tahoma" w:hAnsi="Tahoma" w:cs="Tahoma"/>
        </w:rPr>
        <w:t xml:space="preserve">Nappies are changed </w:t>
      </w:r>
      <w:r>
        <w:rPr>
          <w:rFonts w:ascii="Tahoma" w:hAnsi="Tahoma" w:cs="Tahoma"/>
        </w:rPr>
        <w:t>three</w:t>
      </w:r>
      <w:r w:rsidRPr="00E7001A">
        <w:rPr>
          <w:rFonts w:ascii="Tahoma" w:hAnsi="Tahoma" w:cs="Tahoma"/>
        </w:rPr>
        <w:t xml:space="preserve"> times per day or when required.</w:t>
      </w:r>
      <w:r>
        <w:rPr>
          <w:rFonts w:ascii="Tahoma" w:hAnsi="Tahoma" w:cs="Tahoma"/>
        </w:rPr>
        <w:t xml:space="preserve"> Parents are require</w:t>
      </w:r>
      <w:r w:rsidR="00A47432">
        <w:rPr>
          <w:rFonts w:ascii="Tahoma" w:hAnsi="Tahoma" w:cs="Tahoma"/>
        </w:rPr>
        <w:t>d to bring their own nappies,</w:t>
      </w:r>
      <w:r>
        <w:rPr>
          <w:rFonts w:ascii="Tahoma" w:hAnsi="Tahoma" w:cs="Tahoma"/>
        </w:rPr>
        <w:t xml:space="preserve"> wipes </w:t>
      </w:r>
      <w:r w:rsidR="00A47432">
        <w:rPr>
          <w:rFonts w:ascii="Tahoma" w:hAnsi="Tahoma" w:cs="Tahoma"/>
        </w:rPr>
        <w:t xml:space="preserve">and </w:t>
      </w:r>
      <w:r>
        <w:rPr>
          <w:rFonts w:ascii="Tahoma" w:hAnsi="Tahoma" w:cs="Tahoma"/>
        </w:rPr>
        <w:t>lots of spare clothes wh</w:t>
      </w:r>
      <w:r w:rsidR="00E748E7">
        <w:rPr>
          <w:rFonts w:ascii="Tahoma" w:hAnsi="Tahoma" w:cs="Tahoma"/>
        </w:rPr>
        <w:t>en children are toilet training!</w:t>
      </w:r>
      <w:r>
        <w:rPr>
          <w:rFonts w:ascii="Tahoma" w:hAnsi="Tahoma" w:cs="Tahoma"/>
        </w:rPr>
        <w:t xml:space="preserve"> </w:t>
      </w:r>
    </w:p>
    <w:p w14:paraId="274DABD7" w14:textId="77777777" w:rsidR="002A2FE7" w:rsidRPr="00260D29" w:rsidRDefault="00590DF5" w:rsidP="00AF54F7">
      <w:pPr>
        <w:spacing w:after="100" w:afterAutospacing="1" w:line="360" w:lineRule="auto"/>
        <w:rPr>
          <w:rFonts w:ascii="Tahoma" w:hAnsi="Tahoma" w:cs="Tahoma"/>
          <w:b/>
          <w:u w:val="single"/>
        </w:rPr>
      </w:pPr>
      <w:r w:rsidRPr="00260D29">
        <w:rPr>
          <w:rFonts w:ascii="Tahoma" w:hAnsi="Tahoma" w:cs="Tahoma"/>
          <w:b/>
          <w:u w:val="single"/>
        </w:rPr>
        <w:t xml:space="preserve">Positive </w:t>
      </w:r>
      <w:r w:rsidR="002A2FE7" w:rsidRPr="00260D29">
        <w:rPr>
          <w:rFonts w:ascii="Tahoma" w:hAnsi="Tahoma" w:cs="Tahoma"/>
          <w:b/>
          <w:u w:val="single"/>
        </w:rPr>
        <w:t>re-</w:t>
      </w:r>
      <w:r w:rsidR="005269A6" w:rsidRPr="00260D29">
        <w:rPr>
          <w:rFonts w:ascii="Tahoma" w:hAnsi="Tahoma" w:cs="Tahoma"/>
          <w:b/>
          <w:u w:val="single"/>
        </w:rPr>
        <w:t>enforcement</w:t>
      </w:r>
      <w:r w:rsidR="002A2FE7" w:rsidRPr="00260D29">
        <w:rPr>
          <w:rFonts w:ascii="Tahoma" w:hAnsi="Tahoma" w:cs="Tahoma"/>
          <w:b/>
          <w:u w:val="single"/>
        </w:rPr>
        <w:t xml:space="preserve"> </w:t>
      </w:r>
    </w:p>
    <w:p w14:paraId="69C61CF0" w14:textId="77777777" w:rsidR="00A47432" w:rsidRDefault="002A2FE7" w:rsidP="00AF54F7">
      <w:pPr>
        <w:spacing w:after="100" w:afterAutospacing="1" w:line="360" w:lineRule="auto"/>
        <w:rPr>
          <w:rFonts w:ascii="Tahoma" w:hAnsi="Tahoma" w:cs="Tahoma"/>
        </w:rPr>
      </w:pPr>
      <w:r>
        <w:rPr>
          <w:rFonts w:ascii="Tahoma" w:hAnsi="Tahoma" w:cs="Tahoma"/>
        </w:rPr>
        <w:t xml:space="preserve">We ensure that all children and setting users are valued and respected and treated in a positive manner. We recognise every special moment by displaying achievements on the WOW board for all to see. </w:t>
      </w:r>
      <w:r w:rsidR="00590DF5">
        <w:rPr>
          <w:rFonts w:ascii="Tahoma" w:hAnsi="Tahoma" w:cs="Tahoma"/>
        </w:rPr>
        <w:t xml:space="preserve"> </w:t>
      </w:r>
      <w:r>
        <w:rPr>
          <w:rFonts w:ascii="Tahoma" w:hAnsi="Tahoma" w:cs="Tahoma"/>
        </w:rPr>
        <w:t xml:space="preserve">We use stickers and charts for </w:t>
      </w:r>
      <w:r w:rsidR="005269A6">
        <w:rPr>
          <w:rFonts w:ascii="Tahoma" w:hAnsi="Tahoma" w:cs="Tahoma"/>
        </w:rPr>
        <w:t>incentives</w:t>
      </w:r>
      <w:r>
        <w:rPr>
          <w:rFonts w:ascii="Tahoma" w:hAnsi="Tahoma" w:cs="Tahoma"/>
        </w:rPr>
        <w:t xml:space="preserve"> and timelines for </w:t>
      </w:r>
      <w:r w:rsidR="00E748E7">
        <w:rPr>
          <w:rFonts w:ascii="Tahoma" w:hAnsi="Tahoma" w:cs="Tahoma"/>
        </w:rPr>
        <w:lastRenderedPageBreak/>
        <w:t>encouragement</w:t>
      </w:r>
      <w:r w:rsidR="005269A6">
        <w:rPr>
          <w:rFonts w:ascii="Tahoma" w:hAnsi="Tahoma" w:cs="Tahoma"/>
        </w:rPr>
        <w:t xml:space="preserve">. We promote sharing and positive behaviour and will work with the family and child through various strategies if these areas need encouraging. </w:t>
      </w:r>
    </w:p>
    <w:p w14:paraId="6FB13412" w14:textId="221EA9E1" w:rsidR="005269A6" w:rsidRDefault="005269A6" w:rsidP="00AF54F7">
      <w:pPr>
        <w:spacing w:after="100" w:afterAutospacing="1" w:line="360" w:lineRule="auto"/>
        <w:rPr>
          <w:rFonts w:ascii="Tahoma" w:hAnsi="Tahoma" w:cs="Tahoma"/>
        </w:rPr>
      </w:pPr>
      <w:r>
        <w:rPr>
          <w:rFonts w:ascii="Tahoma" w:hAnsi="Tahoma" w:cs="Tahoma"/>
        </w:rPr>
        <w:t xml:space="preserve">We respect all ethnic backgrounds, religions and cultures and celebrate festivals. The children participate in shows and nativities for their families to </w:t>
      </w:r>
      <w:r w:rsidR="00995A60">
        <w:rPr>
          <w:rFonts w:ascii="Tahoma" w:hAnsi="Tahoma" w:cs="Tahoma"/>
        </w:rPr>
        <w:t xml:space="preserve">express their understanding of the celebration. Birthdays are such an exciting time and the child is made to feel special throughout the whole day.  </w:t>
      </w:r>
      <w:r>
        <w:rPr>
          <w:rFonts w:ascii="Tahoma" w:hAnsi="Tahoma" w:cs="Tahoma"/>
        </w:rPr>
        <w:t xml:space="preserve"> </w:t>
      </w:r>
    </w:p>
    <w:p w14:paraId="7C279A56" w14:textId="77777777" w:rsidR="00A975CB" w:rsidRPr="00260D29" w:rsidRDefault="005211E5" w:rsidP="00AF54F7">
      <w:pPr>
        <w:spacing w:after="100" w:afterAutospacing="1" w:line="360" w:lineRule="auto"/>
        <w:rPr>
          <w:rFonts w:ascii="Tahoma" w:hAnsi="Tahoma" w:cs="Tahoma"/>
          <w:u w:val="single"/>
        </w:rPr>
      </w:pPr>
      <w:r w:rsidRPr="00260D29">
        <w:rPr>
          <w:rFonts w:ascii="Tahoma" w:hAnsi="Tahoma" w:cs="Tahoma"/>
          <w:b/>
          <w:u w:val="single"/>
        </w:rPr>
        <w:t>Outside</w:t>
      </w:r>
    </w:p>
    <w:p w14:paraId="1658C291" w14:textId="77777777" w:rsidR="005211E5" w:rsidRDefault="005211E5" w:rsidP="00AF54F7">
      <w:pPr>
        <w:spacing w:after="100" w:afterAutospacing="1" w:line="360" w:lineRule="auto"/>
        <w:rPr>
          <w:rFonts w:ascii="Tahoma" w:hAnsi="Tahoma" w:cs="Tahoma"/>
        </w:rPr>
      </w:pPr>
      <w:r>
        <w:rPr>
          <w:rFonts w:ascii="Tahoma" w:hAnsi="Tahoma" w:cs="Tahoma"/>
        </w:rPr>
        <w:t xml:space="preserve">We </w:t>
      </w:r>
      <w:r w:rsidR="00995A60">
        <w:rPr>
          <w:rFonts w:ascii="Tahoma" w:hAnsi="Tahoma" w:cs="Tahoma"/>
        </w:rPr>
        <w:t>value</w:t>
      </w:r>
      <w:r>
        <w:rPr>
          <w:rFonts w:ascii="Tahoma" w:hAnsi="Tahoma" w:cs="Tahoma"/>
        </w:rPr>
        <w:t xml:space="preserve"> the importance of children being outdoors. The outdoors offers endless opportunities to explore and inve</w:t>
      </w:r>
      <w:r w:rsidR="00590DF5">
        <w:rPr>
          <w:rFonts w:ascii="Tahoma" w:hAnsi="Tahoma" w:cs="Tahoma"/>
        </w:rPr>
        <w:t xml:space="preserve">stigate through nature and </w:t>
      </w:r>
      <w:r w:rsidR="00982B89">
        <w:rPr>
          <w:rFonts w:ascii="Tahoma" w:hAnsi="Tahoma" w:cs="Tahoma"/>
        </w:rPr>
        <w:t xml:space="preserve">to </w:t>
      </w:r>
      <w:r w:rsidR="00590DF5">
        <w:rPr>
          <w:rFonts w:ascii="Tahoma" w:hAnsi="Tahoma" w:cs="Tahoma"/>
        </w:rPr>
        <w:t>be confident in the natural</w:t>
      </w:r>
      <w:r>
        <w:rPr>
          <w:rFonts w:ascii="Tahoma" w:hAnsi="Tahoma" w:cs="Tahoma"/>
        </w:rPr>
        <w:t xml:space="preserve"> environment. </w:t>
      </w:r>
    </w:p>
    <w:p w14:paraId="662CE8C0" w14:textId="77777777" w:rsidR="00556B83" w:rsidRPr="00A975CB" w:rsidRDefault="00BB3F8A" w:rsidP="00AF54F7">
      <w:pPr>
        <w:spacing w:after="100" w:afterAutospacing="1" w:line="360" w:lineRule="auto"/>
        <w:rPr>
          <w:rFonts w:ascii="Tahoma" w:hAnsi="Tahoma" w:cs="Tahoma"/>
        </w:rPr>
      </w:pPr>
      <w:r w:rsidRPr="00A975CB">
        <w:rPr>
          <w:rFonts w:ascii="Tahoma" w:hAnsi="Tahoma" w:cs="Tahoma"/>
        </w:rPr>
        <w:t xml:space="preserve">Our outdoor area is a natural </w:t>
      </w:r>
      <w:r w:rsidR="005211E5">
        <w:rPr>
          <w:rFonts w:ascii="Tahoma" w:hAnsi="Tahoma" w:cs="Tahoma"/>
        </w:rPr>
        <w:t>garden full of exciting things to do. It</w:t>
      </w:r>
      <w:r w:rsidR="00E65D7D" w:rsidRPr="00A975CB">
        <w:rPr>
          <w:rFonts w:ascii="Tahoma" w:hAnsi="Tahoma" w:cs="Tahoma"/>
        </w:rPr>
        <w:t xml:space="preserve"> incorporates climbing and physical activities to enhance children’s </w:t>
      </w:r>
      <w:r w:rsidR="005B05BC">
        <w:rPr>
          <w:rFonts w:ascii="Tahoma" w:hAnsi="Tahoma" w:cs="Tahoma"/>
        </w:rPr>
        <w:t>gross motor and social skills. E</w:t>
      </w:r>
      <w:r w:rsidR="00E65D7D" w:rsidRPr="00A975CB">
        <w:rPr>
          <w:rFonts w:ascii="Tahoma" w:hAnsi="Tahoma" w:cs="Tahoma"/>
        </w:rPr>
        <w:t>xploration and investigation is also encouraged with dens, bug hunts, hidey holes and willow structures.</w:t>
      </w:r>
      <w:r w:rsidR="007C658C" w:rsidRPr="00A975CB">
        <w:rPr>
          <w:rFonts w:ascii="Tahoma" w:hAnsi="Tahoma" w:cs="Tahoma"/>
        </w:rPr>
        <w:t xml:space="preserve"> Our organic nursery children’s</w:t>
      </w:r>
      <w:r w:rsidR="005B05BC">
        <w:rPr>
          <w:rFonts w:ascii="Tahoma" w:hAnsi="Tahoma" w:cs="Tahoma"/>
        </w:rPr>
        <w:t xml:space="preserve"> garden</w:t>
      </w:r>
      <w:r w:rsidR="00E65D7D" w:rsidRPr="00A975CB">
        <w:rPr>
          <w:rFonts w:ascii="Tahoma" w:hAnsi="Tahoma" w:cs="Tahoma"/>
        </w:rPr>
        <w:t xml:space="preserve"> provide</w:t>
      </w:r>
      <w:r w:rsidR="005B05BC">
        <w:rPr>
          <w:rFonts w:ascii="Tahoma" w:hAnsi="Tahoma" w:cs="Tahoma"/>
        </w:rPr>
        <w:t>s</w:t>
      </w:r>
      <w:r w:rsidR="00E65D7D" w:rsidRPr="00A975CB">
        <w:rPr>
          <w:rFonts w:ascii="Tahoma" w:hAnsi="Tahoma" w:cs="Tahoma"/>
        </w:rPr>
        <w:t xml:space="preserve"> children with the knowledge of where </w:t>
      </w:r>
      <w:r w:rsidR="00C563EA" w:rsidRPr="00A975CB">
        <w:rPr>
          <w:rFonts w:ascii="Tahoma" w:hAnsi="Tahoma" w:cs="Tahoma"/>
        </w:rPr>
        <w:t>food originates</w:t>
      </w:r>
      <w:r w:rsidR="00E65D7D" w:rsidRPr="00A975CB">
        <w:rPr>
          <w:rFonts w:ascii="Tahoma" w:hAnsi="Tahoma" w:cs="Tahoma"/>
        </w:rPr>
        <w:t xml:space="preserve"> from and the process of cooking and eating.</w:t>
      </w:r>
      <w:r w:rsidR="005211E5">
        <w:rPr>
          <w:rFonts w:ascii="Tahoma" w:hAnsi="Tahoma" w:cs="Tahoma"/>
        </w:rPr>
        <w:t xml:space="preserve"> </w:t>
      </w:r>
    </w:p>
    <w:p w14:paraId="30F3BDFC" w14:textId="35395B56" w:rsidR="000D4EB0" w:rsidRDefault="00995A60" w:rsidP="00AF54F7">
      <w:pPr>
        <w:spacing w:after="100" w:afterAutospacing="1" w:line="360" w:lineRule="auto"/>
        <w:rPr>
          <w:rFonts w:ascii="Tahoma" w:hAnsi="Tahoma" w:cs="Tahoma"/>
        </w:rPr>
      </w:pPr>
      <w:r>
        <w:rPr>
          <w:rFonts w:ascii="Tahoma" w:hAnsi="Tahoma" w:cs="Tahoma"/>
        </w:rPr>
        <w:t xml:space="preserve">We appreciate the importance of the local community and ensure that the children learn about charities and helping others. We fundraise for Food bank, </w:t>
      </w:r>
      <w:r w:rsidR="005F65D3">
        <w:rPr>
          <w:rFonts w:ascii="Tahoma" w:hAnsi="Tahoma" w:cs="Tahoma"/>
        </w:rPr>
        <w:t xml:space="preserve">St Mary’s Hospice and Alzheimer’s Society </w:t>
      </w:r>
    </w:p>
    <w:p w14:paraId="29897A96" w14:textId="5631CD62" w:rsidR="007F2BDD" w:rsidRDefault="00D03B7A" w:rsidP="00AF54F7">
      <w:pPr>
        <w:spacing w:after="100" w:afterAutospacing="1" w:line="360" w:lineRule="auto"/>
        <w:rPr>
          <w:rFonts w:ascii="Tahoma" w:hAnsi="Tahoma" w:cs="Tahoma"/>
          <w:b/>
          <w:bCs/>
          <w:u w:val="single"/>
        </w:rPr>
      </w:pPr>
      <w:r>
        <w:rPr>
          <w:rFonts w:ascii="Tahoma" w:hAnsi="Tahoma" w:cs="Tahoma"/>
          <w:b/>
          <w:bCs/>
          <w:u w:val="single"/>
        </w:rPr>
        <w:t>Pets</w:t>
      </w:r>
      <w:r w:rsidR="007F2BDD" w:rsidRPr="00D03B7A">
        <w:rPr>
          <w:rFonts w:ascii="Tahoma" w:hAnsi="Tahoma" w:cs="Tahoma"/>
          <w:b/>
          <w:bCs/>
          <w:u w:val="single"/>
        </w:rPr>
        <w:t xml:space="preserve"> </w:t>
      </w:r>
    </w:p>
    <w:p w14:paraId="6F3AD6F8" w14:textId="0653FE18" w:rsidR="00D03B7A" w:rsidRPr="00D03B7A" w:rsidRDefault="00D03B7A" w:rsidP="00AF54F7">
      <w:pPr>
        <w:spacing w:after="100" w:afterAutospacing="1" w:line="360" w:lineRule="auto"/>
        <w:rPr>
          <w:rFonts w:ascii="Tahoma" w:hAnsi="Tahoma" w:cs="Tahoma"/>
        </w:rPr>
      </w:pPr>
      <w:r>
        <w:rPr>
          <w:rFonts w:ascii="Tahoma" w:hAnsi="Tahoma" w:cs="Tahoma"/>
        </w:rPr>
        <w:t>At the nursery we also have two guinea pigs, Cherry and Blossom. Children are encouraged to take part in the care of our pets, including feeding and helping with tidying up after them. Cherry and Blossom are based in our pre-school, but make frequent trips to the other rooms at our nursery.</w:t>
      </w:r>
    </w:p>
    <w:p w14:paraId="0F5DE675" w14:textId="77777777" w:rsidR="00E73A08" w:rsidRPr="00E73A08" w:rsidRDefault="00E73A08" w:rsidP="00E73A08">
      <w:pPr>
        <w:rPr>
          <w:rFonts w:ascii="Comic Sans MS" w:hAnsi="Comic Sans MS"/>
          <w:b/>
          <w:bCs/>
          <w:sz w:val="24"/>
          <w:szCs w:val="24"/>
        </w:rPr>
      </w:pPr>
      <w:r w:rsidRPr="00E73A08">
        <w:rPr>
          <w:rFonts w:ascii="Comic Sans MS" w:hAnsi="Comic Sans MS"/>
          <w:b/>
          <w:bCs/>
          <w:sz w:val="24"/>
          <w:szCs w:val="24"/>
        </w:rPr>
        <w:t>What I will need at Cheeky Monkeys</w:t>
      </w:r>
    </w:p>
    <w:p w14:paraId="205EC928" w14:textId="77777777" w:rsidR="00E73A08" w:rsidRPr="00E73A08" w:rsidRDefault="00E73A08" w:rsidP="00E73A08">
      <w:pPr>
        <w:numPr>
          <w:ilvl w:val="0"/>
          <w:numId w:val="4"/>
        </w:numPr>
        <w:spacing w:after="160" w:line="259" w:lineRule="auto"/>
        <w:contextualSpacing/>
        <w:rPr>
          <w:rFonts w:ascii="Comic Sans MS" w:hAnsi="Comic Sans MS"/>
          <w:sz w:val="24"/>
          <w:szCs w:val="24"/>
        </w:rPr>
      </w:pPr>
      <w:r w:rsidRPr="00E73A08">
        <w:rPr>
          <w:rFonts w:ascii="Comic Sans MS" w:hAnsi="Comic Sans MS"/>
          <w:sz w:val="24"/>
          <w:szCs w:val="24"/>
        </w:rPr>
        <w:t>Nappies</w:t>
      </w:r>
    </w:p>
    <w:p w14:paraId="6F57D547" w14:textId="77777777" w:rsidR="00E73A08" w:rsidRPr="00E73A08" w:rsidRDefault="00E73A08" w:rsidP="00E73A08">
      <w:pPr>
        <w:numPr>
          <w:ilvl w:val="0"/>
          <w:numId w:val="4"/>
        </w:numPr>
        <w:spacing w:after="160" w:line="259" w:lineRule="auto"/>
        <w:contextualSpacing/>
        <w:rPr>
          <w:rFonts w:ascii="Comic Sans MS" w:hAnsi="Comic Sans MS"/>
          <w:sz w:val="24"/>
          <w:szCs w:val="24"/>
        </w:rPr>
      </w:pPr>
      <w:r w:rsidRPr="00E73A08">
        <w:rPr>
          <w:rFonts w:ascii="Comic Sans MS" w:hAnsi="Comic Sans MS"/>
          <w:sz w:val="24"/>
          <w:szCs w:val="24"/>
        </w:rPr>
        <w:t>Wipes</w:t>
      </w:r>
    </w:p>
    <w:p w14:paraId="179DE527" w14:textId="77777777" w:rsidR="00E73A08" w:rsidRPr="00E73A08" w:rsidRDefault="00E73A08" w:rsidP="00E73A08">
      <w:pPr>
        <w:numPr>
          <w:ilvl w:val="0"/>
          <w:numId w:val="4"/>
        </w:numPr>
        <w:spacing w:after="160" w:line="259" w:lineRule="auto"/>
        <w:contextualSpacing/>
        <w:rPr>
          <w:rFonts w:ascii="Comic Sans MS" w:hAnsi="Comic Sans MS"/>
          <w:sz w:val="24"/>
          <w:szCs w:val="24"/>
        </w:rPr>
      </w:pPr>
      <w:r w:rsidRPr="00E73A08">
        <w:rPr>
          <w:rFonts w:ascii="Comic Sans MS" w:hAnsi="Comic Sans MS"/>
          <w:sz w:val="24"/>
          <w:szCs w:val="24"/>
        </w:rPr>
        <w:t>Water cup</w:t>
      </w:r>
    </w:p>
    <w:p w14:paraId="1F6CD36D" w14:textId="77777777" w:rsidR="00E73A08" w:rsidRPr="00E73A08" w:rsidRDefault="00E73A08" w:rsidP="00E73A08">
      <w:pPr>
        <w:numPr>
          <w:ilvl w:val="0"/>
          <w:numId w:val="4"/>
        </w:numPr>
        <w:spacing w:after="160" w:line="259" w:lineRule="auto"/>
        <w:contextualSpacing/>
        <w:rPr>
          <w:rFonts w:ascii="Comic Sans MS" w:hAnsi="Comic Sans MS"/>
          <w:sz w:val="24"/>
          <w:szCs w:val="24"/>
        </w:rPr>
      </w:pPr>
      <w:r w:rsidRPr="00E73A08">
        <w:rPr>
          <w:rFonts w:ascii="Comic Sans MS" w:hAnsi="Comic Sans MS"/>
          <w:sz w:val="24"/>
          <w:szCs w:val="24"/>
        </w:rPr>
        <w:t>Formula milk (if needed)</w:t>
      </w:r>
    </w:p>
    <w:p w14:paraId="2CF7B04D" w14:textId="3888112A" w:rsidR="00E73A08" w:rsidRPr="00E73A08" w:rsidRDefault="00E73A08" w:rsidP="00E73A08">
      <w:pPr>
        <w:numPr>
          <w:ilvl w:val="0"/>
          <w:numId w:val="4"/>
        </w:numPr>
        <w:spacing w:after="160" w:line="259" w:lineRule="auto"/>
        <w:contextualSpacing/>
        <w:rPr>
          <w:rFonts w:ascii="Comic Sans MS" w:hAnsi="Comic Sans MS"/>
          <w:sz w:val="24"/>
          <w:szCs w:val="24"/>
        </w:rPr>
      </w:pPr>
      <w:r w:rsidRPr="00E73A08">
        <w:rPr>
          <w:rFonts w:ascii="Comic Sans MS" w:hAnsi="Comic Sans MS"/>
          <w:sz w:val="24"/>
          <w:szCs w:val="24"/>
        </w:rPr>
        <w:t>Bottles (if needed)</w:t>
      </w:r>
    </w:p>
    <w:p w14:paraId="35333A30" w14:textId="5D406246" w:rsidR="00E73A08" w:rsidRPr="00E73A08" w:rsidRDefault="00E73A08" w:rsidP="00E73A08">
      <w:pPr>
        <w:numPr>
          <w:ilvl w:val="0"/>
          <w:numId w:val="4"/>
        </w:numPr>
        <w:spacing w:after="160" w:line="259" w:lineRule="auto"/>
        <w:contextualSpacing/>
        <w:rPr>
          <w:rFonts w:ascii="Comic Sans MS" w:hAnsi="Comic Sans MS"/>
          <w:sz w:val="24"/>
          <w:szCs w:val="24"/>
        </w:rPr>
      </w:pPr>
      <w:r w:rsidRPr="00E73A08">
        <w:rPr>
          <w:rFonts w:ascii="Comic Sans MS" w:hAnsi="Comic Sans MS"/>
          <w:sz w:val="24"/>
          <w:szCs w:val="24"/>
        </w:rPr>
        <w:lastRenderedPageBreak/>
        <w:t>Spare clothes (lots)</w:t>
      </w:r>
      <w:r w:rsidR="00963106">
        <w:rPr>
          <w:rFonts w:ascii="Comic Sans MS" w:hAnsi="Comic Sans MS"/>
          <w:sz w:val="24"/>
          <w:szCs w:val="24"/>
        </w:rPr>
        <w:t xml:space="preserve"> – Government Covid Guidance advises us not to hold spare clothes on the premises due to cross infection</w:t>
      </w:r>
    </w:p>
    <w:p w14:paraId="094C1078" w14:textId="77777777" w:rsidR="00E73A08" w:rsidRPr="00E73A08" w:rsidRDefault="00E73A08" w:rsidP="00E73A08">
      <w:pPr>
        <w:numPr>
          <w:ilvl w:val="0"/>
          <w:numId w:val="4"/>
        </w:numPr>
        <w:spacing w:after="160" w:line="259" w:lineRule="auto"/>
        <w:contextualSpacing/>
        <w:rPr>
          <w:rFonts w:ascii="Comic Sans MS" w:hAnsi="Comic Sans MS"/>
          <w:sz w:val="24"/>
          <w:szCs w:val="24"/>
        </w:rPr>
      </w:pPr>
      <w:r w:rsidRPr="00E73A08">
        <w:rPr>
          <w:rFonts w:ascii="Comic Sans MS" w:hAnsi="Comic Sans MS"/>
          <w:sz w:val="24"/>
          <w:szCs w:val="24"/>
        </w:rPr>
        <w:t>Any comforters (e.g dummy, blanket)</w:t>
      </w:r>
    </w:p>
    <w:p w14:paraId="46207494" w14:textId="77777777" w:rsidR="00E73A08" w:rsidRPr="00E73A08" w:rsidRDefault="00E73A08" w:rsidP="00E73A08">
      <w:pPr>
        <w:numPr>
          <w:ilvl w:val="0"/>
          <w:numId w:val="4"/>
        </w:numPr>
        <w:spacing w:after="160" w:line="259" w:lineRule="auto"/>
        <w:contextualSpacing/>
        <w:rPr>
          <w:rFonts w:ascii="Comic Sans MS" w:hAnsi="Comic Sans MS"/>
          <w:sz w:val="24"/>
          <w:szCs w:val="24"/>
        </w:rPr>
      </w:pPr>
      <w:r w:rsidRPr="00E73A08">
        <w:rPr>
          <w:rFonts w:ascii="Comic Sans MS" w:hAnsi="Comic Sans MS"/>
          <w:sz w:val="24"/>
          <w:szCs w:val="24"/>
        </w:rPr>
        <w:t>Any prescribed medication (e.g eczema creams, Piriton, auto injectors, inhalers)</w:t>
      </w:r>
    </w:p>
    <w:p w14:paraId="4442EE05" w14:textId="1DCF859F" w:rsidR="00E73A08" w:rsidRDefault="00E73A08" w:rsidP="00963106">
      <w:pPr>
        <w:numPr>
          <w:ilvl w:val="0"/>
          <w:numId w:val="4"/>
        </w:numPr>
        <w:spacing w:after="160" w:line="259" w:lineRule="auto"/>
        <w:contextualSpacing/>
        <w:rPr>
          <w:rFonts w:ascii="Comic Sans MS" w:hAnsi="Comic Sans MS"/>
          <w:sz w:val="24"/>
          <w:szCs w:val="24"/>
        </w:rPr>
      </w:pPr>
      <w:r w:rsidRPr="00E73A08">
        <w:rPr>
          <w:rFonts w:ascii="Comic Sans MS" w:hAnsi="Comic Sans MS"/>
          <w:sz w:val="24"/>
          <w:szCs w:val="24"/>
        </w:rPr>
        <w:t xml:space="preserve">Suitable shoes </w:t>
      </w:r>
    </w:p>
    <w:p w14:paraId="3D45DC95" w14:textId="77777777" w:rsidR="00963106" w:rsidRPr="00963106" w:rsidRDefault="00963106" w:rsidP="00963106">
      <w:pPr>
        <w:spacing w:after="160" w:line="259" w:lineRule="auto"/>
        <w:ind w:left="720"/>
        <w:contextualSpacing/>
        <w:rPr>
          <w:rFonts w:ascii="Comic Sans MS" w:hAnsi="Comic Sans MS"/>
          <w:sz w:val="24"/>
          <w:szCs w:val="24"/>
        </w:rPr>
      </w:pPr>
    </w:p>
    <w:p w14:paraId="5E2FEA90" w14:textId="77777777" w:rsidR="00E73A08" w:rsidRPr="00E73A08" w:rsidRDefault="00E73A08" w:rsidP="00E73A08">
      <w:pPr>
        <w:numPr>
          <w:ilvl w:val="0"/>
          <w:numId w:val="5"/>
        </w:numPr>
        <w:spacing w:after="160" w:line="259" w:lineRule="auto"/>
        <w:contextualSpacing/>
        <w:rPr>
          <w:rFonts w:ascii="Comic Sans MS" w:hAnsi="Comic Sans MS"/>
          <w:sz w:val="24"/>
          <w:szCs w:val="24"/>
        </w:rPr>
      </w:pPr>
      <w:r w:rsidRPr="00E73A08">
        <w:rPr>
          <w:rFonts w:ascii="Comic Sans MS" w:hAnsi="Comic Sans MS"/>
          <w:sz w:val="24"/>
          <w:szCs w:val="24"/>
        </w:rPr>
        <w:t xml:space="preserve">My full birth certificate </w:t>
      </w:r>
    </w:p>
    <w:p w14:paraId="6F4682BB" w14:textId="77777777" w:rsidR="00E73A08" w:rsidRPr="00E73A08" w:rsidRDefault="00E73A08" w:rsidP="00E73A08">
      <w:pPr>
        <w:numPr>
          <w:ilvl w:val="0"/>
          <w:numId w:val="5"/>
        </w:numPr>
        <w:spacing w:after="160" w:line="259" w:lineRule="auto"/>
        <w:contextualSpacing/>
        <w:rPr>
          <w:rFonts w:ascii="Comic Sans MS" w:hAnsi="Comic Sans MS"/>
          <w:sz w:val="24"/>
          <w:szCs w:val="24"/>
        </w:rPr>
      </w:pPr>
      <w:r w:rsidRPr="00E73A08">
        <w:rPr>
          <w:rFonts w:ascii="Comic Sans MS" w:hAnsi="Comic Sans MS"/>
          <w:sz w:val="24"/>
          <w:szCs w:val="24"/>
        </w:rPr>
        <w:t>Proof of address (can’t be older than 3 months)</w:t>
      </w:r>
    </w:p>
    <w:p w14:paraId="7F1239C3" w14:textId="4E851145" w:rsidR="00E73A08" w:rsidRPr="00E73A08" w:rsidRDefault="00E73A08" w:rsidP="00E73A08">
      <w:pPr>
        <w:numPr>
          <w:ilvl w:val="0"/>
          <w:numId w:val="5"/>
        </w:numPr>
        <w:spacing w:after="160" w:line="259" w:lineRule="auto"/>
        <w:contextualSpacing/>
        <w:rPr>
          <w:rFonts w:ascii="Comic Sans MS" w:hAnsi="Comic Sans MS"/>
          <w:sz w:val="24"/>
          <w:szCs w:val="24"/>
        </w:rPr>
      </w:pPr>
      <w:r w:rsidRPr="00E73A08">
        <w:rPr>
          <w:rFonts w:ascii="Comic Sans MS" w:hAnsi="Comic Sans MS"/>
          <w:sz w:val="24"/>
          <w:szCs w:val="24"/>
        </w:rPr>
        <w:t xml:space="preserve">My red book </w:t>
      </w:r>
    </w:p>
    <w:p w14:paraId="2BBE654B" w14:textId="61F4604D" w:rsidR="008C2751" w:rsidRPr="00F8265E" w:rsidRDefault="00000000" w:rsidP="000D4EB0">
      <w:pPr>
        <w:rPr>
          <w:rFonts w:ascii="Tahoma" w:hAnsi="Tahoma" w:cs="Tahoma"/>
          <w:noProof/>
          <w:lang w:eastAsia="en-GB"/>
        </w:rPr>
      </w:pPr>
      <w:r>
        <w:rPr>
          <w:noProof/>
          <w:sz w:val="20"/>
          <w:szCs w:val="20"/>
        </w:rPr>
        <w:pict w14:anchorId="06CC0397">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32" type="#_x0000_t63" style="position:absolute;margin-left:179.25pt;margin-top:.75pt;width:260.25pt;height:135.9pt;z-index:251662336" adj="-2992,7677">
            <v:textbox>
              <w:txbxContent>
                <w:p w14:paraId="6D773687" w14:textId="77777777" w:rsidR="00E73A08" w:rsidRPr="00D57B63" w:rsidRDefault="00E73A08" w:rsidP="00E73A08">
                  <w:pPr>
                    <w:rPr>
                      <w:rFonts w:ascii="Comic Sans MS" w:hAnsi="Comic Sans MS"/>
                      <w:sz w:val="20"/>
                      <w:szCs w:val="20"/>
                    </w:rPr>
                  </w:pPr>
                  <w:r w:rsidRPr="00D57B63">
                    <w:rPr>
                      <w:rFonts w:ascii="Comic Sans MS" w:hAnsi="Comic Sans MS"/>
                      <w:sz w:val="20"/>
                      <w:szCs w:val="20"/>
                    </w:rPr>
                    <w:t>Please do not bring me in my best clothes as I will be doing lots of exploring and investigating while at nursery and name all of my clothes</w:t>
                  </w:r>
                </w:p>
                <w:p w14:paraId="02DEDE59" w14:textId="0D5DDB19" w:rsidR="00E73A08" w:rsidRDefault="00E73A08" w:rsidP="00E73A08">
                  <w:r w:rsidRPr="00E73A08">
                    <w:rPr>
                      <w:noProof/>
                    </w:rPr>
                    <w:drawing>
                      <wp:inline distT="0" distB="0" distL="0" distR="0" wp14:anchorId="00C0AEC8" wp14:editId="754AF50F">
                        <wp:extent cx="2200910" cy="8718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910" cy="871855"/>
                                </a:xfrm>
                                <a:prstGeom prst="rect">
                                  <a:avLst/>
                                </a:prstGeom>
                                <a:noFill/>
                                <a:ln>
                                  <a:noFill/>
                                </a:ln>
                              </pic:spPr>
                            </pic:pic>
                          </a:graphicData>
                        </a:graphic>
                      </wp:inline>
                    </w:drawing>
                  </w:r>
                </w:p>
              </w:txbxContent>
            </v:textbox>
            <o:callout v:ext="edit" minusx="t" minusy="t"/>
          </v:shape>
        </w:pict>
      </w:r>
      <w:r w:rsidR="00E73A08">
        <w:rPr>
          <w:noProof/>
        </w:rPr>
        <w:drawing>
          <wp:inline distT="0" distB="0" distL="0" distR="0" wp14:anchorId="7DC8E44A" wp14:editId="0B76051C">
            <wp:extent cx="1657350" cy="2763704"/>
            <wp:effectExtent l="0" t="0" r="0" b="0"/>
            <wp:docPr id="1" name="Picture 1" descr="Toddler Facial Expression Cartoon Child Clipart - Toddler Clipart Peopl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ddler Facial Expression Cartoon Child Clipart - Toddler Clipart People  Clip art"/>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49327"/>
                    <a:stretch/>
                  </pic:blipFill>
                  <pic:spPr bwMode="auto">
                    <a:xfrm>
                      <a:off x="0" y="0"/>
                      <a:ext cx="1696111" cy="2828340"/>
                    </a:xfrm>
                    <a:prstGeom prst="rect">
                      <a:avLst/>
                    </a:prstGeom>
                    <a:noFill/>
                    <a:ln>
                      <a:noFill/>
                    </a:ln>
                    <a:extLst>
                      <a:ext uri="{53640926-AAD7-44D8-BBD7-CCE9431645EC}">
                        <a14:shadowObscured xmlns:a14="http://schemas.microsoft.com/office/drawing/2010/main"/>
                      </a:ext>
                    </a:extLst>
                  </pic:spPr>
                </pic:pic>
              </a:graphicData>
            </a:graphic>
          </wp:inline>
        </w:drawing>
      </w:r>
    </w:p>
    <w:sectPr w:rsidR="008C2751" w:rsidRPr="00F8265E" w:rsidSect="000D4EB0">
      <w:footerReference w:type="default" r:id="rId10"/>
      <w:pgSz w:w="11906" w:h="16838"/>
      <w:pgMar w:top="1276" w:right="1440" w:bottom="426"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758C2" w14:textId="77777777" w:rsidR="0044030B" w:rsidRDefault="0044030B" w:rsidP="00E748E7">
      <w:pPr>
        <w:spacing w:after="0" w:line="240" w:lineRule="auto"/>
      </w:pPr>
      <w:r>
        <w:separator/>
      </w:r>
    </w:p>
  </w:endnote>
  <w:endnote w:type="continuationSeparator" w:id="0">
    <w:p w14:paraId="629DAE32" w14:textId="77777777" w:rsidR="0044030B" w:rsidRDefault="0044030B" w:rsidP="00E74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nk Free">
    <w:panose1 w:val="03080402000500000000"/>
    <w:charset w:val="00"/>
    <w:family w:val="script"/>
    <w:pitch w:val="variable"/>
    <w:sig w:usb0="2000068F" w:usb1="4000000A"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09600"/>
      <w:docPartObj>
        <w:docPartGallery w:val="Page Numbers (Bottom of Page)"/>
        <w:docPartUnique/>
      </w:docPartObj>
    </w:sdtPr>
    <w:sdtContent>
      <w:p w14:paraId="493B71E7" w14:textId="77777777" w:rsidR="00B91E67" w:rsidRDefault="004B5868">
        <w:pPr>
          <w:pStyle w:val="Footer"/>
          <w:jc w:val="right"/>
        </w:pPr>
        <w:r>
          <w:fldChar w:fldCharType="begin"/>
        </w:r>
        <w:r>
          <w:instrText xml:space="preserve"> PAGE   \* MERGEFORMAT </w:instrText>
        </w:r>
        <w:r>
          <w:fldChar w:fldCharType="separate"/>
        </w:r>
        <w:r w:rsidR="00FE2E80">
          <w:rPr>
            <w:noProof/>
          </w:rPr>
          <w:t>1</w:t>
        </w:r>
        <w:r>
          <w:rPr>
            <w:noProof/>
          </w:rPr>
          <w:fldChar w:fldCharType="end"/>
        </w:r>
      </w:p>
    </w:sdtContent>
  </w:sdt>
  <w:p w14:paraId="088D94CC" w14:textId="77777777" w:rsidR="00B91E67" w:rsidRDefault="00B91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15682" w14:textId="77777777" w:rsidR="0044030B" w:rsidRDefault="0044030B" w:rsidP="00E748E7">
      <w:pPr>
        <w:spacing w:after="0" w:line="240" w:lineRule="auto"/>
      </w:pPr>
      <w:r>
        <w:separator/>
      </w:r>
    </w:p>
  </w:footnote>
  <w:footnote w:type="continuationSeparator" w:id="0">
    <w:p w14:paraId="32E0BF04" w14:textId="77777777" w:rsidR="0044030B" w:rsidRDefault="0044030B" w:rsidP="00E748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7254E"/>
    <w:multiLevelType w:val="hybridMultilevel"/>
    <w:tmpl w:val="DDA0FB40"/>
    <w:lvl w:ilvl="0" w:tplc="C11839B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91BD3"/>
    <w:multiLevelType w:val="multilevel"/>
    <w:tmpl w:val="654CA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E4C1D"/>
    <w:multiLevelType w:val="hybridMultilevel"/>
    <w:tmpl w:val="655278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7E17011"/>
    <w:multiLevelType w:val="hybridMultilevel"/>
    <w:tmpl w:val="0986C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0A7531"/>
    <w:multiLevelType w:val="hybridMultilevel"/>
    <w:tmpl w:val="74D20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7696369">
    <w:abstractNumId w:val="1"/>
  </w:num>
  <w:num w:numId="2" w16cid:durableId="2135446564">
    <w:abstractNumId w:val="4"/>
  </w:num>
  <w:num w:numId="3" w16cid:durableId="984315217">
    <w:abstractNumId w:val="0"/>
  </w:num>
  <w:num w:numId="4" w16cid:durableId="589966321">
    <w:abstractNumId w:val="3"/>
  </w:num>
  <w:num w:numId="5" w16cid:durableId="845242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B0460"/>
    <w:rsid w:val="00036F32"/>
    <w:rsid w:val="00097BEC"/>
    <w:rsid w:val="000A1461"/>
    <w:rsid w:val="000A5CE2"/>
    <w:rsid w:val="000A6C26"/>
    <w:rsid w:val="000C463B"/>
    <w:rsid w:val="000C4BF9"/>
    <w:rsid w:val="000D03FB"/>
    <w:rsid w:val="000D4EB0"/>
    <w:rsid w:val="000D6DEB"/>
    <w:rsid w:val="000F1EF3"/>
    <w:rsid w:val="00101273"/>
    <w:rsid w:val="001032BE"/>
    <w:rsid w:val="00154AE9"/>
    <w:rsid w:val="001A5604"/>
    <w:rsid w:val="001B0460"/>
    <w:rsid w:val="00211183"/>
    <w:rsid w:val="00242805"/>
    <w:rsid w:val="00260D29"/>
    <w:rsid w:val="00263D32"/>
    <w:rsid w:val="00274978"/>
    <w:rsid w:val="002A2FE7"/>
    <w:rsid w:val="002B700D"/>
    <w:rsid w:val="00337BEF"/>
    <w:rsid w:val="00355047"/>
    <w:rsid w:val="003577FC"/>
    <w:rsid w:val="003619CA"/>
    <w:rsid w:val="00376B53"/>
    <w:rsid w:val="003828CF"/>
    <w:rsid w:val="003A680C"/>
    <w:rsid w:val="003C2994"/>
    <w:rsid w:val="00414794"/>
    <w:rsid w:val="00420ECE"/>
    <w:rsid w:val="004376BC"/>
    <w:rsid w:val="0044030B"/>
    <w:rsid w:val="004B5868"/>
    <w:rsid w:val="004B6BD0"/>
    <w:rsid w:val="005211E5"/>
    <w:rsid w:val="00522568"/>
    <w:rsid w:val="005269A6"/>
    <w:rsid w:val="00556B83"/>
    <w:rsid w:val="00583ED8"/>
    <w:rsid w:val="00590DF5"/>
    <w:rsid w:val="005B05BC"/>
    <w:rsid w:val="005C1657"/>
    <w:rsid w:val="005F65D3"/>
    <w:rsid w:val="00634931"/>
    <w:rsid w:val="0063769E"/>
    <w:rsid w:val="00662493"/>
    <w:rsid w:val="00680C2C"/>
    <w:rsid w:val="006B6C71"/>
    <w:rsid w:val="006C3DB3"/>
    <w:rsid w:val="006F1808"/>
    <w:rsid w:val="0078313F"/>
    <w:rsid w:val="007A0453"/>
    <w:rsid w:val="007C658C"/>
    <w:rsid w:val="007C6A5D"/>
    <w:rsid w:val="007D082F"/>
    <w:rsid w:val="007F2BDD"/>
    <w:rsid w:val="008021D4"/>
    <w:rsid w:val="008069B3"/>
    <w:rsid w:val="00835BA4"/>
    <w:rsid w:val="00841785"/>
    <w:rsid w:val="00897BB2"/>
    <w:rsid w:val="008B4E93"/>
    <w:rsid w:val="008C2751"/>
    <w:rsid w:val="008C6B2D"/>
    <w:rsid w:val="0093086B"/>
    <w:rsid w:val="00932635"/>
    <w:rsid w:val="00963106"/>
    <w:rsid w:val="00982B89"/>
    <w:rsid w:val="00995A60"/>
    <w:rsid w:val="009B589F"/>
    <w:rsid w:val="009D1759"/>
    <w:rsid w:val="009F6A75"/>
    <w:rsid w:val="00A03C0D"/>
    <w:rsid w:val="00A47432"/>
    <w:rsid w:val="00A57247"/>
    <w:rsid w:val="00A57F7C"/>
    <w:rsid w:val="00A82F10"/>
    <w:rsid w:val="00A975CB"/>
    <w:rsid w:val="00AF54F7"/>
    <w:rsid w:val="00B031BA"/>
    <w:rsid w:val="00B10EC6"/>
    <w:rsid w:val="00B25C4F"/>
    <w:rsid w:val="00B27563"/>
    <w:rsid w:val="00B63101"/>
    <w:rsid w:val="00B91E67"/>
    <w:rsid w:val="00B93647"/>
    <w:rsid w:val="00BB3F8A"/>
    <w:rsid w:val="00BB50FF"/>
    <w:rsid w:val="00C37732"/>
    <w:rsid w:val="00C563EA"/>
    <w:rsid w:val="00C73A0E"/>
    <w:rsid w:val="00C8259B"/>
    <w:rsid w:val="00CC6F15"/>
    <w:rsid w:val="00CD1EDE"/>
    <w:rsid w:val="00D03B7A"/>
    <w:rsid w:val="00D14A2B"/>
    <w:rsid w:val="00D30A5C"/>
    <w:rsid w:val="00D30C8A"/>
    <w:rsid w:val="00D34ACE"/>
    <w:rsid w:val="00D47197"/>
    <w:rsid w:val="00D74C4D"/>
    <w:rsid w:val="00DB5671"/>
    <w:rsid w:val="00DD2A6F"/>
    <w:rsid w:val="00E013BF"/>
    <w:rsid w:val="00E05D8F"/>
    <w:rsid w:val="00E1615D"/>
    <w:rsid w:val="00E2190E"/>
    <w:rsid w:val="00E25900"/>
    <w:rsid w:val="00E6134F"/>
    <w:rsid w:val="00E65D7D"/>
    <w:rsid w:val="00E65FAA"/>
    <w:rsid w:val="00E73A08"/>
    <w:rsid w:val="00E748E7"/>
    <w:rsid w:val="00EA426C"/>
    <w:rsid w:val="00ED233A"/>
    <w:rsid w:val="00ED72F3"/>
    <w:rsid w:val="00F6020C"/>
    <w:rsid w:val="00F67D1E"/>
    <w:rsid w:val="00F8265E"/>
    <w:rsid w:val="00FD2AF4"/>
    <w:rsid w:val="00FE2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allout" idref="#_x0000_s1032"/>
      </o:rules>
    </o:shapelayout>
  </w:shapeDefaults>
  <w:decimalSymbol w:val="."/>
  <w:listSeparator w:val=","/>
  <w14:docId w14:val="53A404F5"/>
  <w15:docId w15:val="{AD9E55C0-8A91-4DE6-A55D-E84C577C1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B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7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563"/>
    <w:rPr>
      <w:rFonts w:ascii="Tahoma" w:hAnsi="Tahoma" w:cs="Tahoma"/>
      <w:sz w:val="16"/>
      <w:szCs w:val="16"/>
    </w:rPr>
  </w:style>
  <w:style w:type="paragraph" w:styleId="ListParagraph">
    <w:name w:val="List Paragraph"/>
    <w:basedOn w:val="Normal"/>
    <w:uiPriority w:val="34"/>
    <w:qFormat/>
    <w:rsid w:val="00E25900"/>
    <w:pPr>
      <w:widowControl w:val="0"/>
      <w:overflowPunct w:val="0"/>
      <w:autoSpaceDE w:val="0"/>
      <w:autoSpaceDN w:val="0"/>
      <w:adjustRightInd w:val="0"/>
      <w:spacing w:after="0" w:line="240" w:lineRule="auto"/>
      <w:ind w:left="720"/>
    </w:pPr>
    <w:rPr>
      <w:rFonts w:ascii="Times New Roman" w:eastAsia="Times New Roman" w:hAnsi="Times New Roman" w:cs="Times New Roman"/>
      <w:kern w:val="28"/>
      <w:sz w:val="20"/>
      <w:szCs w:val="20"/>
      <w:lang w:val="en-US"/>
    </w:rPr>
  </w:style>
  <w:style w:type="paragraph" w:styleId="Header">
    <w:name w:val="header"/>
    <w:basedOn w:val="Normal"/>
    <w:link w:val="HeaderChar"/>
    <w:uiPriority w:val="99"/>
    <w:semiHidden/>
    <w:unhideWhenUsed/>
    <w:rsid w:val="00E748E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748E7"/>
  </w:style>
  <w:style w:type="paragraph" w:styleId="Footer">
    <w:name w:val="footer"/>
    <w:basedOn w:val="Normal"/>
    <w:link w:val="FooterChar"/>
    <w:uiPriority w:val="99"/>
    <w:unhideWhenUsed/>
    <w:rsid w:val="00E748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4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6</Pages>
  <Words>1330</Words>
  <Characters>7586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c:creator>
  <cp:lastModifiedBy>Cheeky Monkey's Nursery</cp:lastModifiedBy>
  <cp:revision>8</cp:revision>
  <cp:lastPrinted>2015-05-26T11:13:00Z</cp:lastPrinted>
  <dcterms:created xsi:type="dcterms:W3CDTF">2017-03-21T13:38:00Z</dcterms:created>
  <dcterms:modified xsi:type="dcterms:W3CDTF">2024-12-16T10:13:00Z</dcterms:modified>
</cp:coreProperties>
</file>