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05DE" w14:textId="68EAAF38" w:rsidR="00A73FC8" w:rsidRPr="00A73FC8" w:rsidRDefault="00A73FC8" w:rsidP="00A73FC8">
      <w:pPr>
        <w:tabs>
          <w:tab w:val="num" w:pos="2160"/>
        </w:tabs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A73FC8">
        <w:rPr>
          <w:b/>
          <w:bCs/>
          <w:sz w:val="32"/>
          <w:szCs w:val="32"/>
          <w:u w:val="single"/>
        </w:rPr>
        <w:t>Westbrooke Subdivision Homeowners Association</w:t>
      </w:r>
    </w:p>
    <w:p w14:paraId="50C5DA99" w14:textId="037D5D16" w:rsidR="00A73FC8" w:rsidRPr="00A73FC8" w:rsidRDefault="00A73FC8" w:rsidP="00A73FC8">
      <w:pPr>
        <w:tabs>
          <w:tab w:val="num" w:pos="2160"/>
        </w:tabs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A73FC8">
        <w:rPr>
          <w:b/>
          <w:bCs/>
          <w:sz w:val="32"/>
          <w:szCs w:val="32"/>
          <w:u w:val="single"/>
        </w:rPr>
        <w:t xml:space="preserve">How to Set Up </w:t>
      </w:r>
      <w:proofErr w:type="spellStart"/>
      <w:r w:rsidRPr="00A73FC8">
        <w:rPr>
          <w:b/>
          <w:bCs/>
          <w:sz w:val="32"/>
          <w:szCs w:val="32"/>
          <w:u w:val="single"/>
        </w:rPr>
        <w:t>PayHOA</w:t>
      </w:r>
      <w:proofErr w:type="spellEnd"/>
      <w:r w:rsidRPr="00A73FC8">
        <w:rPr>
          <w:b/>
          <w:bCs/>
          <w:sz w:val="32"/>
          <w:szCs w:val="32"/>
          <w:u w:val="single"/>
        </w:rPr>
        <w:t xml:space="preserve"> Account</w:t>
      </w:r>
    </w:p>
    <w:p w14:paraId="18708326" w14:textId="77777777" w:rsidR="00A73FC8" w:rsidRDefault="00A73FC8" w:rsidP="00A73FC8">
      <w:pPr>
        <w:spacing w:line="276" w:lineRule="auto"/>
      </w:pPr>
    </w:p>
    <w:p w14:paraId="72826BB0" w14:textId="26F4C2B5" w:rsidR="00A73FC8" w:rsidRDefault="00A73FC8" w:rsidP="00A73FC8">
      <w:pPr>
        <w:spacing w:line="276" w:lineRule="auto"/>
      </w:pPr>
      <w:r>
        <w:t xml:space="preserve">The WSHA utilizes the online platform </w:t>
      </w:r>
      <w:proofErr w:type="spellStart"/>
      <w:r>
        <w:t>PayHOA</w:t>
      </w:r>
      <w:proofErr w:type="spellEnd"/>
      <w:r>
        <w:t xml:space="preserve"> to conduct business.  This includes paying assessments, submitting general requests, and submitting design requests.  </w:t>
      </w:r>
      <w:proofErr w:type="spellStart"/>
      <w:r>
        <w:t>PayHOA</w:t>
      </w:r>
      <w:proofErr w:type="spellEnd"/>
      <w:r>
        <w:t xml:space="preserve"> also contains the Code of Regulations, Special Warranty Deed (which includes Use Restrictions), and the annual budget.</w:t>
      </w:r>
    </w:p>
    <w:p w14:paraId="22038FE0" w14:textId="77777777" w:rsidR="00A73FC8" w:rsidRDefault="00A73FC8" w:rsidP="00A73FC8">
      <w:pPr>
        <w:spacing w:line="276" w:lineRule="auto"/>
      </w:pPr>
    </w:p>
    <w:p w14:paraId="527BCE12" w14:textId="38741362" w:rsidR="00A73FC8" w:rsidRDefault="00A73FC8" w:rsidP="00A73FC8">
      <w:pPr>
        <w:spacing w:line="276" w:lineRule="auto"/>
      </w:pPr>
      <w:r>
        <w:t xml:space="preserve">Follow these steps to set up an account on </w:t>
      </w:r>
      <w:proofErr w:type="spellStart"/>
      <w:r>
        <w:t>PayHOA</w:t>
      </w:r>
      <w:proofErr w:type="spellEnd"/>
      <w:r>
        <w:t xml:space="preserve"> if you live in the Westbrooke Subdivision Homeowners Association:</w:t>
      </w:r>
    </w:p>
    <w:p w14:paraId="2350FA94" w14:textId="54E2B617" w:rsidR="00A73FC8" w:rsidRDefault="00A73FC8" w:rsidP="00A73FC8">
      <w:pPr>
        <w:numPr>
          <w:ilvl w:val="2"/>
          <w:numId w:val="1"/>
        </w:numPr>
        <w:tabs>
          <w:tab w:val="clear" w:pos="2160"/>
          <w:tab w:val="num" w:pos="1080"/>
        </w:tabs>
        <w:spacing w:line="276" w:lineRule="auto"/>
        <w:ind w:hanging="1440"/>
      </w:pPr>
      <w:r>
        <w:t xml:space="preserve">Navigate to this link: </w:t>
      </w:r>
      <w:hyperlink r:id="rId7" w:history="1">
        <w:r w:rsidRPr="00F559BF">
          <w:rPr>
            <w:rStyle w:val="Hyperlink"/>
          </w:rPr>
          <w:t>https://app.payhoa.com/sign-up/homeowner</w:t>
        </w:r>
      </w:hyperlink>
    </w:p>
    <w:p w14:paraId="74A9B556" w14:textId="77777777" w:rsidR="00A73FC8" w:rsidRDefault="00A73FC8" w:rsidP="00A73FC8">
      <w:pPr>
        <w:numPr>
          <w:ilvl w:val="2"/>
          <w:numId w:val="1"/>
        </w:numPr>
        <w:tabs>
          <w:tab w:val="clear" w:pos="2160"/>
          <w:tab w:val="num" w:pos="1080"/>
        </w:tabs>
        <w:spacing w:line="276" w:lineRule="auto"/>
        <w:ind w:hanging="1440"/>
      </w:pPr>
      <w:r>
        <w:t>Type in your preferred email address</w:t>
      </w:r>
    </w:p>
    <w:p w14:paraId="2D9E9F93" w14:textId="77777777" w:rsidR="00A73FC8" w:rsidRDefault="00A73FC8" w:rsidP="00A73FC8">
      <w:pPr>
        <w:numPr>
          <w:ilvl w:val="2"/>
          <w:numId w:val="1"/>
        </w:numPr>
        <w:tabs>
          <w:tab w:val="clear" w:pos="2160"/>
          <w:tab w:val="num" w:pos="1080"/>
        </w:tabs>
        <w:spacing w:line="276" w:lineRule="auto"/>
        <w:ind w:hanging="1440"/>
      </w:pPr>
      <w:r>
        <w:t>Search for “Westbrooke Subdivision HOA, Inc.”</w:t>
      </w:r>
    </w:p>
    <w:p w14:paraId="395CA3A5" w14:textId="77777777" w:rsidR="00A73FC8" w:rsidRDefault="00A73FC8" w:rsidP="00A73FC8">
      <w:pPr>
        <w:numPr>
          <w:ilvl w:val="2"/>
          <w:numId w:val="1"/>
        </w:numPr>
        <w:tabs>
          <w:tab w:val="clear" w:pos="2160"/>
          <w:tab w:val="num" w:pos="1080"/>
        </w:tabs>
        <w:spacing w:line="276" w:lineRule="auto"/>
        <w:ind w:hanging="1440"/>
      </w:pPr>
      <w:r>
        <w:t>Fill out your account details</w:t>
      </w:r>
    </w:p>
    <w:p w14:paraId="31FEB13B" w14:textId="77777777" w:rsidR="00A73FC8" w:rsidRDefault="00A73FC8" w:rsidP="00A73FC8">
      <w:pPr>
        <w:numPr>
          <w:ilvl w:val="2"/>
          <w:numId w:val="1"/>
        </w:numPr>
        <w:tabs>
          <w:tab w:val="clear" w:pos="2160"/>
          <w:tab w:val="num" w:pos="1080"/>
        </w:tabs>
        <w:spacing w:line="276" w:lineRule="auto"/>
        <w:ind w:hanging="1440"/>
      </w:pPr>
      <w:r>
        <w:t>Wait for account approval</w:t>
      </w:r>
    </w:p>
    <w:p w14:paraId="72876D65" w14:textId="77777777" w:rsidR="009516A9" w:rsidRDefault="009516A9"/>
    <w:sectPr w:rsidR="00951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5D2D" w14:textId="77777777" w:rsidR="00E11C2F" w:rsidRDefault="00E11C2F" w:rsidP="00A73FC8">
      <w:pPr>
        <w:spacing w:after="0" w:line="240" w:lineRule="auto"/>
      </w:pPr>
      <w:r>
        <w:separator/>
      </w:r>
    </w:p>
  </w:endnote>
  <w:endnote w:type="continuationSeparator" w:id="0">
    <w:p w14:paraId="7E380717" w14:textId="77777777" w:rsidR="00E11C2F" w:rsidRDefault="00E11C2F" w:rsidP="00A7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B89F" w14:textId="77777777" w:rsidR="00E11C2F" w:rsidRDefault="00E11C2F" w:rsidP="00A73FC8">
      <w:pPr>
        <w:spacing w:after="0" w:line="240" w:lineRule="auto"/>
      </w:pPr>
      <w:r>
        <w:separator/>
      </w:r>
    </w:p>
  </w:footnote>
  <w:footnote w:type="continuationSeparator" w:id="0">
    <w:p w14:paraId="36C4400B" w14:textId="77777777" w:rsidR="00E11C2F" w:rsidRDefault="00E11C2F" w:rsidP="00A7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74CF"/>
    <w:multiLevelType w:val="multilevel"/>
    <w:tmpl w:val="F0B2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3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C8"/>
    <w:rsid w:val="000F6129"/>
    <w:rsid w:val="00236CA6"/>
    <w:rsid w:val="003F1596"/>
    <w:rsid w:val="004325F9"/>
    <w:rsid w:val="0059151D"/>
    <w:rsid w:val="008C2313"/>
    <w:rsid w:val="009516A9"/>
    <w:rsid w:val="00992405"/>
    <w:rsid w:val="00A73FC8"/>
    <w:rsid w:val="00E1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6310"/>
  <w15:chartTrackingRefBased/>
  <w15:docId w15:val="{8BE1B367-EB8A-416D-B384-DC1728B0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C8"/>
  </w:style>
  <w:style w:type="paragraph" w:styleId="Heading1">
    <w:name w:val="heading 1"/>
    <w:basedOn w:val="Normal"/>
    <w:next w:val="Normal"/>
    <w:link w:val="Heading1Char"/>
    <w:uiPriority w:val="9"/>
    <w:qFormat/>
    <w:rsid w:val="00A73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F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FC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C8"/>
  </w:style>
  <w:style w:type="paragraph" w:styleId="Footer">
    <w:name w:val="footer"/>
    <w:basedOn w:val="Normal"/>
    <w:link w:val="FooterChar"/>
    <w:uiPriority w:val="99"/>
    <w:unhideWhenUsed/>
    <w:rsid w:val="00A73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payhoa.com/sign-up/homeow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Tucker</dc:creator>
  <cp:keywords/>
  <dc:description/>
  <cp:lastModifiedBy>Meredith Tucker</cp:lastModifiedBy>
  <cp:revision>2</cp:revision>
  <dcterms:created xsi:type="dcterms:W3CDTF">2025-11-01T01:48:00Z</dcterms:created>
  <dcterms:modified xsi:type="dcterms:W3CDTF">2025-11-01T01:53:00Z</dcterms:modified>
</cp:coreProperties>
</file>