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1A2FF" w14:textId="77777777" w:rsidR="00766A9C" w:rsidRDefault="00744DCC">
      <w:pPr>
        <w:pStyle w:val="NormalWeb"/>
        <w:shd w:val="clear" w:color="auto" w:fill="FFFFFF"/>
        <w:jc w:val="center"/>
        <w:rPr>
          <w:rFonts w:ascii="Cambria" w:hAnsi="Cambria"/>
          <w:color w:val="000000"/>
          <w:sz w:val="36"/>
          <w:szCs w:val="36"/>
        </w:rPr>
      </w:pPr>
      <w:bookmarkStart w:id="0" w:name="_GoBack"/>
      <w:bookmarkEnd w:id="0"/>
      <w:r>
        <w:rPr>
          <w:rFonts w:ascii="Cambria" w:hAnsi="Cambria"/>
          <w:color w:val="000000"/>
          <w:sz w:val="36"/>
          <w:szCs w:val="36"/>
        </w:rPr>
        <w:t>MINUTES</w:t>
      </w:r>
    </w:p>
    <w:p w14:paraId="5986DA11" w14:textId="77777777" w:rsidR="00766A9C" w:rsidRDefault="00744DCC">
      <w:pPr>
        <w:pStyle w:val="NormalWeb"/>
        <w:shd w:val="clear" w:color="auto" w:fill="FFFFFF"/>
        <w:jc w:val="center"/>
        <w:rPr>
          <w:rFonts w:ascii="Helvetica Neue" w:hAnsi="Helvetica Neue"/>
          <w:color w:val="222222"/>
        </w:rPr>
      </w:pPr>
      <w:r>
        <w:rPr>
          <w:rFonts w:ascii="Cambria" w:hAnsi="Cambria"/>
          <w:color w:val="000000"/>
          <w:sz w:val="36"/>
          <w:szCs w:val="36"/>
        </w:rPr>
        <w:t>Tuscany Homeowners Association General Meeting</w:t>
      </w:r>
    </w:p>
    <w:p w14:paraId="25689851" w14:textId="77777777" w:rsidR="00766A9C" w:rsidRDefault="00744DCC">
      <w:pPr>
        <w:pStyle w:val="NormalWeb"/>
        <w:shd w:val="clear" w:color="auto" w:fill="FFFFFF"/>
        <w:spacing w:after="0" w:afterAutospacing="0"/>
        <w:jc w:val="center"/>
        <w:rPr>
          <w:rFonts w:ascii="Helvetica Neue" w:hAnsi="Helvetica Neue"/>
          <w:color w:val="222222"/>
        </w:rPr>
      </w:pPr>
      <w:r>
        <w:rPr>
          <w:rFonts w:ascii="Cambria" w:hAnsi="Cambria"/>
          <w:color w:val="000000"/>
          <w:sz w:val="36"/>
          <w:szCs w:val="36"/>
        </w:rPr>
        <w:t>October 19, 2019~ 10:00am</w:t>
      </w:r>
    </w:p>
    <w:p w14:paraId="38A8229C" w14:textId="77777777" w:rsidR="00766A9C" w:rsidRDefault="00744DCC">
      <w:pPr>
        <w:pStyle w:val="NormalWeb"/>
        <w:shd w:val="clear" w:color="auto" w:fill="FFFFFF"/>
        <w:jc w:val="center"/>
        <w:rPr>
          <w:rFonts w:ascii="Helvetica Neue" w:hAnsi="Helvetica Neue"/>
          <w:color w:val="222222"/>
        </w:rPr>
      </w:pPr>
      <w:r>
        <w:rPr>
          <w:rFonts w:ascii="Cambria" w:hAnsi="Cambria"/>
          <w:color w:val="000000"/>
          <w:sz w:val="36"/>
          <w:szCs w:val="36"/>
        </w:rPr>
        <w:t>Keller Williams Realty Office ~ 2053 Gause Blvd E.</w:t>
      </w:r>
    </w:p>
    <w:p w14:paraId="25448394" w14:textId="77777777" w:rsidR="00766A9C" w:rsidRDefault="00744DCC">
      <w:pPr>
        <w:pStyle w:val="NormalWeb"/>
        <w:shd w:val="clear" w:color="auto" w:fill="FFFFFF"/>
        <w:spacing w:after="0" w:afterAutospacing="0"/>
        <w:jc w:val="center"/>
        <w:rPr>
          <w:rFonts w:ascii="Helvetica Neue" w:hAnsi="Helvetica Neue"/>
          <w:color w:val="222222"/>
        </w:rPr>
      </w:pPr>
      <w:r>
        <w:rPr>
          <w:rFonts w:ascii="Helvetica Neue" w:hAnsi="Helvetica Neue"/>
          <w:color w:val="000000"/>
        </w:rPr>
        <w:t>  </w:t>
      </w:r>
    </w:p>
    <w:p w14:paraId="5078947D" w14:textId="77777777" w:rsidR="00766A9C" w:rsidRDefault="00744DCC">
      <w:pPr>
        <w:pStyle w:val="NormalWeb"/>
        <w:shd w:val="clear" w:color="auto" w:fill="FFFFFF"/>
        <w:rPr>
          <w:rFonts w:ascii="Helvetica Neue" w:hAnsi="Helvetica Neue"/>
          <w:color w:val="222222"/>
          <w:sz w:val="22"/>
          <w:szCs w:val="22"/>
        </w:rPr>
      </w:pPr>
      <w:r>
        <w:rPr>
          <w:rFonts w:ascii="Symbol" w:hAnsi="Symbol"/>
          <w:color w:val="000000"/>
          <w:sz w:val="28"/>
          <w:szCs w:val="28"/>
        </w:rPr>
        <w:t></w:t>
      </w:r>
      <w:r>
        <w:rPr>
          <w:color w:val="000000"/>
          <w:sz w:val="14"/>
          <w:szCs w:val="14"/>
        </w:rPr>
        <w:t>        </w:t>
      </w:r>
      <w:r>
        <w:rPr>
          <w:rFonts w:ascii="Calibri" w:hAnsi="Calibri"/>
          <w:b/>
          <w:bCs/>
          <w:color w:val="000000"/>
          <w:sz w:val="28"/>
          <w:szCs w:val="28"/>
        </w:rPr>
        <w:t>Call meeting to order   -  Mark Ricard as President ----</w:t>
      </w:r>
      <w:r>
        <w:rPr>
          <w:rFonts w:ascii="Calibri" w:hAnsi="Calibri"/>
          <w:bCs/>
          <w:color w:val="000000"/>
          <w:sz w:val="22"/>
          <w:szCs w:val="22"/>
        </w:rPr>
        <w:t>10:03am</w:t>
      </w:r>
    </w:p>
    <w:p w14:paraId="3CE56371" w14:textId="77777777" w:rsidR="00766A9C" w:rsidRDefault="00744DCC">
      <w:pPr>
        <w:pStyle w:val="NormalWeb"/>
        <w:shd w:val="clear" w:color="auto" w:fill="FFFFFF"/>
        <w:rPr>
          <w:rFonts w:ascii="Helvetica Neue" w:hAnsi="Helvetica Neue"/>
          <w:color w:val="222222"/>
          <w:sz w:val="22"/>
          <w:szCs w:val="22"/>
        </w:rPr>
      </w:pPr>
      <w:r>
        <w:rPr>
          <w:rFonts w:ascii="Symbol" w:hAnsi="Symbol"/>
          <w:color w:val="000000"/>
          <w:sz w:val="28"/>
          <w:szCs w:val="28"/>
        </w:rPr>
        <w:t></w:t>
      </w:r>
      <w:r>
        <w:rPr>
          <w:color w:val="000000"/>
          <w:sz w:val="14"/>
          <w:szCs w:val="14"/>
        </w:rPr>
        <w:t>        </w:t>
      </w:r>
      <w:r>
        <w:rPr>
          <w:rFonts w:ascii="Calibri" w:hAnsi="Calibri"/>
          <w:b/>
          <w:bCs/>
          <w:color w:val="000000"/>
          <w:sz w:val="28"/>
          <w:szCs w:val="28"/>
        </w:rPr>
        <w:t>Go over </w:t>
      </w:r>
      <w:r>
        <w:rPr>
          <w:rStyle w:val="il"/>
          <w:rFonts w:ascii="Calibri" w:hAnsi="Calibri"/>
          <w:b/>
          <w:bCs/>
          <w:color w:val="000000"/>
          <w:sz w:val="28"/>
          <w:szCs w:val="28"/>
        </w:rPr>
        <w:t>Agenda</w:t>
      </w:r>
      <w:r>
        <w:rPr>
          <w:rFonts w:ascii="Calibri" w:hAnsi="Calibri"/>
          <w:b/>
          <w:bCs/>
          <w:color w:val="000000"/>
          <w:sz w:val="28"/>
          <w:szCs w:val="28"/>
        </w:rPr>
        <w:t xml:space="preserve"> – Mark Ricard ---- </w:t>
      </w:r>
      <w:r>
        <w:rPr>
          <w:rFonts w:ascii="Calibri" w:hAnsi="Calibri"/>
          <w:bCs/>
          <w:color w:val="000000"/>
          <w:sz w:val="22"/>
          <w:szCs w:val="22"/>
        </w:rPr>
        <w:t>Reviewed Agenda</w:t>
      </w:r>
    </w:p>
    <w:p w14:paraId="4724AC55" w14:textId="77777777" w:rsidR="00766A9C" w:rsidRDefault="00744DCC">
      <w:pPr>
        <w:pStyle w:val="NormalWeb"/>
        <w:shd w:val="clear" w:color="auto" w:fill="FFFFFF"/>
        <w:rPr>
          <w:rFonts w:ascii="Calibri" w:hAnsi="Calibri"/>
          <w:bCs/>
          <w:color w:val="000000"/>
          <w:sz w:val="22"/>
          <w:szCs w:val="22"/>
        </w:rPr>
      </w:pPr>
      <w:r>
        <w:rPr>
          <w:rFonts w:ascii="Symbol" w:hAnsi="Symbol"/>
          <w:color w:val="000000"/>
          <w:sz w:val="28"/>
          <w:szCs w:val="28"/>
        </w:rPr>
        <w:t></w:t>
      </w:r>
      <w:r>
        <w:rPr>
          <w:color w:val="000000"/>
          <w:sz w:val="14"/>
          <w:szCs w:val="14"/>
        </w:rPr>
        <w:t>        </w:t>
      </w:r>
      <w:r>
        <w:rPr>
          <w:rFonts w:ascii="Calibri" w:hAnsi="Calibri"/>
          <w:b/>
          <w:bCs/>
          <w:color w:val="000000"/>
          <w:sz w:val="28"/>
          <w:szCs w:val="28"/>
        </w:rPr>
        <w:t xml:space="preserve">Need a motion to approve minutes from last meeting – Mark Ricard--- Motion by </w:t>
      </w:r>
      <w:r>
        <w:rPr>
          <w:rFonts w:ascii="Calibri" w:hAnsi="Calibri"/>
          <w:bCs/>
          <w:color w:val="000000"/>
          <w:sz w:val="22"/>
          <w:szCs w:val="22"/>
        </w:rPr>
        <w:t xml:space="preserve">Dede Ricard and seconded by Craig </w:t>
      </w:r>
      <w:proofErr w:type="spellStart"/>
      <w:r>
        <w:rPr>
          <w:rFonts w:ascii="Calibri" w:hAnsi="Calibri"/>
          <w:bCs/>
          <w:color w:val="000000"/>
          <w:sz w:val="22"/>
          <w:szCs w:val="22"/>
        </w:rPr>
        <w:t>Canepa</w:t>
      </w:r>
      <w:proofErr w:type="spellEnd"/>
      <w:r>
        <w:rPr>
          <w:rFonts w:ascii="Calibri" w:hAnsi="Calibri"/>
          <w:bCs/>
          <w:color w:val="000000"/>
          <w:sz w:val="22"/>
          <w:szCs w:val="22"/>
        </w:rPr>
        <w:t xml:space="preserve">. Motion approved unanimously </w:t>
      </w:r>
    </w:p>
    <w:p w14:paraId="64F42141" w14:textId="77777777" w:rsidR="00766A9C" w:rsidRDefault="00744DCC">
      <w:pPr>
        <w:pStyle w:val="NormalWeb"/>
        <w:shd w:val="clear" w:color="auto" w:fill="FFFFFF"/>
        <w:spacing w:after="0" w:afterAutospacing="0"/>
        <w:rPr>
          <w:rFonts w:ascii="Helvetica Neue" w:hAnsi="Helvetica Neue"/>
          <w:color w:val="222222"/>
        </w:rPr>
      </w:pPr>
      <w:r>
        <w:rPr>
          <w:rFonts w:ascii="Cambria" w:hAnsi="Cambria"/>
          <w:b/>
          <w:bCs/>
          <w:color w:val="222222"/>
          <w:sz w:val="28"/>
          <w:szCs w:val="28"/>
        </w:rPr>
        <w:t>Old Business:</w:t>
      </w:r>
    </w:p>
    <w:p w14:paraId="04AC956E" w14:textId="77777777" w:rsidR="00766A9C" w:rsidRDefault="00744DCC">
      <w:pPr>
        <w:pStyle w:val="NormalWeb"/>
        <w:shd w:val="clear" w:color="auto" w:fill="FFFFFF"/>
        <w:spacing w:after="0" w:afterAutospacing="0"/>
        <w:rPr>
          <w:rFonts w:ascii="Helvetica Neue" w:hAnsi="Helvetica Neue"/>
          <w:color w:val="222222"/>
        </w:rPr>
      </w:pPr>
      <w:r>
        <w:rPr>
          <w:rFonts w:ascii="Cambria" w:hAnsi="Cambria"/>
          <w:color w:val="000000"/>
          <w:sz w:val="28"/>
          <w:szCs w:val="28"/>
        </w:rPr>
        <w:t>Covenant violations:</w:t>
      </w:r>
    </w:p>
    <w:p w14:paraId="6BED5621" w14:textId="77777777" w:rsidR="00766A9C" w:rsidRDefault="00744DCC">
      <w:pPr>
        <w:pStyle w:val="NormalWeb"/>
        <w:shd w:val="clear" w:color="auto" w:fill="FFFFFF"/>
        <w:spacing w:after="0" w:afterAutospacing="0"/>
        <w:rPr>
          <w:rFonts w:ascii="Cambria" w:hAnsi="Cambria"/>
          <w:color w:val="222222"/>
          <w:sz w:val="28"/>
          <w:szCs w:val="28"/>
        </w:rPr>
      </w:pPr>
      <w:r>
        <w:rPr>
          <w:rFonts w:ascii="Cambria" w:hAnsi="Cambria"/>
          <w:b/>
          <w:bCs/>
          <w:color w:val="000000"/>
          <w:sz w:val="28"/>
          <w:szCs w:val="28"/>
        </w:rPr>
        <w:t> </w:t>
      </w:r>
      <w:r>
        <w:rPr>
          <w:rFonts w:ascii="Symbol" w:hAnsi="Symbol"/>
          <w:color w:val="222222"/>
          <w:sz w:val="28"/>
          <w:szCs w:val="28"/>
        </w:rPr>
        <w:t></w:t>
      </w:r>
      <w:r>
        <w:rPr>
          <w:rFonts w:ascii="Times" w:hAnsi="Times"/>
          <w:color w:val="222222"/>
          <w:sz w:val="16"/>
          <w:szCs w:val="16"/>
        </w:rPr>
        <w:t>        </w:t>
      </w:r>
      <w:r>
        <w:rPr>
          <w:rFonts w:ascii="Cambria" w:hAnsi="Cambria"/>
          <w:color w:val="222222"/>
          <w:sz w:val="28"/>
          <w:szCs w:val="28"/>
        </w:rPr>
        <w:t>Cloudy windows – Discussion on options: Repair / Replace / Cover with Solar Screens-</w:t>
      </w:r>
    </w:p>
    <w:p w14:paraId="0B0E2089" w14:textId="77777777" w:rsidR="00766A9C" w:rsidRDefault="00744DCC">
      <w:pPr>
        <w:pStyle w:val="NormalWeb"/>
        <w:shd w:val="clear" w:color="auto" w:fill="FFFFFF"/>
        <w:spacing w:after="0" w:afterAutospacing="0"/>
        <w:rPr>
          <w:rFonts w:ascii="Helvetica Neue" w:hAnsi="Helvetica Neue"/>
          <w:color w:val="222222"/>
          <w:sz w:val="22"/>
          <w:szCs w:val="22"/>
        </w:rPr>
      </w:pPr>
      <w:r>
        <w:rPr>
          <w:rFonts w:ascii="Cambria" w:hAnsi="Cambria"/>
          <w:color w:val="222222"/>
          <w:sz w:val="22"/>
          <w:szCs w:val="22"/>
        </w:rPr>
        <w:t>Discussion- The board has been bringing forward the issue of cloudy windows for over a year. Options were presented. Repair or change out front windows, Solar Screens, etc. (Glenn Smith on Gause West Replaced Mark Ricard’s) Possible fines will be imposed if fogged windows are not remedied.</w:t>
      </w:r>
    </w:p>
    <w:p w14:paraId="3802D4A7" w14:textId="77777777" w:rsidR="00766A9C" w:rsidRDefault="00744DCC">
      <w:pPr>
        <w:pStyle w:val="NormalWeb"/>
        <w:shd w:val="clear" w:color="auto" w:fill="FFFFFF"/>
        <w:spacing w:after="0" w:afterAutospacing="0"/>
        <w:rPr>
          <w:rFonts w:ascii="Cambria" w:hAnsi="Cambria"/>
          <w:color w:val="000000"/>
          <w:sz w:val="22"/>
          <w:szCs w:val="22"/>
        </w:rPr>
      </w:pPr>
      <w:r>
        <w:rPr>
          <w:rFonts w:ascii="Cambria" w:hAnsi="Cambria"/>
          <w:color w:val="222222"/>
          <w:sz w:val="28"/>
          <w:szCs w:val="28"/>
        </w:rPr>
        <w:t>-        Landscaping outages-</w:t>
      </w:r>
      <w:r>
        <w:rPr>
          <w:rFonts w:ascii="Cambria" w:hAnsi="Cambria"/>
          <w:color w:val="000000"/>
          <w:sz w:val="22"/>
          <w:szCs w:val="22"/>
        </w:rPr>
        <w:t xml:space="preserve"> </w:t>
      </w:r>
    </w:p>
    <w:p w14:paraId="5FA4DCF0" w14:textId="77777777" w:rsidR="00766A9C" w:rsidRDefault="00744DCC">
      <w:pPr>
        <w:pStyle w:val="NormalWeb"/>
        <w:shd w:val="clear" w:color="auto" w:fill="FFFFFF"/>
        <w:spacing w:after="0" w:afterAutospacing="0"/>
        <w:rPr>
          <w:rFonts w:ascii="Helvetica Neue" w:hAnsi="Helvetica Neue"/>
          <w:color w:val="222222"/>
        </w:rPr>
      </w:pPr>
      <w:r>
        <w:rPr>
          <w:rFonts w:ascii="Cambria" w:hAnsi="Cambria"/>
          <w:color w:val="000000"/>
          <w:sz w:val="22"/>
          <w:szCs w:val="22"/>
        </w:rPr>
        <w:t>Discussion- Complaints about not maintaining personal gardens. Bushes need to be trimmed, gardens weeded, grass cut, etc.</w:t>
      </w:r>
    </w:p>
    <w:p w14:paraId="52BCCDF6" w14:textId="77777777" w:rsidR="00766A9C" w:rsidRDefault="00744DCC">
      <w:pPr>
        <w:pStyle w:val="NormalWeb"/>
        <w:shd w:val="clear" w:color="auto" w:fill="FFFFFF"/>
        <w:spacing w:after="0" w:afterAutospacing="0"/>
        <w:rPr>
          <w:rFonts w:ascii="Cambria" w:hAnsi="Cambria"/>
          <w:color w:val="000000"/>
          <w:sz w:val="28"/>
          <w:szCs w:val="28"/>
        </w:rPr>
      </w:pPr>
      <w:r>
        <w:rPr>
          <w:rFonts w:ascii="Symbol" w:hAnsi="Symbol"/>
          <w:color w:val="000000"/>
          <w:sz w:val="28"/>
          <w:szCs w:val="28"/>
        </w:rPr>
        <w:t></w:t>
      </w:r>
      <w:r>
        <w:rPr>
          <w:rFonts w:ascii="Times" w:hAnsi="Times"/>
          <w:color w:val="000000"/>
          <w:sz w:val="16"/>
          <w:szCs w:val="16"/>
        </w:rPr>
        <w:t>        </w:t>
      </w:r>
      <w:r>
        <w:rPr>
          <w:rFonts w:ascii="Cambria" w:hAnsi="Cambria"/>
          <w:color w:val="000000"/>
          <w:sz w:val="28"/>
          <w:szCs w:val="28"/>
        </w:rPr>
        <w:t>Dogs messing on neighbor’s property and common grounds/ Peeing on posts.</w:t>
      </w:r>
    </w:p>
    <w:p w14:paraId="303629FD" w14:textId="77777777" w:rsidR="00766A9C" w:rsidRDefault="00744DCC">
      <w:pPr>
        <w:pStyle w:val="NormalWeb"/>
        <w:shd w:val="clear" w:color="auto" w:fill="FFFFFF"/>
        <w:spacing w:after="0" w:afterAutospacing="0"/>
        <w:rPr>
          <w:rFonts w:ascii="Helvetica Neue" w:hAnsi="Helvetica Neue"/>
          <w:color w:val="222222"/>
          <w:sz w:val="22"/>
          <w:szCs w:val="22"/>
        </w:rPr>
      </w:pPr>
      <w:r>
        <w:rPr>
          <w:rFonts w:ascii="Cambria" w:hAnsi="Cambria"/>
          <w:color w:val="000000"/>
          <w:sz w:val="22"/>
          <w:szCs w:val="22"/>
        </w:rPr>
        <w:t xml:space="preserve">Discussion- You are responsible. </w:t>
      </w:r>
      <w:r>
        <w:rPr>
          <w:rFonts w:ascii="Cambria" w:hAnsi="Cambria"/>
          <w:color w:val="000000"/>
          <w:sz w:val="22"/>
          <w:szCs w:val="22"/>
          <w:u w:val="thick"/>
        </w:rPr>
        <w:t>PICKUP YOUR DOGS POOP</w:t>
      </w:r>
      <w:r>
        <w:rPr>
          <w:rFonts w:ascii="Cambria" w:hAnsi="Cambria"/>
          <w:color w:val="000000"/>
          <w:sz w:val="22"/>
          <w:szCs w:val="22"/>
        </w:rPr>
        <w:t>. Please pickup poop and stop letting you dog pee on street signs and people’s mailbox posts. Pee rots the wood and corrodes the mailbox posts. There is camera footage of those who are allowing their dog to violate other people’s property and they will be identified and made public if this problem persists.</w:t>
      </w:r>
    </w:p>
    <w:p w14:paraId="28F59DA9" w14:textId="77777777" w:rsidR="00766A9C" w:rsidRDefault="00744DCC">
      <w:pPr>
        <w:pStyle w:val="NormalWeb"/>
        <w:shd w:val="clear" w:color="auto" w:fill="FFFFFF"/>
        <w:spacing w:after="0" w:afterAutospacing="0"/>
        <w:rPr>
          <w:rFonts w:ascii="Helvetica Neue" w:hAnsi="Helvetica Neue"/>
          <w:color w:val="222222"/>
        </w:rPr>
      </w:pPr>
      <w:r>
        <w:rPr>
          <w:rFonts w:ascii="Cambria" w:hAnsi="Cambria"/>
          <w:b/>
          <w:bCs/>
          <w:color w:val="000000"/>
          <w:sz w:val="28"/>
          <w:szCs w:val="28"/>
        </w:rPr>
        <w:lastRenderedPageBreak/>
        <w:t>Other:</w:t>
      </w:r>
    </w:p>
    <w:p w14:paraId="71AE328F" w14:textId="77777777" w:rsidR="00766A9C" w:rsidRDefault="00744DCC">
      <w:pPr>
        <w:pStyle w:val="NormalWeb"/>
        <w:shd w:val="clear" w:color="auto" w:fill="FFFFFF"/>
        <w:spacing w:after="0" w:afterAutospacing="0"/>
        <w:rPr>
          <w:rFonts w:ascii="Cambria" w:hAnsi="Cambria"/>
          <w:color w:val="000000"/>
          <w:sz w:val="28"/>
          <w:szCs w:val="28"/>
        </w:rPr>
      </w:pPr>
      <w:r>
        <w:rPr>
          <w:rFonts w:ascii="Symbol" w:hAnsi="Symbol"/>
          <w:color w:val="000000"/>
          <w:sz w:val="28"/>
          <w:szCs w:val="28"/>
        </w:rPr>
        <w:t></w:t>
      </w:r>
      <w:r>
        <w:rPr>
          <w:rFonts w:ascii="Times" w:hAnsi="Times"/>
          <w:color w:val="000000"/>
          <w:sz w:val="16"/>
          <w:szCs w:val="16"/>
        </w:rPr>
        <w:t>         </w:t>
      </w:r>
      <w:r>
        <w:rPr>
          <w:rFonts w:ascii="Cambria" w:hAnsi="Cambria"/>
          <w:color w:val="000000"/>
          <w:sz w:val="28"/>
          <w:szCs w:val="28"/>
        </w:rPr>
        <w:t>Drainage issues update-</w:t>
      </w:r>
    </w:p>
    <w:p w14:paraId="42D693CE" w14:textId="77777777" w:rsidR="00766A9C" w:rsidRDefault="00744DCC">
      <w:pPr>
        <w:pStyle w:val="NormalWeb"/>
        <w:shd w:val="clear" w:color="auto" w:fill="FFFFFF"/>
        <w:spacing w:after="0" w:afterAutospacing="0"/>
        <w:rPr>
          <w:rFonts w:ascii="Helvetica Neue" w:hAnsi="Helvetica Neue"/>
          <w:color w:val="222222"/>
          <w:sz w:val="22"/>
          <w:szCs w:val="22"/>
        </w:rPr>
      </w:pPr>
      <w:r>
        <w:rPr>
          <w:rFonts w:ascii="Cambria" w:hAnsi="Cambria"/>
          <w:color w:val="000000"/>
          <w:sz w:val="22"/>
          <w:szCs w:val="22"/>
        </w:rPr>
        <w:t xml:space="preserve">Discussion- The parish has been surveying the neighborhood culverts and ditches. They presented their recommendations to the Sewerage and Water Board. Part of the recommendation is for the ditches to be dug out around the culverts and in front of the houses. Installing more culverts is a possibility. Homeowners can save their yards by digging out their culverts themselves. Also, enter a work order on the Sewerage and Water Board website to get action. Mark Ricard has an action item to get the list of recommendations from the surveyor.  </w:t>
      </w:r>
    </w:p>
    <w:p w14:paraId="3CF1296B" w14:textId="77777777" w:rsidR="00766A9C" w:rsidRDefault="00766A9C">
      <w:pPr>
        <w:pStyle w:val="NormalWeb"/>
        <w:shd w:val="clear" w:color="auto" w:fill="FFFFFF"/>
        <w:spacing w:before="0" w:beforeAutospacing="0" w:after="0" w:afterAutospacing="0"/>
        <w:rPr>
          <w:rFonts w:ascii="Symbol" w:hAnsi="Symbol"/>
          <w:color w:val="222222"/>
          <w:sz w:val="32"/>
          <w:szCs w:val="32"/>
        </w:rPr>
      </w:pPr>
    </w:p>
    <w:p w14:paraId="0ACEB0B6" w14:textId="77777777" w:rsidR="00766A9C" w:rsidRDefault="00744DCC">
      <w:pPr>
        <w:pStyle w:val="NormalWeb"/>
        <w:shd w:val="clear" w:color="auto" w:fill="FFFFFF"/>
        <w:spacing w:before="0" w:beforeAutospacing="0" w:after="0" w:afterAutospacing="0"/>
        <w:rPr>
          <w:rFonts w:ascii="Helvetica Neue" w:hAnsi="Helvetica Neue"/>
          <w:color w:val="222222"/>
          <w:sz w:val="28"/>
          <w:szCs w:val="28"/>
        </w:rPr>
      </w:pPr>
      <w:r>
        <w:rPr>
          <w:rFonts w:ascii="Symbol" w:hAnsi="Symbol"/>
          <w:color w:val="222222"/>
          <w:sz w:val="32"/>
          <w:szCs w:val="32"/>
        </w:rPr>
        <w:t></w:t>
      </w:r>
      <w:r>
        <w:rPr>
          <w:rFonts w:ascii="Times" w:hAnsi="Times"/>
          <w:color w:val="222222"/>
          <w:sz w:val="18"/>
          <w:szCs w:val="18"/>
        </w:rPr>
        <w:t>   </w:t>
      </w:r>
      <w:r>
        <w:rPr>
          <w:rFonts w:ascii="Times" w:hAnsi="Times"/>
          <w:color w:val="222222"/>
          <w:sz w:val="20"/>
          <w:szCs w:val="20"/>
        </w:rPr>
        <w:t>     </w:t>
      </w:r>
      <w:r>
        <w:rPr>
          <w:rFonts w:ascii="Helvetica Neue" w:hAnsi="Helvetica Neue"/>
          <w:color w:val="222222"/>
          <w:sz w:val="28"/>
          <w:szCs w:val="28"/>
        </w:rPr>
        <w:t>Park Improvement ideas</w:t>
      </w:r>
    </w:p>
    <w:p w14:paraId="365DEA7E" w14:textId="77777777" w:rsidR="00766A9C" w:rsidRDefault="00766A9C">
      <w:pPr>
        <w:pStyle w:val="NormalWeb"/>
        <w:shd w:val="clear" w:color="auto" w:fill="FFFFFF"/>
        <w:spacing w:before="0" w:beforeAutospacing="0" w:after="0" w:afterAutospacing="0"/>
        <w:rPr>
          <w:rFonts w:ascii="Helvetica Neue" w:hAnsi="Helvetica Neue"/>
          <w:color w:val="222222"/>
          <w:sz w:val="28"/>
          <w:szCs w:val="28"/>
        </w:rPr>
      </w:pPr>
    </w:p>
    <w:p w14:paraId="4BF9BC57" w14:textId="77777777" w:rsidR="00766A9C" w:rsidRDefault="00744DCC">
      <w:pPr>
        <w:pStyle w:val="NormalWeb"/>
        <w:shd w:val="clear" w:color="auto" w:fill="FFFFFF"/>
        <w:spacing w:before="0" w:beforeAutospacing="0" w:after="0" w:afterAutospacing="0"/>
        <w:rPr>
          <w:rFonts w:ascii="Helvetica Neue" w:hAnsi="Helvetica Neue"/>
          <w:color w:val="222222"/>
          <w:sz w:val="22"/>
          <w:szCs w:val="22"/>
        </w:rPr>
      </w:pPr>
      <w:r>
        <w:rPr>
          <w:rFonts w:ascii="Helvetica Neue" w:hAnsi="Helvetica Neue"/>
          <w:color w:val="222222"/>
          <w:sz w:val="22"/>
          <w:szCs w:val="22"/>
        </w:rPr>
        <w:t>Discussion- Storage area and pavilion with an added special assessment. Suggestions for park enhancements for more usage is requested. We need a place to store neighborhood decorations and supplies. Right now, several people have stuff stored at their houses. Suggested a covered pavilion with table and storage closet.</w:t>
      </w:r>
    </w:p>
    <w:p w14:paraId="46BB23E8" w14:textId="77777777" w:rsidR="00766A9C" w:rsidRDefault="00744DCC">
      <w:pPr>
        <w:pStyle w:val="NormalWeb"/>
        <w:shd w:val="clear" w:color="auto" w:fill="FFFFFF"/>
        <w:spacing w:before="0" w:beforeAutospacing="0" w:after="0" w:afterAutospacing="0"/>
        <w:ind w:left="720"/>
        <w:rPr>
          <w:rFonts w:ascii="Helvetica Neue" w:hAnsi="Helvetica Neue"/>
          <w:color w:val="222222"/>
        </w:rPr>
      </w:pPr>
      <w:r>
        <w:rPr>
          <w:rFonts w:ascii="Cambria" w:hAnsi="Cambria"/>
          <w:b/>
          <w:bCs/>
          <w:color w:val="000000"/>
          <w:sz w:val="28"/>
          <w:szCs w:val="28"/>
        </w:rPr>
        <w:t> </w:t>
      </w:r>
    </w:p>
    <w:p w14:paraId="145D4E01" w14:textId="77777777" w:rsidR="00766A9C" w:rsidRDefault="00744DCC">
      <w:pPr>
        <w:pStyle w:val="NormalWeb"/>
        <w:shd w:val="clear" w:color="auto" w:fill="FFFFFF"/>
        <w:spacing w:before="0" w:beforeAutospacing="0" w:after="0" w:afterAutospacing="0"/>
        <w:ind w:left="720"/>
        <w:rPr>
          <w:rFonts w:ascii="Helvetica Neue" w:hAnsi="Helvetica Neue"/>
          <w:color w:val="222222"/>
        </w:rPr>
      </w:pPr>
      <w:r>
        <w:rPr>
          <w:rFonts w:ascii="Cambria" w:hAnsi="Cambria"/>
          <w:b/>
          <w:bCs/>
          <w:color w:val="000000"/>
          <w:sz w:val="28"/>
          <w:szCs w:val="28"/>
        </w:rPr>
        <w:t>New Business:</w:t>
      </w:r>
    </w:p>
    <w:p w14:paraId="5A864438" w14:textId="77777777" w:rsidR="00766A9C" w:rsidRDefault="00766A9C">
      <w:pPr>
        <w:pStyle w:val="NormalWeb"/>
        <w:shd w:val="clear" w:color="auto" w:fill="FFFFFF"/>
        <w:spacing w:before="0" w:beforeAutospacing="0" w:after="0" w:afterAutospacing="0"/>
        <w:ind w:left="720"/>
        <w:rPr>
          <w:rFonts w:ascii="Helvetica Neue" w:hAnsi="Helvetica Neue"/>
          <w:color w:val="222222"/>
        </w:rPr>
      </w:pPr>
    </w:p>
    <w:p w14:paraId="6BF3F999" w14:textId="77777777" w:rsidR="00766A9C" w:rsidRDefault="00744DCC">
      <w:pPr>
        <w:pStyle w:val="NormalWeb"/>
        <w:shd w:val="clear" w:color="auto" w:fill="FFFFFF"/>
        <w:rPr>
          <w:rFonts w:ascii="Helvetica Neue" w:hAnsi="Helvetica Neue"/>
          <w:color w:val="000000"/>
          <w:sz w:val="28"/>
          <w:szCs w:val="28"/>
        </w:rPr>
      </w:pPr>
      <w:r>
        <w:rPr>
          <w:rFonts w:ascii="Symbol" w:hAnsi="Symbol"/>
          <w:color w:val="000000"/>
        </w:rPr>
        <w:t></w:t>
      </w:r>
      <w:r>
        <w:rPr>
          <w:rFonts w:ascii="Times" w:hAnsi="Times"/>
          <w:color w:val="000000"/>
          <w:sz w:val="14"/>
          <w:szCs w:val="14"/>
        </w:rPr>
        <w:t>        </w:t>
      </w:r>
      <w:r>
        <w:rPr>
          <w:rFonts w:ascii="Cambria" w:hAnsi="Cambria"/>
          <w:color w:val="000000"/>
          <w:sz w:val="28"/>
          <w:szCs w:val="28"/>
        </w:rPr>
        <w:t>Treasurer’s report:</w:t>
      </w:r>
      <w:r>
        <w:rPr>
          <w:rFonts w:ascii="Helvetica Neue" w:hAnsi="Helvetica Neue"/>
          <w:color w:val="000000"/>
        </w:rPr>
        <w:t> </w:t>
      </w:r>
      <w:r>
        <w:rPr>
          <w:rFonts w:ascii="Helvetica Neue" w:hAnsi="Helvetica Neue"/>
          <w:color w:val="000000"/>
          <w:sz w:val="28"/>
          <w:szCs w:val="28"/>
        </w:rPr>
        <w:t>2019 position and 2020 proposed budget, assessment notice, and process</w:t>
      </w:r>
    </w:p>
    <w:p w14:paraId="09BB59F2" w14:textId="77777777" w:rsidR="00766A9C" w:rsidRDefault="00744DCC">
      <w:pPr>
        <w:pStyle w:val="NormalWeb"/>
        <w:shd w:val="clear" w:color="auto" w:fill="FFFFFF"/>
        <w:rPr>
          <w:rFonts w:ascii="Helvetica Neue" w:hAnsi="Helvetica Neue"/>
          <w:color w:val="000000"/>
          <w:sz w:val="22"/>
          <w:szCs w:val="22"/>
        </w:rPr>
      </w:pPr>
      <w:r>
        <w:rPr>
          <w:rFonts w:ascii="Helvetica Neue" w:hAnsi="Helvetica Neue"/>
          <w:color w:val="000000"/>
          <w:sz w:val="22"/>
          <w:szCs w:val="22"/>
        </w:rPr>
        <w:t>Discussion- Correct date on Active Balance to 2019. Go Daddy website for $239.76 and $100 for court costs to sue owner for back dues was not in the budget. Owner owes back dues from 2010 to present, $4800. November 14</w:t>
      </w:r>
      <w:r>
        <w:rPr>
          <w:rFonts w:ascii="Helvetica Neue" w:hAnsi="Helvetica Neue"/>
          <w:color w:val="000000"/>
          <w:sz w:val="22"/>
          <w:szCs w:val="22"/>
          <w:vertAlign w:val="superscript"/>
        </w:rPr>
        <w:t>th</w:t>
      </w:r>
      <w:r>
        <w:rPr>
          <w:rFonts w:ascii="Helvetica Neue" w:hAnsi="Helvetica Neue"/>
          <w:color w:val="000000"/>
          <w:sz w:val="22"/>
          <w:szCs w:val="22"/>
        </w:rPr>
        <w:t xml:space="preserve"> court date. Possible garnishing of wages. Reviewed proposed 2020 budget and budget was approved.</w:t>
      </w:r>
    </w:p>
    <w:p w14:paraId="73765A06" w14:textId="77777777" w:rsidR="00766A9C" w:rsidRDefault="00744DCC">
      <w:pPr>
        <w:pStyle w:val="NormalWeb"/>
        <w:numPr>
          <w:ilvl w:val="0"/>
          <w:numId w:val="1"/>
        </w:numPr>
        <w:shd w:val="clear" w:color="auto" w:fill="FFFFFF"/>
        <w:spacing w:before="0" w:beforeAutospacing="0" w:after="0" w:afterAutospacing="0"/>
        <w:rPr>
          <w:rFonts w:ascii="Helvetica Neue" w:hAnsi="Helvetica Neue"/>
          <w:color w:val="222222"/>
          <w:sz w:val="28"/>
          <w:szCs w:val="28"/>
        </w:rPr>
      </w:pPr>
      <w:r>
        <w:rPr>
          <w:rFonts w:ascii="Helvetica Neue" w:hAnsi="Helvetica Neue"/>
          <w:color w:val="222222"/>
          <w:sz w:val="28"/>
          <w:szCs w:val="28"/>
        </w:rPr>
        <w:t xml:space="preserve"> Change of Covenants- </w:t>
      </w:r>
    </w:p>
    <w:p w14:paraId="1E689277" w14:textId="77777777" w:rsidR="00766A9C" w:rsidRDefault="00766A9C">
      <w:pPr>
        <w:pStyle w:val="NoSpacing"/>
      </w:pPr>
    </w:p>
    <w:p w14:paraId="2CC7A37E" w14:textId="7839BFAA" w:rsidR="00766A9C" w:rsidRDefault="00744DCC">
      <w:pPr>
        <w:pStyle w:val="NoSpacing"/>
      </w:pPr>
      <w:r>
        <w:t xml:space="preserve">Discussion-   Jim Carothers pointed out there are grammatical and spelling errors.  Many residents want to submit suggestions. We will request help from the new Management company on this project.   </w:t>
      </w:r>
    </w:p>
    <w:p w14:paraId="01D7DE76" w14:textId="77777777" w:rsidR="00766A9C" w:rsidRDefault="00766A9C">
      <w:pPr>
        <w:pStyle w:val="NormalWeb"/>
        <w:shd w:val="clear" w:color="auto" w:fill="FFFFFF"/>
        <w:rPr>
          <w:rFonts w:ascii="Helvetica Neue" w:hAnsi="Helvetica Neue"/>
          <w:color w:val="222222"/>
          <w:sz w:val="22"/>
          <w:szCs w:val="22"/>
        </w:rPr>
      </w:pPr>
    </w:p>
    <w:p w14:paraId="517E057F" w14:textId="77777777" w:rsidR="00766A9C" w:rsidRDefault="00744DCC">
      <w:pPr>
        <w:pStyle w:val="NormalWeb"/>
        <w:shd w:val="clear" w:color="auto" w:fill="FFFFFF"/>
        <w:spacing w:after="0" w:afterAutospacing="0"/>
        <w:rPr>
          <w:rFonts w:ascii="Cambria" w:hAnsi="Cambria"/>
          <w:color w:val="000000"/>
          <w:sz w:val="28"/>
          <w:szCs w:val="28"/>
        </w:rPr>
      </w:pPr>
      <w:r>
        <w:rPr>
          <w:rFonts w:ascii="Cambria" w:hAnsi="Cambria"/>
          <w:b/>
          <w:bCs/>
          <w:color w:val="000000"/>
          <w:sz w:val="28"/>
          <w:szCs w:val="28"/>
        </w:rPr>
        <w:t> </w:t>
      </w:r>
      <w:r>
        <w:rPr>
          <w:rFonts w:ascii="Symbol" w:hAnsi="Symbol"/>
          <w:color w:val="000000"/>
          <w:sz w:val="28"/>
          <w:szCs w:val="28"/>
        </w:rPr>
        <w:t></w:t>
      </w:r>
      <w:r>
        <w:rPr>
          <w:rFonts w:ascii="Times" w:hAnsi="Times"/>
          <w:color w:val="000000"/>
          <w:sz w:val="16"/>
          <w:szCs w:val="16"/>
        </w:rPr>
        <w:t>       </w:t>
      </w:r>
      <w:r>
        <w:rPr>
          <w:rFonts w:ascii="Cambria" w:hAnsi="Cambria"/>
          <w:color w:val="000000"/>
          <w:sz w:val="28"/>
          <w:szCs w:val="28"/>
        </w:rPr>
        <w:t>Christmas outing ideas and additional holiday activities?</w:t>
      </w:r>
    </w:p>
    <w:p w14:paraId="6AA5AE8E" w14:textId="7F9FC343" w:rsidR="00766A9C" w:rsidRDefault="00744DCC">
      <w:pPr>
        <w:pStyle w:val="NormalWeb"/>
        <w:shd w:val="clear" w:color="auto" w:fill="FFFFFF"/>
        <w:spacing w:after="0" w:afterAutospacing="0"/>
        <w:rPr>
          <w:rFonts w:ascii="Cambria" w:hAnsi="Cambria"/>
          <w:color w:val="000000"/>
          <w:sz w:val="22"/>
          <w:szCs w:val="22"/>
        </w:rPr>
      </w:pPr>
      <w:r>
        <w:rPr>
          <w:rFonts w:ascii="Cambria" w:hAnsi="Cambria"/>
          <w:color w:val="000000"/>
          <w:sz w:val="22"/>
          <w:szCs w:val="22"/>
        </w:rPr>
        <w:t xml:space="preserve">LV and Rebecca Cooley host an annual Christmas Party for all residents at their home, 109 Tuscany (1st house in the neighborhood).  More information will be forthcoming. </w:t>
      </w:r>
    </w:p>
    <w:p w14:paraId="7126711F" w14:textId="2FC36762" w:rsidR="00766A9C" w:rsidRDefault="00744DCC">
      <w:pPr>
        <w:pStyle w:val="NormalWeb"/>
        <w:shd w:val="clear" w:color="auto" w:fill="FFFFFF"/>
        <w:spacing w:after="0" w:afterAutospacing="0"/>
        <w:rPr>
          <w:rFonts w:ascii="Cambria" w:hAnsi="Cambria"/>
          <w:color w:val="000000"/>
          <w:sz w:val="22"/>
          <w:szCs w:val="22"/>
        </w:rPr>
      </w:pPr>
      <w:r>
        <w:rPr>
          <w:rFonts w:ascii="Cambria" w:hAnsi="Cambria"/>
          <w:color w:val="000000"/>
          <w:sz w:val="22"/>
          <w:szCs w:val="22"/>
        </w:rPr>
        <w:t xml:space="preserve">Dede usually plans Tuscany Christmas dinner, but has suggested that someone else more in-touch with the neighbors take over planning the event. </w:t>
      </w:r>
    </w:p>
    <w:p w14:paraId="6ACEB5E9" w14:textId="16392883" w:rsidR="00766A9C" w:rsidRDefault="00744DCC">
      <w:pPr>
        <w:pStyle w:val="NormalWeb"/>
        <w:shd w:val="clear" w:color="auto" w:fill="FFFFFF"/>
        <w:spacing w:after="0" w:afterAutospacing="0"/>
        <w:rPr>
          <w:rFonts w:ascii="Cambria" w:hAnsi="Cambria"/>
          <w:color w:val="FF0000"/>
          <w:sz w:val="22"/>
          <w:szCs w:val="22"/>
        </w:rPr>
      </w:pPr>
      <w:r>
        <w:rPr>
          <w:rFonts w:ascii="Cambria" w:hAnsi="Cambria"/>
          <w:color w:val="000000"/>
          <w:sz w:val="22"/>
          <w:szCs w:val="22"/>
        </w:rPr>
        <w:t xml:space="preserve">Halloween party with jump house at 554 Florence (Tracey Powell) </w:t>
      </w:r>
    </w:p>
    <w:p w14:paraId="17258B08" w14:textId="251D22F0" w:rsidR="00766A9C" w:rsidRDefault="00744DCC">
      <w:pPr>
        <w:pStyle w:val="NormalWeb"/>
        <w:shd w:val="clear" w:color="auto" w:fill="FFFFFF"/>
        <w:spacing w:after="0" w:afterAutospacing="0"/>
        <w:rPr>
          <w:rFonts w:ascii="Helvetica Neue" w:hAnsi="Helvetica Neue"/>
          <w:color w:val="222222"/>
          <w:sz w:val="22"/>
          <w:szCs w:val="22"/>
        </w:rPr>
      </w:pPr>
      <w:r>
        <w:rPr>
          <w:rFonts w:ascii="Cambria" w:hAnsi="Cambria"/>
          <w:color w:val="000000"/>
          <w:sz w:val="22"/>
          <w:szCs w:val="22"/>
        </w:rPr>
        <w:t xml:space="preserve">Cookies with Santa at Juanita </w:t>
      </w:r>
      <w:proofErr w:type="spellStart"/>
      <w:r>
        <w:rPr>
          <w:rFonts w:ascii="Cambria" w:hAnsi="Cambria"/>
          <w:color w:val="000000"/>
          <w:sz w:val="22"/>
          <w:szCs w:val="22"/>
        </w:rPr>
        <w:t>Budde’s</w:t>
      </w:r>
      <w:proofErr w:type="spellEnd"/>
      <w:r>
        <w:rPr>
          <w:rFonts w:ascii="Cambria" w:hAnsi="Cambria"/>
          <w:color w:val="000000"/>
          <w:sz w:val="22"/>
          <w:szCs w:val="22"/>
        </w:rPr>
        <w:t xml:space="preserve"> house (529 Florence).  You provide a gift for your child/grandchild to be presented by Santa who arrives by firetruck.  Usually on a Friday night, but date not yet set. </w:t>
      </w:r>
      <w:r>
        <w:rPr>
          <w:rFonts w:ascii="Cambria" w:hAnsi="Cambria"/>
          <w:color w:val="FF0000"/>
          <w:sz w:val="22"/>
          <w:szCs w:val="22"/>
        </w:rPr>
        <w:t xml:space="preserve"> Not just for those with kids. All neighbors are invited as a social event for all. </w:t>
      </w:r>
    </w:p>
    <w:p w14:paraId="16536E3A" w14:textId="77777777" w:rsidR="00766A9C" w:rsidRDefault="00744DCC">
      <w:pPr>
        <w:pStyle w:val="NormalWeb"/>
        <w:shd w:val="clear" w:color="auto" w:fill="FFFFFF"/>
        <w:spacing w:after="0" w:afterAutospacing="0"/>
        <w:rPr>
          <w:rFonts w:ascii="Helvetica Neue" w:hAnsi="Helvetica Neue"/>
          <w:color w:val="222222"/>
        </w:rPr>
      </w:pPr>
      <w:r>
        <w:rPr>
          <w:rFonts w:ascii="Helvetica" w:hAnsi="Helvetica"/>
          <w:color w:val="000000"/>
          <w:sz w:val="26"/>
          <w:szCs w:val="26"/>
        </w:rPr>
        <w:t> </w:t>
      </w:r>
      <w:r>
        <w:rPr>
          <w:rFonts w:ascii="Cambria" w:hAnsi="Cambria"/>
          <w:color w:val="222222"/>
        </w:rPr>
        <w:t> </w:t>
      </w:r>
      <w:r>
        <w:rPr>
          <w:rFonts w:ascii="Symbol" w:hAnsi="Symbol"/>
          <w:color w:val="222222"/>
          <w:sz w:val="28"/>
          <w:szCs w:val="28"/>
        </w:rPr>
        <w:t></w:t>
      </w:r>
      <w:r>
        <w:rPr>
          <w:rFonts w:ascii="Times" w:hAnsi="Times"/>
          <w:color w:val="222222"/>
          <w:sz w:val="16"/>
          <w:szCs w:val="16"/>
        </w:rPr>
        <w:t>      </w:t>
      </w:r>
      <w:r>
        <w:rPr>
          <w:rFonts w:ascii="Cambria" w:hAnsi="Cambria"/>
          <w:color w:val="222222"/>
          <w:sz w:val="28"/>
          <w:szCs w:val="28"/>
        </w:rPr>
        <w:t>Open for floor discussion on new business/</w:t>
      </w:r>
      <w:proofErr w:type="gramStart"/>
      <w:r>
        <w:rPr>
          <w:rFonts w:ascii="Cambria" w:hAnsi="Cambria"/>
          <w:color w:val="222222"/>
          <w:sz w:val="28"/>
          <w:szCs w:val="28"/>
        </w:rPr>
        <w:t>concerns  --</w:t>
      </w:r>
      <w:proofErr w:type="gramEnd"/>
      <w:r>
        <w:rPr>
          <w:rFonts w:ascii="Cambria" w:hAnsi="Cambria"/>
          <w:color w:val="222222"/>
          <w:sz w:val="28"/>
          <w:szCs w:val="28"/>
        </w:rPr>
        <w:t xml:space="preserve"> </w:t>
      </w:r>
      <w:r>
        <w:rPr>
          <w:rFonts w:ascii="Cambria" w:hAnsi="Cambria"/>
          <w:color w:val="222222"/>
          <w:sz w:val="22"/>
          <w:szCs w:val="22"/>
        </w:rPr>
        <w:t>None</w:t>
      </w:r>
    </w:p>
    <w:p w14:paraId="19B86304" w14:textId="77777777" w:rsidR="00766A9C" w:rsidRDefault="00744DCC">
      <w:pPr>
        <w:pStyle w:val="NormalWeb"/>
        <w:shd w:val="clear" w:color="auto" w:fill="FFFFFF"/>
        <w:spacing w:line="235" w:lineRule="atLeast"/>
        <w:rPr>
          <w:rFonts w:ascii="Cambria" w:hAnsi="Cambria"/>
          <w:color w:val="000000"/>
          <w:sz w:val="28"/>
          <w:szCs w:val="28"/>
        </w:rPr>
      </w:pPr>
      <w:r>
        <w:rPr>
          <w:rFonts w:ascii="Cambria" w:hAnsi="Cambria"/>
          <w:color w:val="000000"/>
          <w:sz w:val="20"/>
          <w:szCs w:val="20"/>
        </w:rPr>
        <w:t> </w:t>
      </w:r>
      <w:r>
        <w:rPr>
          <w:rFonts w:ascii="Symbol" w:hAnsi="Symbol"/>
          <w:color w:val="000000"/>
        </w:rPr>
        <w:t></w:t>
      </w:r>
      <w:r>
        <w:rPr>
          <w:rFonts w:ascii="Times" w:hAnsi="Times"/>
          <w:color w:val="000000"/>
          <w:sz w:val="14"/>
          <w:szCs w:val="14"/>
        </w:rPr>
        <w:t>         </w:t>
      </w:r>
      <w:r>
        <w:rPr>
          <w:rFonts w:ascii="Cambria" w:hAnsi="Cambria"/>
          <w:color w:val="000000"/>
          <w:sz w:val="28"/>
          <w:szCs w:val="28"/>
        </w:rPr>
        <w:t xml:space="preserve">2020 meeting dates- </w:t>
      </w:r>
    </w:p>
    <w:p w14:paraId="51BB4FEB" w14:textId="77777777" w:rsidR="00766A9C" w:rsidRDefault="00744DCC">
      <w:pPr>
        <w:pStyle w:val="NormalWeb"/>
        <w:shd w:val="clear" w:color="auto" w:fill="FFFFFF"/>
        <w:spacing w:line="235" w:lineRule="atLeast"/>
        <w:rPr>
          <w:rFonts w:ascii="Helvetica Neue" w:hAnsi="Helvetica Neue"/>
          <w:color w:val="222222"/>
          <w:sz w:val="22"/>
          <w:szCs w:val="22"/>
        </w:rPr>
      </w:pPr>
      <w:r>
        <w:rPr>
          <w:rFonts w:ascii="Cambria" w:hAnsi="Cambria"/>
          <w:color w:val="000000"/>
          <w:sz w:val="22"/>
          <w:szCs w:val="22"/>
        </w:rPr>
        <w:t>Discussion- Spoke about same schedule and agreed. Dates to follow at a later time.</w:t>
      </w:r>
    </w:p>
    <w:p w14:paraId="19F5BE71" w14:textId="77777777" w:rsidR="00766A9C" w:rsidRDefault="00744DCC">
      <w:pPr>
        <w:pStyle w:val="NormalWeb"/>
        <w:shd w:val="clear" w:color="auto" w:fill="FFFFFF"/>
        <w:spacing w:line="235" w:lineRule="atLeast"/>
        <w:rPr>
          <w:rFonts w:ascii="Cambria" w:hAnsi="Cambria"/>
          <w:color w:val="000000"/>
          <w:sz w:val="28"/>
          <w:szCs w:val="28"/>
        </w:rPr>
      </w:pPr>
      <w:r>
        <w:rPr>
          <w:rFonts w:ascii="Cambria" w:hAnsi="Cambria"/>
          <w:color w:val="000000"/>
        </w:rPr>
        <w:t> </w:t>
      </w:r>
      <w:r>
        <w:rPr>
          <w:rFonts w:ascii="Symbol" w:hAnsi="Symbol"/>
          <w:color w:val="000000"/>
          <w:sz w:val="28"/>
          <w:szCs w:val="28"/>
        </w:rPr>
        <w:t></w:t>
      </w:r>
      <w:r>
        <w:rPr>
          <w:rFonts w:ascii="Times" w:hAnsi="Times"/>
          <w:color w:val="000000"/>
          <w:sz w:val="16"/>
          <w:szCs w:val="16"/>
        </w:rPr>
        <w:t>       </w:t>
      </w:r>
      <w:r>
        <w:rPr>
          <w:rFonts w:ascii="Cambria" w:hAnsi="Cambria"/>
          <w:color w:val="000000"/>
          <w:sz w:val="28"/>
          <w:szCs w:val="28"/>
        </w:rPr>
        <w:t>Voting:  New board - Architectural Committee Members – Moving to Property Management Company    </w:t>
      </w:r>
    </w:p>
    <w:p w14:paraId="0397C740" w14:textId="77777777" w:rsidR="00766A9C" w:rsidRDefault="00744DCC">
      <w:pPr>
        <w:pStyle w:val="NoSpacing"/>
      </w:pPr>
      <w:r>
        <w:rPr>
          <w:u w:val="thick"/>
        </w:rPr>
        <w:t>Management Company</w:t>
      </w:r>
      <w:r>
        <w:t>-</w:t>
      </w:r>
      <w:r>
        <w:rPr>
          <w:sz w:val="22"/>
          <w:szCs w:val="22"/>
        </w:rPr>
        <w:t xml:space="preserve"> PASSED</w:t>
      </w:r>
    </w:p>
    <w:p w14:paraId="674A7172" w14:textId="012E8373" w:rsidR="00766A9C" w:rsidRDefault="00744DCC">
      <w:pPr>
        <w:pStyle w:val="NoSpacing"/>
        <w:rPr>
          <w:sz w:val="22"/>
          <w:szCs w:val="22"/>
        </w:rPr>
      </w:pPr>
      <w:r>
        <w:t xml:space="preserve">Yes vote: </w:t>
      </w:r>
      <w:r>
        <w:rPr>
          <w:sz w:val="22"/>
          <w:szCs w:val="22"/>
        </w:rPr>
        <w:t>20 Live votes + 28 Proxy votes = 48 in favor</w:t>
      </w:r>
    </w:p>
    <w:p w14:paraId="2DEF0313" w14:textId="2EBCB510" w:rsidR="00766A9C" w:rsidRDefault="00744DCC">
      <w:pPr>
        <w:pStyle w:val="NoSpacing"/>
      </w:pPr>
      <w:r>
        <w:rPr>
          <w:sz w:val="22"/>
          <w:szCs w:val="22"/>
        </w:rPr>
        <w:t xml:space="preserve"> 48 out of 77 eligible </w:t>
      </w:r>
      <w:proofErr w:type="gramStart"/>
      <w:r>
        <w:rPr>
          <w:sz w:val="22"/>
          <w:szCs w:val="22"/>
        </w:rPr>
        <w:t>votes  is</w:t>
      </w:r>
      <w:proofErr w:type="gramEnd"/>
      <w:r>
        <w:rPr>
          <w:sz w:val="22"/>
          <w:szCs w:val="22"/>
        </w:rPr>
        <w:t xml:space="preserve"> 62% in favor. </w:t>
      </w:r>
    </w:p>
    <w:p w14:paraId="4555AF84" w14:textId="1CBA0366" w:rsidR="00766A9C" w:rsidRDefault="00744DCC">
      <w:pPr>
        <w:pStyle w:val="NoSpacing"/>
        <w:rPr>
          <w:sz w:val="22"/>
          <w:szCs w:val="22"/>
        </w:rPr>
      </w:pPr>
      <w:r>
        <w:rPr>
          <w:sz w:val="22"/>
          <w:szCs w:val="22"/>
        </w:rPr>
        <w:t>The Board will supervise and approve any recommendations from the Management company.</w:t>
      </w:r>
    </w:p>
    <w:p w14:paraId="033B3CF7" w14:textId="77777777" w:rsidR="00766A9C" w:rsidRDefault="00766A9C">
      <w:pPr>
        <w:pStyle w:val="NoSpacing"/>
      </w:pPr>
    </w:p>
    <w:p w14:paraId="129E7353" w14:textId="77777777" w:rsidR="00766A9C" w:rsidRDefault="00744DCC">
      <w:pPr>
        <w:pStyle w:val="NoSpacing"/>
        <w:rPr>
          <w:rFonts w:ascii="Calibri" w:hAnsi="Calibri"/>
          <w:bCs/>
          <w:color w:val="000000"/>
          <w:sz w:val="22"/>
          <w:szCs w:val="22"/>
        </w:rPr>
      </w:pPr>
      <w:r>
        <w:rPr>
          <w:u w:val="thick"/>
        </w:rPr>
        <w:t xml:space="preserve">2020 Budget - </w:t>
      </w:r>
      <w:r>
        <w:rPr>
          <w:rFonts w:ascii="Calibri" w:hAnsi="Calibri"/>
          <w:bCs/>
          <w:color w:val="000000"/>
          <w:sz w:val="22"/>
          <w:szCs w:val="22"/>
        </w:rPr>
        <w:t xml:space="preserve">approved unanimously </w:t>
      </w:r>
    </w:p>
    <w:p w14:paraId="63BAF558" w14:textId="77777777" w:rsidR="00766A9C" w:rsidRDefault="00766A9C">
      <w:pPr>
        <w:pStyle w:val="NoSpacing"/>
        <w:rPr>
          <w:u w:val="thick"/>
        </w:rPr>
      </w:pPr>
    </w:p>
    <w:p w14:paraId="166318AC" w14:textId="77777777" w:rsidR="00766A9C" w:rsidRDefault="00744DCC">
      <w:pPr>
        <w:pStyle w:val="NoSpacing"/>
        <w:rPr>
          <w:sz w:val="22"/>
          <w:szCs w:val="22"/>
        </w:rPr>
      </w:pPr>
      <w:r>
        <w:rPr>
          <w:u w:val="thick"/>
        </w:rPr>
        <w:t>Change of Covenants</w:t>
      </w:r>
      <w:r>
        <w:t xml:space="preserve">- </w:t>
      </w:r>
      <w:r>
        <w:rPr>
          <w:sz w:val="22"/>
          <w:szCs w:val="22"/>
        </w:rPr>
        <w:t xml:space="preserve">No Vote. Needs further review. </w:t>
      </w:r>
    </w:p>
    <w:p w14:paraId="72B640F1" w14:textId="77777777" w:rsidR="00766A9C" w:rsidRDefault="00766A9C">
      <w:pPr>
        <w:pStyle w:val="NoSpacing"/>
      </w:pPr>
    </w:p>
    <w:p w14:paraId="54E6622C" w14:textId="77777777" w:rsidR="00766A9C" w:rsidRDefault="00744DCC">
      <w:pPr>
        <w:pStyle w:val="NoSpacing"/>
      </w:pPr>
      <w:r>
        <w:t xml:space="preserve">Board and Committee election: </w:t>
      </w:r>
    </w:p>
    <w:p w14:paraId="25511F4F" w14:textId="77777777" w:rsidR="00766A9C" w:rsidRDefault="00766A9C">
      <w:pPr>
        <w:pStyle w:val="NoSpacing"/>
      </w:pPr>
    </w:p>
    <w:p w14:paraId="342ACDB3" w14:textId="77777777" w:rsidR="00766A9C" w:rsidRDefault="00744DCC">
      <w:pPr>
        <w:pStyle w:val="NoSpacing"/>
        <w:rPr>
          <w:u w:val="thick"/>
        </w:rPr>
      </w:pPr>
      <w:r>
        <w:rPr>
          <w:u w:val="thick"/>
        </w:rPr>
        <w:t>President- Need 39 votes</w:t>
      </w:r>
    </w:p>
    <w:p w14:paraId="6922281D" w14:textId="22846BFF" w:rsidR="00766A9C" w:rsidRDefault="00744DCC">
      <w:pPr>
        <w:pStyle w:val="NoSpacing"/>
        <w:rPr>
          <w:sz w:val="22"/>
          <w:szCs w:val="22"/>
        </w:rPr>
      </w:pPr>
      <w:r w:rsidRPr="00744DCC">
        <w:rPr>
          <w:sz w:val="22"/>
          <w:szCs w:val="22"/>
          <w:highlight w:val="yellow"/>
        </w:rPr>
        <w:t>Mark Ricard</w:t>
      </w:r>
      <w:r>
        <w:rPr>
          <w:sz w:val="22"/>
          <w:szCs w:val="22"/>
        </w:rPr>
        <w:t xml:space="preserve"> 45 Votes- 2020 PRESIDENT</w:t>
      </w:r>
    </w:p>
    <w:p w14:paraId="5E69C370" w14:textId="77777777" w:rsidR="00766A9C" w:rsidRDefault="00744DCC">
      <w:pPr>
        <w:pStyle w:val="NoSpacing"/>
        <w:rPr>
          <w:sz w:val="22"/>
          <w:szCs w:val="22"/>
        </w:rPr>
      </w:pPr>
      <w:r>
        <w:rPr>
          <w:sz w:val="22"/>
          <w:szCs w:val="22"/>
        </w:rPr>
        <w:t>Melissa Perry 3 Votes</w:t>
      </w:r>
    </w:p>
    <w:p w14:paraId="1A7B96E7" w14:textId="77777777" w:rsidR="00766A9C" w:rsidRDefault="00744DCC">
      <w:r>
        <w:br w:type="page"/>
      </w:r>
    </w:p>
    <w:p w14:paraId="740AC802" w14:textId="77777777" w:rsidR="00766A9C" w:rsidRDefault="00744DCC">
      <w:pPr>
        <w:pStyle w:val="NoSpacing"/>
        <w:rPr>
          <w:u w:val="thick"/>
        </w:rPr>
      </w:pPr>
      <w:r>
        <w:rPr>
          <w:u w:val="thick"/>
        </w:rPr>
        <w:t>Treasurer-</w:t>
      </w:r>
    </w:p>
    <w:p w14:paraId="5CA7E2B8" w14:textId="77777777" w:rsidR="00766A9C" w:rsidRDefault="00744DCC">
      <w:pPr>
        <w:pStyle w:val="NoSpacing"/>
        <w:rPr>
          <w:sz w:val="22"/>
          <w:szCs w:val="22"/>
        </w:rPr>
      </w:pPr>
      <w:r>
        <w:rPr>
          <w:sz w:val="22"/>
          <w:szCs w:val="22"/>
        </w:rPr>
        <w:t xml:space="preserve">Mary Gilmore - withdrew </w:t>
      </w:r>
    </w:p>
    <w:p w14:paraId="2FB19F8F" w14:textId="4D2FD21A" w:rsidR="00766A9C" w:rsidRDefault="00744DCC">
      <w:pPr>
        <w:pStyle w:val="NoSpacing"/>
        <w:rPr>
          <w:sz w:val="22"/>
          <w:szCs w:val="22"/>
        </w:rPr>
      </w:pPr>
      <w:r w:rsidRPr="00744DCC">
        <w:rPr>
          <w:sz w:val="22"/>
          <w:szCs w:val="22"/>
          <w:highlight w:val="yellow"/>
        </w:rPr>
        <w:t>Melissa Perry</w:t>
      </w:r>
      <w:r>
        <w:rPr>
          <w:sz w:val="22"/>
          <w:szCs w:val="22"/>
        </w:rPr>
        <w:t>- no contest – 2020 TREASURER</w:t>
      </w:r>
    </w:p>
    <w:p w14:paraId="4C430E4F" w14:textId="77777777" w:rsidR="00766A9C" w:rsidRDefault="00766A9C">
      <w:pPr>
        <w:pStyle w:val="NoSpacing"/>
      </w:pPr>
    </w:p>
    <w:p w14:paraId="4388D2FA" w14:textId="77777777" w:rsidR="00766A9C" w:rsidRDefault="00744DCC">
      <w:pPr>
        <w:pStyle w:val="NoSpacing"/>
        <w:rPr>
          <w:u w:val="thick"/>
        </w:rPr>
      </w:pPr>
      <w:r>
        <w:rPr>
          <w:u w:val="thick"/>
        </w:rPr>
        <w:t>Secretary-</w:t>
      </w:r>
    </w:p>
    <w:p w14:paraId="73129855" w14:textId="77777777" w:rsidR="00766A9C" w:rsidRDefault="00744DCC">
      <w:pPr>
        <w:pStyle w:val="NoSpacing"/>
        <w:rPr>
          <w:sz w:val="22"/>
          <w:szCs w:val="22"/>
        </w:rPr>
      </w:pPr>
      <w:r>
        <w:rPr>
          <w:sz w:val="22"/>
          <w:szCs w:val="22"/>
        </w:rPr>
        <w:t>Kimberly Farmer 7 Votes</w:t>
      </w:r>
    </w:p>
    <w:p w14:paraId="2B6AFB14" w14:textId="3E9C1FB0" w:rsidR="00766A9C" w:rsidRDefault="00744DCC">
      <w:pPr>
        <w:pStyle w:val="NoSpacing"/>
        <w:rPr>
          <w:sz w:val="22"/>
          <w:szCs w:val="22"/>
        </w:rPr>
      </w:pPr>
      <w:r w:rsidRPr="00744DCC">
        <w:rPr>
          <w:sz w:val="22"/>
          <w:szCs w:val="22"/>
          <w:highlight w:val="yellow"/>
        </w:rPr>
        <w:t>Dede Ricard</w:t>
      </w:r>
      <w:r>
        <w:rPr>
          <w:sz w:val="22"/>
          <w:szCs w:val="22"/>
        </w:rPr>
        <w:t xml:space="preserve"> 40 Votes – 2020 SECRETARY</w:t>
      </w:r>
    </w:p>
    <w:p w14:paraId="422EEE08" w14:textId="2FA543DE" w:rsidR="00766A9C" w:rsidRDefault="00744DCC">
      <w:pPr>
        <w:pStyle w:val="NoSpacing"/>
        <w:rPr>
          <w:sz w:val="22"/>
          <w:szCs w:val="22"/>
        </w:rPr>
      </w:pPr>
      <w:r>
        <w:rPr>
          <w:sz w:val="22"/>
          <w:szCs w:val="22"/>
        </w:rPr>
        <w:t>Melissa Perry 5 Votes</w:t>
      </w:r>
    </w:p>
    <w:p w14:paraId="1D6E727D" w14:textId="77777777" w:rsidR="00766A9C" w:rsidRDefault="00744DCC">
      <w:pPr>
        <w:pStyle w:val="NoSpacing"/>
      </w:pPr>
      <w:r>
        <w:tab/>
      </w:r>
    </w:p>
    <w:p w14:paraId="312AE720" w14:textId="52B04E9D" w:rsidR="00766A9C" w:rsidRDefault="00744DCC">
      <w:pPr>
        <w:pStyle w:val="NoSpacing"/>
      </w:pPr>
      <w:r>
        <w:rPr>
          <w:u w:val="thick"/>
        </w:rPr>
        <w:t>Architectural Committee-</w:t>
      </w:r>
      <w:r>
        <w:t xml:space="preserve"> The 2020 committee is comprised of all three individuals below.</w:t>
      </w:r>
    </w:p>
    <w:p w14:paraId="55F17590" w14:textId="5E47FB42" w:rsidR="00766A9C" w:rsidRPr="00744DCC" w:rsidRDefault="00744DCC">
      <w:pPr>
        <w:pStyle w:val="NoSpacing"/>
        <w:rPr>
          <w:sz w:val="22"/>
          <w:szCs w:val="22"/>
          <w:highlight w:val="yellow"/>
        </w:rPr>
      </w:pPr>
      <w:r w:rsidRPr="00744DCC">
        <w:rPr>
          <w:sz w:val="22"/>
          <w:szCs w:val="22"/>
          <w:highlight w:val="yellow"/>
        </w:rPr>
        <w:t>Chick McCloskey</w:t>
      </w:r>
    </w:p>
    <w:p w14:paraId="2B380555" w14:textId="0A7EFA02" w:rsidR="00766A9C" w:rsidRPr="00744DCC" w:rsidRDefault="00744DCC">
      <w:pPr>
        <w:pStyle w:val="NoSpacing"/>
        <w:rPr>
          <w:sz w:val="22"/>
          <w:szCs w:val="22"/>
          <w:highlight w:val="yellow"/>
        </w:rPr>
      </w:pPr>
      <w:r w:rsidRPr="00744DCC">
        <w:rPr>
          <w:sz w:val="22"/>
          <w:szCs w:val="22"/>
          <w:highlight w:val="yellow"/>
        </w:rPr>
        <w:t>Don Andre</w:t>
      </w:r>
    </w:p>
    <w:p w14:paraId="1F315690" w14:textId="4449C8D6" w:rsidR="00766A9C" w:rsidRDefault="00744DCC">
      <w:pPr>
        <w:pStyle w:val="NoSpacing"/>
        <w:rPr>
          <w:sz w:val="22"/>
          <w:szCs w:val="22"/>
        </w:rPr>
      </w:pPr>
      <w:r w:rsidRPr="00744DCC">
        <w:rPr>
          <w:sz w:val="22"/>
          <w:szCs w:val="22"/>
          <w:highlight w:val="yellow"/>
        </w:rPr>
        <w:t>Tim Gilmore</w:t>
      </w:r>
      <w:r>
        <w:rPr>
          <w:sz w:val="22"/>
          <w:szCs w:val="22"/>
        </w:rPr>
        <w:t xml:space="preserve"> </w:t>
      </w:r>
    </w:p>
    <w:p w14:paraId="55C654BB" w14:textId="77777777" w:rsidR="00744DCC" w:rsidRDefault="00744DCC"/>
    <w:p w14:paraId="7ECD4713" w14:textId="77777777" w:rsidR="00744DCC" w:rsidRDefault="00744DCC"/>
    <w:p w14:paraId="1D845C6B" w14:textId="507B2139" w:rsidR="00766A9C" w:rsidRDefault="00744DCC">
      <w:r>
        <w:t>Motion was made to adjourn the meeting and a</w:t>
      </w:r>
      <w:r>
        <w:rPr>
          <w:rFonts w:ascii="Calibri" w:hAnsi="Calibri"/>
          <w:bCs/>
          <w:color w:val="000000"/>
          <w:sz w:val="22"/>
          <w:szCs w:val="22"/>
        </w:rPr>
        <w:t>pproved unanimously.</w:t>
      </w:r>
      <w:r>
        <w:t>      </w:t>
      </w:r>
    </w:p>
    <w:sectPr w:rsidR="00766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1270D"/>
    <w:multiLevelType w:val="hybridMultilevel"/>
    <w:tmpl w:val="D64807F4"/>
    <w:lvl w:ilvl="0" w:tplc="281649F6">
      <w:start w:val="28"/>
      <w:numFmt w:val="bullet"/>
      <w:lvlText w:val="-"/>
      <w:lvlJc w:val="left"/>
      <w:pPr>
        <w:ind w:left="720" w:hanging="360"/>
      </w:pPr>
      <w:rPr>
        <w:rFonts w:ascii="Helvetica Neue" w:eastAsiaTheme="minorHAnsi"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0MTa1sLAwNzAzM7NQ0lEKTi0uzszPAykwqgUANE/zFiwAAAA="/>
  </w:docVars>
  <w:rsids>
    <w:rsidRoot w:val="00766A9C"/>
    <w:rsid w:val="00744DCC"/>
    <w:rsid w:val="00766A9C"/>
    <w:rsid w:val="008E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C5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rPr>
  </w:style>
  <w:style w:type="character" w:customStyle="1" w:styleId="il">
    <w:name w:val="il"/>
    <w:basedOn w:val="DefaultParagraphFont"/>
  </w:style>
  <w:style w:type="paragraph" w:styleId="NoSpacing">
    <w:name w:val="No Spacing"/>
    <w:uiPriority w:val="1"/>
    <w:qForma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384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727</Words>
  <Characters>4148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King</dc:creator>
  <cp:keywords/>
  <dc:description/>
  <cp:lastModifiedBy>Dede Ricard</cp:lastModifiedBy>
  <cp:revision>2</cp:revision>
  <cp:lastPrinted>2019-10-21T15:10:00Z</cp:lastPrinted>
  <dcterms:created xsi:type="dcterms:W3CDTF">2019-11-21T20:13:00Z</dcterms:created>
  <dcterms:modified xsi:type="dcterms:W3CDTF">2019-11-21T20:13:00Z</dcterms:modified>
</cp:coreProperties>
</file>