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9D37" w14:textId="77777777" w:rsidR="00925128" w:rsidRDefault="0013139B">
      <w:pPr>
        <w:pStyle w:val="Title"/>
      </w:pPr>
      <w:r>
        <w:t>Minutes for the</w:t>
      </w:r>
    </w:p>
    <w:p w14:paraId="11031B6E" w14:textId="77777777" w:rsidR="00925128" w:rsidRDefault="0013139B">
      <w:pPr>
        <w:jc w:val="center"/>
        <w:rPr>
          <w:rFonts w:ascii="Arial" w:hAnsi="Arial" w:cs="Arial"/>
          <w:b/>
          <w:bCs/>
          <w:caps/>
          <w:sz w:val="28"/>
        </w:rPr>
      </w:pPr>
      <w:r>
        <w:rPr>
          <w:rFonts w:ascii="Arial" w:hAnsi="Arial" w:cs="Arial"/>
          <w:b/>
          <w:bCs/>
          <w:caps/>
          <w:sz w:val="28"/>
        </w:rPr>
        <w:t>Clinton County Regional Planning Commission</w:t>
      </w:r>
    </w:p>
    <w:p w14:paraId="3F3FF346" w14:textId="77777777" w:rsidR="00925128" w:rsidRDefault="0013139B">
      <w:pPr>
        <w:jc w:val="center"/>
        <w:rPr>
          <w:rFonts w:ascii="Arial" w:hAnsi="Arial" w:cs="Arial"/>
          <w:b/>
          <w:bCs/>
          <w:caps/>
          <w:sz w:val="28"/>
        </w:rPr>
      </w:pPr>
      <w:r>
        <w:rPr>
          <w:rFonts w:ascii="Arial" w:hAnsi="Arial" w:cs="Arial"/>
          <w:b/>
          <w:bCs/>
          <w:caps/>
          <w:sz w:val="28"/>
        </w:rPr>
        <w:t>Or the Executive Committee</w:t>
      </w:r>
    </w:p>
    <w:p w14:paraId="136493A2" w14:textId="77777777" w:rsidR="00C90C68" w:rsidRPr="003946C3" w:rsidRDefault="00C90C68">
      <w:pPr>
        <w:jc w:val="center"/>
        <w:rPr>
          <w:rFonts w:ascii="Arial" w:hAnsi="Arial" w:cs="Arial"/>
          <w:sz w:val="16"/>
          <w:szCs w:val="16"/>
        </w:rPr>
      </w:pPr>
    </w:p>
    <w:p w14:paraId="1480611B" w14:textId="0D5E059A" w:rsidR="00925128" w:rsidRPr="00BF0EDA" w:rsidRDefault="003401FD">
      <w:pPr>
        <w:jc w:val="center"/>
        <w:rPr>
          <w:rFonts w:ascii="Arial" w:hAnsi="Arial" w:cs="Arial"/>
          <w:sz w:val="20"/>
          <w:vertAlign w:val="subscript"/>
        </w:rPr>
      </w:pPr>
      <w:r>
        <w:rPr>
          <w:rFonts w:ascii="Arial" w:hAnsi="Arial" w:cs="Arial"/>
          <w:sz w:val="20"/>
        </w:rPr>
        <w:t>August 15</w:t>
      </w:r>
      <w:r w:rsidR="00A34443" w:rsidRPr="00A34443">
        <w:rPr>
          <w:rFonts w:ascii="Arial" w:hAnsi="Arial" w:cs="Arial"/>
          <w:sz w:val="20"/>
          <w:vertAlign w:val="superscript"/>
        </w:rPr>
        <w:t>th</w:t>
      </w:r>
      <w:r w:rsidR="00A34443">
        <w:rPr>
          <w:rFonts w:ascii="Arial" w:hAnsi="Arial" w:cs="Arial"/>
          <w:sz w:val="20"/>
        </w:rPr>
        <w:t>,</w:t>
      </w:r>
      <w:r w:rsidR="00F26452">
        <w:rPr>
          <w:rFonts w:ascii="Arial" w:hAnsi="Arial" w:cs="Arial"/>
          <w:sz w:val="20"/>
        </w:rPr>
        <w:t xml:space="preserve"> 2024 </w:t>
      </w:r>
    </w:p>
    <w:p w14:paraId="24EA0A2C" w14:textId="2C7D7623" w:rsidR="008E377C" w:rsidRPr="003946C3" w:rsidRDefault="00E644C4">
      <w:pPr>
        <w:jc w:val="center"/>
        <w:rPr>
          <w:rFonts w:ascii="Arial" w:hAnsi="Arial" w:cs="Arial"/>
          <w:sz w:val="16"/>
          <w:szCs w:val="16"/>
        </w:rPr>
      </w:pPr>
      <w:r>
        <w:rPr>
          <w:rFonts w:ascii="Arial" w:hAnsi="Arial" w:cs="Arial"/>
          <w:sz w:val="20"/>
        </w:rPr>
        <w:t xml:space="preserve">1850 </w:t>
      </w:r>
      <w:proofErr w:type="spellStart"/>
      <w:r>
        <w:rPr>
          <w:rFonts w:ascii="Arial" w:hAnsi="Arial" w:cs="Arial"/>
          <w:sz w:val="20"/>
        </w:rPr>
        <w:t>Davids</w:t>
      </w:r>
      <w:proofErr w:type="spellEnd"/>
      <w:r>
        <w:rPr>
          <w:rFonts w:ascii="Arial" w:hAnsi="Arial" w:cs="Arial"/>
          <w:sz w:val="20"/>
        </w:rPr>
        <w:t xml:space="preserve"> Dr</w:t>
      </w:r>
      <w:r w:rsidR="00A34443">
        <w:rPr>
          <w:rFonts w:ascii="Arial" w:hAnsi="Arial" w:cs="Arial"/>
          <w:sz w:val="20"/>
        </w:rPr>
        <w:t>.,</w:t>
      </w:r>
      <w:r w:rsidR="00D959BD">
        <w:rPr>
          <w:rFonts w:ascii="Arial" w:hAnsi="Arial" w:cs="Arial"/>
          <w:sz w:val="20"/>
        </w:rPr>
        <w:t xml:space="preserve"> Wilmington, OH 45177</w:t>
      </w:r>
    </w:p>
    <w:p w14:paraId="4194F70D" w14:textId="77777777" w:rsidR="00925128" w:rsidRDefault="0013139B">
      <w:pPr>
        <w:pStyle w:val="Heading1"/>
      </w:pPr>
      <w:r>
        <w:t>ROLL CALL</w:t>
      </w:r>
    </w:p>
    <w:p w14:paraId="0AD688FD" w14:textId="77777777" w:rsidR="008E377C" w:rsidRPr="008E377C" w:rsidRDefault="008E377C" w:rsidP="008E377C"/>
    <w:p w14:paraId="63520E86" w14:textId="56B3CF3C" w:rsidR="00925128" w:rsidRDefault="00E644C4">
      <w:pPr>
        <w:pStyle w:val="BodyText"/>
      </w:pPr>
      <w:r>
        <w:t>John Cohmer</w:t>
      </w:r>
      <w:r w:rsidR="005211A1">
        <w:t xml:space="preserve"> </w:t>
      </w:r>
      <w:r w:rsidR="0013139B">
        <w:t>called the mee</w:t>
      </w:r>
      <w:r w:rsidR="00071EA1">
        <w:t>ting to order at app</w:t>
      </w:r>
      <w:r w:rsidR="007460BE">
        <w:t xml:space="preserve">roximately </w:t>
      </w:r>
      <w:r w:rsidR="00274871">
        <w:t>5:</w:t>
      </w:r>
      <w:r>
        <w:t>3</w:t>
      </w:r>
      <w:r w:rsidR="00A34443">
        <w:t>0</w:t>
      </w:r>
      <w:r w:rsidR="00B71257">
        <w:t>p</w:t>
      </w:r>
      <w:r w:rsidR="0013139B">
        <w:t xml:space="preserve">.m. local </w:t>
      </w:r>
      <w:r w:rsidR="00820EED">
        <w:t>time</w:t>
      </w:r>
      <w:r w:rsidR="00616017">
        <w:t>,</w:t>
      </w:r>
      <w:r w:rsidR="008B77C9">
        <w:t xml:space="preserve"> </w:t>
      </w:r>
      <w:r w:rsidR="00E37F58">
        <w:t xml:space="preserve">with </w:t>
      </w:r>
      <w:r w:rsidR="006C66A7">
        <w:t>the</w:t>
      </w:r>
      <w:r w:rsidR="00E37F58">
        <w:t xml:space="preserve"> following </w:t>
      </w:r>
      <w:r w:rsidR="00FC2368">
        <w:t>P</w:t>
      </w:r>
      <w:r w:rsidR="006C66A7">
        <w:t>lanning Commission Executive Committee members</w:t>
      </w:r>
      <w:r w:rsidR="00820EED">
        <w:t xml:space="preserve"> </w:t>
      </w:r>
      <w:r w:rsidR="0013139B">
        <w:t>present.</w:t>
      </w:r>
    </w:p>
    <w:p w14:paraId="5E0428DB" w14:textId="77777777" w:rsidR="008E377C" w:rsidRDefault="00B25EFC" w:rsidP="00B25EFC">
      <w:pPr>
        <w:pStyle w:val="BodyText"/>
        <w:tabs>
          <w:tab w:val="left" w:pos="8628"/>
        </w:tabs>
      </w:pPr>
      <w:r>
        <w:tab/>
      </w:r>
    </w:p>
    <w:tbl>
      <w:tblPr>
        <w:tblW w:w="0" w:type="auto"/>
        <w:jc w:val="center"/>
        <w:tblLook w:val="0000" w:firstRow="0" w:lastRow="0" w:firstColumn="0" w:lastColumn="0" w:noHBand="0" w:noVBand="0"/>
      </w:tblPr>
      <w:tblGrid>
        <w:gridCol w:w="2790"/>
        <w:gridCol w:w="209"/>
        <w:gridCol w:w="2790"/>
        <w:gridCol w:w="151"/>
        <w:gridCol w:w="2999"/>
      </w:tblGrid>
      <w:tr w:rsidR="00E644C4" w:rsidRPr="00820EED" w14:paraId="5945883E" w14:textId="77777777" w:rsidTr="00986868">
        <w:trPr>
          <w:gridAfter w:val="1"/>
          <w:wAfter w:w="2999" w:type="dxa"/>
          <w:jc w:val="center"/>
        </w:trPr>
        <w:tc>
          <w:tcPr>
            <w:tcW w:w="2790" w:type="dxa"/>
          </w:tcPr>
          <w:p w14:paraId="01F3E746" w14:textId="77777777" w:rsidR="00E644C4" w:rsidRDefault="00E644C4" w:rsidP="008B77C9">
            <w:pPr>
              <w:rPr>
                <w:rFonts w:ascii="Arial" w:hAnsi="Arial" w:cs="Arial"/>
                <w:sz w:val="20"/>
              </w:rPr>
            </w:pPr>
            <w:r>
              <w:rPr>
                <w:rFonts w:ascii="Arial" w:hAnsi="Arial" w:cs="Arial"/>
                <w:sz w:val="20"/>
              </w:rPr>
              <w:t xml:space="preserve"> </w:t>
            </w:r>
          </w:p>
        </w:tc>
        <w:tc>
          <w:tcPr>
            <w:tcW w:w="3150" w:type="dxa"/>
            <w:gridSpan w:val="3"/>
          </w:tcPr>
          <w:p w14:paraId="04FC2C8B" w14:textId="77777777" w:rsidR="00E644C4" w:rsidRDefault="00E644C4" w:rsidP="007444DB">
            <w:pPr>
              <w:tabs>
                <w:tab w:val="left" w:pos="1640"/>
              </w:tabs>
              <w:rPr>
                <w:rFonts w:ascii="Arial" w:hAnsi="Arial" w:cs="Arial"/>
                <w:sz w:val="20"/>
              </w:rPr>
            </w:pPr>
          </w:p>
        </w:tc>
      </w:tr>
      <w:tr w:rsidR="00CF2C75" w:rsidRPr="00820EED" w14:paraId="4B9FA838" w14:textId="77777777" w:rsidTr="00986868">
        <w:trPr>
          <w:jc w:val="center"/>
        </w:trPr>
        <w:tc>
          <w:tcPr>
            <w:tcW w:w="2999" w:type="dxa"/>
            <w:gridSpan w:val="2"/>
          </w:tcPr>
          <w:p w14:paraId="70317A05" w14:textId="77777777" w:rsidR="00CF2C75" w:rsidRDefault="00E72E0F" w:rsidP="00CF2C75">
            <w:pPr>
              <w:rPr>
                <w:rFonts w:ascii="Arial" w:hAnsi="Arial" w:cs="Arial"/>
                <w:sz w:val="20"/>
              </w:rPr>
            </w:pPr>
            <w:r>
              <w:rPr>
                <w:rFonts w:ascii="Arial" w:hAnsi="Arial" w:cs="Arial"/>
                <w:sz w:val="20"/>
              </w:rPr>
              <w:t>Jon Branstrator</w:t>
            </w:r>
          </w:p>
          <w:p w14:paraId="7CA7FEF7" w14:textId="472699DB" w:rsidR="003401FD" w:rsidRDefault="003401FD" w:rsidP="00CF2C75">
            <w:pPr>
              <w:rPr>
                <w:rFonts w:ascii="Arial" w:hAnsi="Arial" w:cs="Arial"/>
                <w:sz w:val="20"/>
              </w:rPr>
            </w:pPr>
            <w:r>
              <w:rPr>
                <w:rFonts w:ascii="Arial" w:hAnsi="Arial" w:cs="Arial"/>
                <w:sz w:val="20"/>
              </w:rPr>
              <w:t>Ruth Brindle</w:t>
            </w:r>
          </w:p>
          <w:p w14:paraId="3CC983D3" w14:textId="31F7709D" w:rsidR="00A34443" w:rsidRDefault="00A34443" w:rsidP="00CF2C75">
            <w:pPr>
              <w:rPr>
                <w:rFonts w:ascii="Arial" w:hAnsi="Arial" w:cs="Arial"/>
                <w:sz w:val="20"/>
              </w:rPr>
            </w:pPr>
            <w:r>
              <w:rPr>
                <w:rFonts w:ascii="Arial" w:hAnsi="Arial" w:cs="Arial"/>
                <w:sz w:val="20"/>
              </w:rPr>
              <w:t xml:space="preserve">Benjamin Collings </w:t>
            </w:r>
          </w:p>
          <w:p w14:paraId="3B76717A" w14:textId="475FAA67" w:rsidR="00A34443" w:rsidRPr="002530F5" w:rsidRDefault="00A34443" w:rsidP="00CF2C75">
            <w:pPr>
              <w:rPr>
                <w:rFonts w:ascii="Arial" w:hAnsi="Arial" w:cs="Arial"/>
                <w:sz w:val="20"/>
              </w:rPr>
            </w:pPr>
            <w:r>
              <w:rPr>
                <w:rFonts w:ascii="Arial" w:hAnsi="Arial" w:cs="Arial"/>
                <w:sz w:val="20"/>
              </w:rPr>
              <w:t xml:space="preserve">John Cohmer </w:t>
            </w:r>
          </w:p>
        </w:tc>
        <w:tc>
          <w:tcPr>
            <w:tcW w:w="2790" w:type="dxa"/>
          </w:tcPr>
          <w:p w14:paraId="49EC2784" w14:textId="77777777" w:rsidR="00CF2C75" w:rsidRPr="00C91791" w:rsidRDefault="00CF2C75" w:rsidP="00CF2C75">
            <w:pPr>
              <w:rPr>
                <w:rFonts w:ascii="Arial" w:hAnsi="Arial" w:cs="Arial"/>
                <w:sz w:val="20"/>
              </w:rPr>
            </w:pPr>
          </w:p>
        </w:tc>
        <w:tc>
          <w:tcPr>
            <w:tcW w:w="3150" w:type="dxa"/>
            <w:gridSpan w:val="2"/>
          </w:tcPr>
          <w:p w14:paraId="03B4D6C3" w14:textId="77777777" w:rsidR="00CF2C75" w:rsidRPr="001C3152" w:rsidRDefault="00CF2C75" w:rsidP="00CF2C75">
            <w:pPr>
              <w:tabs>
                <w:tab w:val="left" w:pos="1640"/>
              </w:tabs>
              <w:rPr>
                <w:rFonts w:ascii="Arial" w:hAnsi="Arial" w:cs="Arial"/>
                <w:sz w:val="20"/>
              </w:rPr>
            </w:pPr>
          </w:p>
        </w:tc>
      </w:tr>
      <w:tr w:rsidR="00CF2C75" w:rsidRPr="00820EED" w14:paraId="6C3D637E" w14:textId="77777777" w:rsidTr="00986868">
        <w:trPr>
          <w:jc w:val="center"/>
        </w:trPr>
        <w:tc>
          <w:tcPr>
            <w:tcW w:w="2999" w:type="dxa"/>
            <w:gridSpan w:val="2"/>
          </w:tcPr>
          <w:p w14:paraId="5E0ECD6C" w14:textId="77777777" w:rsidR="00C747E7" w:rsidRDefault="003401FD" w:rsidP="00E72E0F">
            <w:pPr>
              <w:rPr>
                <w:rFonts w:ascii="Arial" w:hAnsi="Arial" w:cs="Arial"/>
                <w:sz w:val="20"/>
              </w:rPr>
            </w:pPr>
            <w:r>
              <w:rPr>
                <w:rFonts w:ascii="Arial" w:hAnsi="Arial" w:cs="Arial"/>
                <w:sz w:val="20"/>
              </w:rPr>
              <w:t>Rick Walker</w:t>
            </w:r>
          </w:p>
          <w:p w14:paraId="47053AB8" w14:textId="7C9AE9F8" w:rsidR="003401FD" w:rsidRDefault="003401FD" w:rsidP="00E72E0F">
            <w:pPr>
              <w:rPr>
                <w:rFonts w:ascii="Arial" w:hAnsi="Arial" w:cs="Arial"/>
                <w:sz w:val="20"/>
              </w:rPr>
            </w:pPr>
          </w:p>
        </w:tc>
        <w:tc>
          <w:tcPr>
            <w:tcW w:w="2790" w:type="dxa"/>
          </w:tcPr>
          <w:p w14:paraId="2EAA7E89" w14:textId="77777777" w:rsidR="00CF2C75" w:rsidRDefault="00CF2C75" w:rsidP="00CF2C75">
            <w:pPr>
              <w:rPr>
                <w:rFonts w:ascii="Arial" w:hAnsi="Arial" w:cs="Arial"/>
                <w:sz w:val="20"/>
              </w:rPr>
            </w:pPr>
          </w:p>
        </w:tc>
        <w:tc>
          <w:tcPr>
            <w:tcW w:w="3150" w:type="dxa"/>
            <w:gridSpan w:val="2"/>
          </w:tcPr>
          <w:p w14:paraId="5DC51181" w14:textId="77777777" w:rsidR="00CF2C75" w:rsidRDefault="00CF2C75" w:rsidP="00CF2C75">
            <w:pPr>
              <w:tabs>
                <w:tab w:val="left" w:pos="1640"/>
              </w:tabs>
              <w:rPr>
                <w:rFonts w:ascii="Arial" w:hAnsi="Arial" w:cs="Arial"/>
                <w:sz w:val="20"/>
              </w:rPr>
            </w:pPr>
          </w:p>
        </w:tc>
      </w:tr>
      <w:tr w:rsidR="00CF2C75" w:rsidRPr="00820EED" w14:paraId="6CB5EACE" w14:textId="77777777" w:rsidTr="00986868">
        <w:trPr>
          <w:jc w:val="center"/>
        </w:trPr>
        <w:tc>
          <w:tcPr>
            <w:tcW w:w="2999" w:type="dxa"/>
            <w:gridSpan w:val="2"/>
          </w:tcPr>
          <w:p w14:paraId="0A1ECC9E" w14:textId="3165386D" w:rsidR="00CF2C75" w:rsidRDefault="00CF2C75" w:rsidP="00CF2C75">
            <w:pPr>
              <w:rPr>
                <w:rFonts w:ascii="Arial" w:hAnsi="Arial" w:cs="Arial"/>
                <w:sz w:val="20"/>
              </w:rPr>
            </w:pPr>
          </w:p>
        </w:tc>
        <w:tc>
          <w:tcPr>
            <w:tcW w:w="2790" w:type="dxa"/>
          </w:tcPr>
          <w:p w14:paraId="5A9C75FB" w14:textId="77777777" w:rsidR="00CF2C75" w:rsidRDefault="00CF2C75" w:rsidP="00CF2C75">
            <w:pPr>
              <w:rPr>
                <w:rFonts w:ascii="Arial" w:hAnsi="Arial" w:cs="Arial"/>
                <w:sz w:val="20"/>
              </w:rPr>
            </w:pPr>
          </w:p>
        </w:tc>
        <w:tc>
          <w:tcPr>
            <w:tcW w:w="3150" w:type="dxa"/>
            <w:gridSpan w:val="2"/>
          </w:tcPr>
          <w:p w14:paraId="3F66FAF2" w14:textId="77777777" w:rsidR="00CF2C75" w:rsidRDefault="00CF2C75" w:rsidP="00CF2C75">
            <w:pPr>
              <w:tabs>
                <w:tab w:val="left" w:pos="1640"/>
              </w:tabs>
              <w:rPr>
                <w:rFonts w:ascii="Arial" w:hAnsi="Arial" w:cs="Arial"/>
                <w:sz w:val="20"/>
              </w:rPr>
            </w:pPr>
          </w:p>
        </w:tc>
      </w:tr>
    </w:tbl>
    <w:p w14:paraId="3A86FBA0" w14:textId="2E7E8CF4" w:rsidR="00925128" w:rsidRDefault="00FC2368">
      <w:pPr>
        <w:rPr>
          <w:rFonts w:ascii="Arial" w:hAnsi="Arial" w:cs="Arial"/>
          <w:sz w:val="20"/>
        </w:rPr>
      </w:pPr>
      <w:r>
        <w:rPr>
          <w:rFonts w:ascii="Arial" w:hAnsi="Arial" w:cs="Arial"/>
          <w:sz w:val="20"/>
        </w:rPr>
        <w:t xml:space="preserve">The </w:t>
      </w:r>
      <w:r w:rsidR="00D518ED">
        <w:rPr>
          <w:rFonts w:ascii="Arial" w:hAnsi="Arial" w:cs="Arial"/>
          <w:sz w:val="20"/>
        </w:rPr>
        <w:t xml:space="preserve">Commission </w:t>
      </w:r>
      <w:r>
        <w:rPr>
          <w:rFonts w:ascii="Arial" w:hAnsi="Arial" w:cs="Arial"/>
          <w:sz w:val="20"/>
        </w:rPr>
        <w:t xml:space="preserve">attained a </w:t>
      </w:r>
      <w:r w:rsidR="00993B63">
        <w:rPr>
          <w:rFonts w:ascii="Arial" w:hAnsi="Arial" w:cs="Arial"/>
          <w:sz w:val="20"/>
        </w:rPr>
        <w:t>quorum</w:t>
      </w:r>
      <w:r w:rsidR="0013139B">
        <w:rPr>
          <w:rFonts w:ascii="Arial" w:hAnsi="Arial" w:cs="Arial"/>
          <w:sz w:val="20"/>
        </w:rPr>
        <w:t>.</w:t>
      </w:r>
    </w:p>
    <w:p w14:paraId="47F24009" w14:textId="12353FD3" w:rsidR="00A34443" w:rsidRDefault="00A34443">
      <w:pPr>
        <w:rPr>
          <w:rFonts w:ascii="Arial" w:hAnsi="Arial" w:cs="Arial"/>
          <w:sz w:val="20"/>
        </w:rPr>
      </w:pPr>
    </w:p>
    <w:p w14:paraId="1FDE3B46" w14:textId="2218F18D" w:rsidR="00A34443" w:rsidRDefault="00A34443">
      <w:pPr>
        <w:rPr>
          <w:rFonts w:ascii="Arial" w:hAnsi="Arial" w:cs="Arial"/>
          <w:sz w:val="20"/>
        </w:rPr>
      </w:pPr>
      <w:r>
        <w:rPr>
          <w:rFonts w:ascii="Arial" w:hAnsi="Arial" w:cs="Arial"/>
          <w:sz w:val="20"/>
        </w:rPr>
        <w:t>Other Attendees: Drew DeMarsh</w:t>
      </w:r>
    </w:p>
    <w:p w14:paraId="677004FC" w14:textId="77777777" w:rsidR="00B05E32" w:rsidRDefault="00B05E32">
      <w:pPr>
        <w:rPr>
          <w:rFonts w:ascii="Arial" w:hAnsi="Arial" w:cs="Arial"/>
          <w:b/>
          <w:caps/>
          <w:sz w:val="16"/>
          <w:szCs w:val="16"/>
        </w:rPr>
      </w:pPr>
    </w:p>
    <w:p w14:paraId="4F7C2BE9" w14:textId="4452EEDD" w:rsidR="002B3B93" w:rsidRDefault="00BB159B" w:rsidP="002B3B93">
      <w:pPr>
        <w:rPr>
          <w:rFonts w:ascii="Arial" w:hAnsi="Arial" w:cs="Arial"/>
          <w:sz w:val="20"/>
          <w:szCs w:val="16"/>
        </w:rPr>
      </w:pPr>
      <w:r w:rsidRPr="00F434C3">
        <w:rPr>
          <w:rFonts w:ascii="Arial" w:hAnsi="Arial" w:cs="Arial"/>
          <w:sz w:val="20"/>
          <w:szCs w:val="16"/>
        </w:rPr>
        <w:t xml:space="preserve">A motion to </w:t>
      </w:r>
      <w:r w:rsidR="00986868">
        <w:rPr>
          <w:rFonts w:ascii="Arial" w:hAnsi="Arial" w:cs="Arial"/>
          <w:sz w:val="20"/>
          <w:szCs w:val="16"/>
        </w:rPr>
        <w:t>approve the agenda</w:t>
      </w:r>
      <w:r w:rsidR="00A34443">
        <w:rPr>
          <w:rFonts w:ascii="Arial" w:hAnsi="Arial" w:cs="Arial"/>
          <w:sz w:val="20"/>
          <w:szCs w:val="16"/>
        </w:rPr>
        <w:t xml:space="preserve"> </w:t>
      </w:r>
      <w:r w:rsidR="00D959BD">
        <w:rPr>
          <w:rFonts w:ascii="Arial" w:hAnsi="Arial" w:cs="Arial"/>
          <w:sz w:val="20"/>
          <w:szCs w:val="16"/>
        </w:rPr>
        <w:t>was made by</w:t>
      </w:r>
      <w:r w:rsidR="00BF0EDA">
        <w:rPr>
          <w:rFonts w:ascii="Arial" w:hAnsi="Arial" w:cs="Arial"/>
          <w:sz w:val="20"/>
          <w:szCs w:val="16"/>
        </w:rPr>
        <w:t xml:space="preserve"> </w:t>
      </w:r>
      <w:r w:rsidR="003401FD">
        <w:rPr>
          <w:rFonts w:ascii="Arial" w:hAnsi="Arial" w:cs="Arial"/>
          <w:sz w:val="20"/>
          <w:szCs w:val="16"/>
        </w:rPr>
        <w:t>Rick Walker</w:t>
      </w:r>
      <w:r w:rsidRPr="00F434C3">
        <w:rPr>
          <w:rFonts w:ascii="Arial" w:hAnsi="Arial" w:cs="Arial"/>
          <w:sz w:val="20"/>
          <w:szCs w:val="16"/>
        </w:rPr>
        <w:t xml:space="preserve">, seconded by </w:t>
      </w:r>
      <w:r w:rsidR="003401FD">
        <w:rPr>
          <w:rFonts w:ascii="Arial" w:hAnsi="Arial" w:cs="Arial"/>
          <w:sz w:val="20"/>
          <w:szCs w:val="16"/>
        </w:rPr>
        <w:t>John Cohmer</w:t>
      </w:r>
      <w:r w:rsidR="00BF0EDA">
        <w:rPr>
          <w:rFonts w:ascii="Arial" w:hAnsi="Arial" w:cs="Arial"/>
          <w:sz w:val="20"/>
          <w:szCs w:val="16"/>
        </w:rPr>
        <w:t xml:space="preserve"> </w:t>
      </w:r>
      <w:r w:rsidR="00B06A23">
        <w:rPr>
          <w:rFonts w:ascii="Arial" w:hAnsi="Arial" w:cs="Arial"/>
          <w:sz w:val="20"/>
          <w:szCs w:val="16"/>
        </w:rPr>
        <w:t>a</w:t>
      </w:r>
      <w:r w:rsidR="00FB26B2">
        <w:rPr>
          <w:rFonts w:ascii="Arial" w:hAnsi="Arial" w:cs="Arial"/>
          <w:sz w:val="20"/>
          <w:szCs w:val="16"/>
        </w:rPr>
        <w:t xml:space="preserve">nd a voice vote: </w:t>
      </w:r>
      <w:r w:rsidR="00896A8B">
        <w:rPr>
          <w:rFonts w:ascii="Arial" w:hAnsi="Arial" w:cs="Arial"/>
          <w:sz w:val="20"/>
          <w:szCs w:val="16"/>
        </w:rPr>
        <w:t>all yea</w:t>
      </w:r>
      <w:r w:rsidRPr="00F434C3">
        <w:rPr>
          <w:rFonts w:ascii="Arial" w:hAnsi="Arial" w:cs="Arial"/>
          <w:sz w:val="20"/>
          <w:szCs w:val="16"/>
        </w:rPr>
        <w:t xml:space="preserve">. </w:t>
      </w:r>
    </w:p>
    <w:p w14:paraId="18FBA0BB" w14:textId="77777777" w:rsidR="00BF0EDA" w:rsidRDefault="00BF0EDA" w:rsidP="002B3B93">
      <w:pPr>
        <w:rPr>
          <w:rFonts w:ascii="Arial" w:hAnsi="Arial" w:cs="Arial"/>
          <w:sz w:val="20"/>
          <w:szCs w:val="16"/>
        </w:rPr>
      </w:pPr>
    </w:p>
    <w:p w14:paraId="4A333E9B" w14:textId="6422D66B" w:rsidR="00BF0EDA" w:rsidRDefault="00BF0EDA" w:rsidP="002B3B93">
      <w:pPr>
        <w:rPr>
          <w:rFonts w:ascii="Arial" w:hAnsi="Arial" w:cs="Arial"/>
          <w:b/>
          <w:bCs/>
          <w:sz w:val="20"/>
          <w:szCs w:val="16"/>
        </w:rPr>
      </w:pPr>
      <w:r>
        <w:rPr>
          <w:rFonts w:ascii="Arial" w:hAnsi="Arial" w:cs="Arial"/>
          <w:b/>
          <w:bCs/>
          <w:sz w:val="20"/>
          <w:szCs w:val="16"/>
        </w:rPr>
        <w:t>OLD BUSINESS</w:t>
      </w:r>
    </w:p>
    <w:p w14:paraId="2A9EBE3F" w14:textId="77777777" w:rsidR="0050109B" w:rsidRDefault="0050109B" w:rsidP="0050109B">
      <w:pPr>
        <w:rPr>
          <w:rFonts w:ascii="Arial" w:hAnsi="Arial" w:cs="Arial"/>
          <w:b/>
          <w:bCs/>
          <w:sz w:val="20"/>
          <w:szCs w:val="16"/>
        </w:rPr>
      </w:pPr>
    </w:p>
    <w:p w14:paraId="6E74ED14" w14:textId="0294D0BF" w:rsidR="0050109B" w:rsidRPr="003401FD" w:rsidRDefault="003401FD" w:rsidP="0050109B">
      <w:pPr>
        <w:rPr>
          <w:rFonts w:ascii="Arial" w:hAnsi="Arial" w:cs="Arial"/>
          <w:sz w:val="20"/>
          <w:szCs w:val="16"/>
        </w:rPr>
      </w:pPr>
      <w:r w:rsidRPr="003401FD">
        <w:rPr>
          <w:rFonts w:ascii="Arial" w:hAnsi="Arial" w:cs="Arial"/>
          <w:sz w:val="20"/>
        </w:rPr>
        <w:t>There was no Old Business to conduct.</w:t>
      </w:r>
    </w:p>
    <w:p w14:paraId="69AD66DA" w14:textId="77777777" w:rsidR="006D4109" w:rsidRDefault="006D4109">
      <w:pPr>
        <w:rPr>
          <w:rFonts w:ascii="Arial" w:hAnsi="Arial" w:cs="Arial"/>
          <w:b/>
          <w:caps/>
          <w:sz w:val="18"/>
          <w:szCs w:val="16"/>
        </w:rPr>
      </w:pPr>
    </w:p>
    <w:p w14:paraId="529E001E" w14:textId="77777777" w:rsidR="00E8709C" w:rsidRDefault="0013139B" w:rsidP="00CA0E66">
      <w:pPr>
        <w:pStyle w:val="Heading1"/>
      </w:pPr>
      <w:r>
        <w:t>NEW BUSINESS</w:t>
      </w:r>
    </w:p>
    <w:p w14:paraId="7FF47EE5" w14:textId="79AE99EB" w:rsidR="00E644C4" w:rsidRDefault="00E644C4" w:rsidP="007444DB">
      <w:pPr>
        <w:rPr>
          <w:rFonts w:ascii="Arial" w:hAnsi="Arial" w:cs="Arial"/>
          <w:sz w:val="20"/>
        </w:rPr>
      </w:pPr>
    </w:p>
    <w:p w14:paraId="3A53C442" w14:textId="2B45C247" w:rsidR="0050109B" w:rsidRDefault="0050109B" w:rsidP="007444DB">
      <w:pPr>
        <w:rPr>
          <w:rFonts w:ascii="Arial" w:hAnsi="Arial" w:cs="Arial"/>
          <w:sz w:val="20"/>
        </w:rPr>
      </w:pPr>
      <w:r>
        <w:rPr>
          <w:rFonts w:ascii="Arial" w:hAnsi="Arial" w:cs="Arial"/>
          <w:sz w:val="20"/>
        </w:rPr>
        <w:t>There w</w:t>
      </w:r>
      <w:r w:rsidR="003401FD">
        <w:rPr>
          <w:rFonts w:ascii="Arial" w:hAnsi="Arial" w:cs="Arial"/>
          <w:sz w:val="20"/>
        </w:rPr>
        <w:t xml:space="preserve">ere no bills to pay. Drew DeMarsh discussed some of the preliminary interviews that were held for the open position for a Planner. There were several candidates that seemed like the best fit, and the Executive Committee asked Drew to set up a time where they could meet over Zoom within the next week. There was also discussion on what kind of tasks the board may be able to pick up while the organization is short-staffed. Drew DeMarsh then gave an update to the on-going Land Bank Audit. Drew DeMarsh then discussed the new RPC Commissioner, Eric Hayslett from Union Township, as well as the open seat still available. </w:t>
      </w:r>
    </w:p>
    <w:p w14:paraId="33CC33AC" w14:textId="3C18FCDF" w:rsidR="00A402EC" w:rsidRPr="00DC719C" w:rsidRDefault="00A402EC" w:rsidP="007444DB">
      <w:pPr>
        <w:rPr>
          <w:rFonts w:ascii="Arial" w:hAnsi="Arial" w:cs="Arial"/>
          <w:sz w:val="20"/>
        </w:rPr>
      </w:pPr>
    </w:p>
    <w:p w14:paraId="59A92BE9" w14:textId="50B9E114" w:rsidR="00D83A42" w:rsidRDefault="00D83A42" w:rsidP="007444DB">
      <w:pPr>
        <w:rPr>
          <w:rFonts w:ascii="Arial" w:hAnsi="Arial" w:cs="Arial"/>
          <w:b/>
          <w:bCs/>
          <w:sz w:val="20"/>
        </w:rPr>
      </w:pPr>
      <w:r>
        <w:rPr>
          <w:rFonts w:ascii="Arial" w:hAnsi="Arial" w:cs="Arial"/>
          <w:b/>
          <w:bCs/>
          <w:sz w:val="20"/>
        </w:rPr>
        <w:t>ADJOURNMENT</w:t>
      </w:r>
    </w:p>
    <w:p w14:paraId="383594E6" w14:textId="77777777" w:rsidR="00A27541" w:rsidRDefault="00A27541" w:rsidP="007444DB">
      <w:pPr>
        <w:rPr>
          <w:rFonts w:ascii="Arial" w:hAnsi="Arial" w:cs="Arial"/>
          <w:b/>
          <w:bCs/>
          <w:sz w:val="20"/>
        </w:rPr>
      </w:pPr>
    </w:p>
    <w:p w14:paraId="46B2947F" w14:textId="66B00AD6" w:rsidR="00D83A42" w:rsidRPr="00D83A42" w:rsidRDefault="00D83A42" w:rsidP="007444DB">
      <w:pPr>
        <w:rPr>
          <w:rFonts w:ascii="Arial" w:hAnsi="Arial" w:cs="Arial"/>
          <w:sz w:val="20"/>
        </w:rPr>
      </w:pPr>
      <w:r>
        <w:rPr>
          <w:rFonts w:ascii="Arial" w:hAnsi="Arial" w:cs="Arial"/>
          <w:sz w:val="20"/>
        </w:rPr>
        <w:t xml:space="preserve">A motion to adjourn was made by </w:t>
      </w:r>
      <w:r w:rsidR="000F6195">
        <w:rPr>
          <w:rFonts w:ascii="Arial" w:hAnsi="Arial" w:cs="Arial"/>
          <w:sz w:val="20"/>
        </w:rPr>
        <w:t>Benjamin Collings</w:t>
      </w:r>
      <w:r>
        <w:rPr>
          <w:rFonts w:ascii="Arial" w:hAnsi="Arial" w:cs="Arial"/>
          <w:sz w:val="20"/>
        </w:rPr>
        <w:t xml:space="preserve">, seconded by </w:t>
      </w:r>
      <w:r w:rsidR="00DC719C">
        <w:rPr>
          <w:rFonts w:ascii="Arial" w:hAnsi="Arial" w:cs="Arial"/>
          <w:sz w:val="20"/>
        </w:rPr>
        <w:t>Jon Branstrator</w:t>
      </w:r>
      <w:r w:rsidR="000F6195">
        <w:rPr>
          <w:rFonts w:ascii="Arial" w:hAnsi="Arial" w:cs="Arial"/>
          <w:sz w:val="20"/>
        </w:rPr>
        <w:t>. The Executive Committee adjourned at 6:</w:t>
      </w:r>
      <w:r w:rsidR="003401FD">
        <w:rPr>
          <w:rFonts w:ascii="Arial" w:hAnsi="Arial" w:cs="Arial"/>
          <w:sz w:val="20"/>
        </w:rPr>
        <w:t>47</w:t>
      </w:r>
      <w:r w:rsidR="000F6195">
        <w:rPr>
          <w:rFonts w:ascii="Arial" w:hAnsi="Arial" w:cs="Arial"/>
          <w:sz w:val="20"/>
        </w:rPr>
        <w:t xml:space="preserve"> pm.</w:t>
      </w:r>
    </w:p>
    <w:p w14:paraId="7382364E" w14:textId="77777777" w:rsidR="00D83A42" w:rsidRDefault="00D83A42" w:rsidP="007444DB">
      <w:pPr>
        <w:rPr>
          <w:rFonts w:ascii="Arial" w:hAnsi="Arial" w:cs="Arial"/>
          <w:sz w:val="20"/>
        </w:rPr>
      </w:pPr>
    </w:p>
    <w:p w14:paraId="03EC1643" w14:textId="66E41BDF" w:rsidR="00DF3591" w:rsidRDefault="00DF3591">
      <w:pPr>
        <w:rPr>
          <w:rFonts w:ascii="Arial" w:hAnsi="Arial" w:cs="Arial"/>
          <w:sz w:val="20"/>
        </w:rPr>
      </w:pPr>
    </w:p>
    <w:p w14:paraId="09E06A4F" w14:textId="0F4E2326" w:rsidR="00CE6393" w:rsidRPr="003946C3" w:rsidRDefault="0013139B">
      <w:pPr>
        <w:rPr>
          <w:rFonts w:ascii="Arial" w:hAnsi="Arial" w:cs="Arial"/>
          <w:sz w:val="16"/>
          <w:szCs w:val="16"/>
        </w:rPr>
      </w:pPr>
      <w:r>
        <w:rPr>
          <w:rFonts w:ascii="Arial" w:hAnsi="Arial" w:cs="Arial"/>
          <w:sz w:val="20"/>
        </w:rPr>
        <w:t xml:space="preserve">Respectfully submitted and approved </w:t>
      </w:r>
      <w:r w:rsidR="00BE75DE">
        <w:rPr>
          <w:rFonts w:ascii="Arial" w:hAnsi="Arial" w:cs="Arial"/>
          <w:sz w:val="20"/>
        </w:rPr>
        <w:t>this _</w:t>
      </w:r>
      <w:r w:rsidR="00CB3ADE">
        <w:rPr>
          <w:rFonts w:ascii="Arial" w:hAnsi="Arial" w:cs="Arial"/>
          <w:sz w:val="20"/>
        </w:rPr>
        <w:t>________ day of _________ 20</w:t>
      </w:r>
      <w:r w:rsidR="00697BD5">
        <w:rPr>
          <w:rFonts w:ascii="Arial" w:hAnsi="Arial" w:cs="Arial"/>
          <w:sz w:val="20"/>
        </w:rPr>
        <w:t>2</w:t>
      </w:r>
      <w:r w:rsidR="00C4553F">
        <w:rPr>
          <w:rFonts w:ascii="Arial" w:hAnsi="Arial" w:cs="Arial"/>
          <w:sz w:val="20"/>
        </w:rPr>
        <w:t>4</w:t>
      </w:r>
      <w:r w:rsidR="00CE1882">
        <w:rPr>
          <w:rFonts w:ascii="Arial" w:hAnsi="Arial" w:cs="Arial"/>
          <w:sz w:val="20"/>
        </w:rPr>
        <w:t>.</w:t>
      </w:r>
    </w:p>
    <w:tbl>
      <w:tblPr>
        <w:tblW w:w="0" w:type="auto"/>
        <w:tblLook w:val="0000" w:firstRow="0" w:lastRow="0" w:firstColumn="0" w:lastColumn="0" w:noHBand="0" w:noVBand="0"/>
      </w:tblPr>
      <w:tblGrid>
        <w:gridCol w:w="5718"/>
        <w:gridCol w:w="3858"/>
      </w:tblGrid>
      <w:tr w:rsidR="00925128" w14:paraId="438ABD3F" w14:textId="77777777">
        <w:tc>
          <w:tcPr>
            <w:tcW w:w="5718" w:type="dxa"/>
          </w:tcPr>
          <w:p w14:paraId="3F61262C" w14:textId="77777777" w:rsidR="002A2390" w:rsidRDefault="002A2390">
            <w:pPr>
              <w:rPr>
                <w:rFonts w:ascii="Arial" w:hAnsi="Arial" w:cs="Arial"/>
                <w:sz w:val="20"/>
              </w:rPr>
            </w:pPr>
          </w:p>
          <w:p w14:paraId="2B65872B" w14:textId="77777777" w:rsidR="002A2390" w:rsidRDefault="002A2390">
            <w:pPr>
              <w:rPr>
                <w:rFonts w:ascii="Arial" w:hAnsi="Arial" w:cs="Arial"/>
                <w:sz w:val="20"/>
              </w:rPr>
            </w:pPr>
          </w:p>
          <w:p w14:paraId="183E12E5" w14:textId="0D0246DF" w:rsidR="00925128" w:rsidRDefault="0013139B">
            <w:pPr>
              <w:rPr>
                <w:rFonts w:ascii="Arial" w:hAnsi="Arial" w:cs="Arial"/>
                <w:sz w:val="20"/>
              </w:rPr>
            </w:pPr>
            <w:r>
              <w:rPr>
                <w:rFonts w:ascii="Arial" w:hAnsi="Arial" w:cs="Arial"/>
                <w:sz w:val="20"/>
              </w:rPr>
              <w:t>____________________________________</w:t>
            </w:r>
          </w:p>
        </w:tc>
        <w:tc>
          <w:tcPr>
            <w:tcW w:w="3858" w:type="dxa"/>
          </w:tcPr>
          <w:p w14:paraId="2067A752" w14:textId="77777777" w:rsidR="00925128" w:rsidRDefault="00925128">
            <w:pPr>
              <w:rPr>
                <w:rFonts w:ascii="Arial" w:hAnsi="Arial" w:cs="Arial"/>
                <w:sz w:val="20"/>
              </w:rPr>
            </w:pPr>
          </w:p>
        </w:tc>
      </w:tr>
      <w:tr w:rsidR="00925128" w14:paraId="76DB5DB3" w14:textId="77777777">
        <w:tc>
          <w:tcPr>
            <w:tcW w:w="5718" w:type="dxa"/>
          </w:tcPr>
          <w:p w14:paraId="3C8AE62A" w14:textId="3E76C804" w:rsidR="00925128" w:rsidRDefault="00C4553F" w:rsidP="00A8574B">
            <w:pPr>
              <w:rPr>
                <w:rFonts w:ascii="Arial" w:hAnsi="Arial" w:cs="Arial"/>
                <w:sz w:val="18"/>
              </w:rPr>
            </w:pPr>
            <w:r>
              <w:rPr>
                <w:rFonts w:ascii="Arial" w:hAnsi="Arial" w:cs="Arial"/>
                <w:sz w:val="18"/>
              </w:rPr>
              <w:t>Ruth Brindle</w:t>
            </w:r>
            <w:r w:rsidR="0040736D">
              <w:rPr>
                <w:rFonts w:ascii="Arial" w:hAnsi="Arial" w:cs="Arial"/>
                <w:sz w:val="18"/>
              </w:rPr>
              <w:t>, Chairman</w:t>
            </w:r>
          </w:p>
        </w:tc>
        <w:tc>
          <w:tcPr>
            <w:tcW w:w="3858" w:type="dxa"/>
          </w:tcPr>
          <w:p w14:paraId="37ACAFA7" w14:textId="77777777" w:rsidR="00925128" w:rsidRDefault="00925128">
            <w:pPr>
              <w:rPr>
                <w:rFonts w:ascii="Arial" w:hAnsi="Arial" w:cs="Arial"/>
                <w:sz w:val="18"/>
              </w:rPr>
            </w:pPr>
          </w:p>
        </w:tc>
      </w:tr>
      <w:tr w:rsidR="00925128" w14:paraId="3BA88358" w14:textId="77777777">
        <w:tc>
          <w:tcPr>
            <w:tcW w:w="5718" w:type="dxa"/>
          </w:tcPr>
          <w:p w14:paraId="58A69988" w14:textId="77777777" w:rsidR="00CE6393" w:rsidRDefault="00CE6393">
            <w:pPr>
              <w:rPr>
                <w:rFonts w:ascii="Arial" w:hAnsi="Arial" w:cs="Arial"/>
                <w:sz w:val="20"/>
              </w:rPr>
            </w:pPr>
          </w:p>
          <w:p w14:paraId="0A5CD9D7"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271DC202" w14:textId="77777777" w:rsidR="00925128" w:rsidRDefault="00925128">
            <w:pPr>
              <w:rPr>
                <w:rFonts w:ascii="Arial" w:hAnsi="Arial" w:cs="Arial"/>
                <w:sz w:val="20"/>
              </w:rPr>
            </w:pPr>
          </w:p>
        </w:tc>
      </w:tr>
      <w:tr w:rsidR="00925128" w14:paraId="5B2A775A" w14:textId="77777777">
        <w:tc>
          <w:tcPr>
            <w:tcW w:w="5718" w:type="dxa"/>
          </w:tcPr>
          <w:p w14:paraId="4AC39EC9" w14:textId="166D5083" w:rsidR="00925128" w:rsidRDefault="00925128" w:rsidP="009937DD">
            <w:pPr>
              <w:rPr>
                <w:rFonts w:ascii="Arial" w:hAnsi="Arial" w:cs="Arial"/>
                <w:sz w:val="18"/>
              </w:rPr>
            </w:pPr>
          </w:p>
        </w:tc>
        <w:tc>
          <w:tcPr>
            <w:tcW w:w="3858" w:type="dxa"/>
          </w:tcPr>
          <w:p w14:paraId="4DAF5A5D" w14:textId="77777777" w:rsidR="00925128" w:rsidRDefault="00925128">
            <w:pPr>
              <w:rPr>
                <w:rFonts w:ascii="Arial" w:hAnsi="Arial" w:cs="Arial"/>
                <w:sz w:val="18"/>
              </w:rPr>
            </w:pPr>
          </w:p>
        </w:tc>
      </w:tr>
      <w:tr w:rsidR="00925128" w14:paraId="6FF0A84A" w14:textId="77777777">
        <w:tc>
          <w:tcPr>
            <w:tcW w:w="5718" w:type="dxa"/>
          </w:tcPr>
          <w:p w14:paraId="0731A22C" w14:textId="77777777" w:rsidR="00CE6393" w:rsidRDefault="00CE6393">
            <w:pPr>
              <w:rPr>
                <w:rFonts w:ascii="Arial" w:hAnsi="Arial" w:cs="Arial"/>
                <w:sz w:val="20"/>
              </w:rPr>
            </w:pPr>
          </w:p>
          <w:p w14:paraId="162729BC"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7778CA2A" w14:textId="77777777" w:rsidR="00925128" w:rsidRDefault="00925128">
            <w:pPr>
              <w:rPr>
                <w:rFonts w:ascii="Arial" w:hAnsi="Arial" w:cs="Arial"/>
                <w:sz w:val="20"/>
              </w:rPr>
            </w:pPr>
          </w:p>
        </w:tc>
      </w:tr>
      <w:tr w:rsidR="00925128" w14:paraId="06A4E4A5" w14:textId="77777777">
        <w:tc>
          <w:tcPr>
            <w:tcW w:w="5718" w:type="dxa"/>
          </w:tcPr>
          <w:p w14:paraId="7E75029C" w14:textId="38A4F1C0" w:rsidR="00925128" w:rsidRDefault="009D529B">
            <w:pPr>
              <w:rPr>
                <w:rFonts w:ascii="Arial" w:hAnsi="Arial" w:cs="Arial"/>
                <w:sz w:val="18"/>
              </w:rPr>
            </w:pPr>
            <w:r>
              <w:rPr>
                <w:rFonts w:ascii="Arial" w:hAnsi="Arial" w:cs="Arial"/>
                <w:sz w:val="18"/>
              </w:rPr>
              <w:t>Drew DeMarsh</w:t>
            </w:r>
            <w:r w:rsidR="00D83A42">
              <w:rPr>
                <w:rFonts w:ascii="Arial" w:hAnsi="Arial" w:cs="Arial"/>
                <w:sz w:val="18"/>
              </w:rPr>
              <w:t xml:space="preserve">, </w:t>
            </w:r>
            <w:r w:rsidR="002A2390">
              <w:rPr>
                <w:rFonts w:ascii="Arial" w:hAnsi="Arial" w:cs="Arial"/>
                <w:sz w:val="18"/>
              </w:rPr>
              <w:t>Executive</w:t>
            </w:r>
            <w:r w:rsidR="0013139B">
              <w:rPr>
                <w:rFonts w:ascii="Arial" w:hAnsi="Arial" w:cs="Arial"/>
                <w:sz w:val="18"/>
              </w:rPr>
              <w:t xml:space="preserve"> Director</w:t>
            </w:r>
          </w:p>
        </w:tc>
        <w:tc>
          <w:tcPr>
            <w:tcW w:w="3858" w:type="dxa"/>
          </w:tcPr>
          <w:p w14:paraId="69F211E1" w14:textId="77777777" w:rsidR="00925128" w:rsidRDefault="00925128">
            <w:pPr>
              <w:rPr>
                <w:rFonts w:ascii="Arial" w:hAnsi="Arial" w:cs="Arial"/>
                <w:sz w:val="18"/>
              </w:rPr>
            </w:pPr>
          </w:p>
        </w:tc>
      </w:tr>
    </w:tbl>
    <w:p w14:paraId="7EE443BD" w14:textId="77777777" w:rsidR="0013139B" w:rsidRDefault="0013139B" w:rsidP="00896A8B">
      <w:pPr>
        <w:rPr>
          <w:rFonts w:ascii="Arial" w:hAnsi="Arial" w:cs="Arial"/>
          <w:sz w:val="20"/>
        </w:rPr>
      </w:pPr>
    </w:p>
    <w:sectPr w:rsidR="0013139B" w:rsidSect="002D499A">
      <w:headerReference w:type="even" r:id="rId8"/>
      <w:headerReference w:type="default" r:id="rId9"/>
      <w:footerReference w:type="even" r:id="rId10"/>
      <w:footerReference w:type="default" r:id="rId11"/>
      <w:headerReference w:type="first" r:id="rId12"/>
      <w:footerReference w:type="first" r:id="rId13"/>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1EE1" w14:textId="77777777" w:rsidR="002D499A" w:rsidRDefault="002D499A">
      <w:r>
        <w:separator/>
      </w:r>
    </w:p>
  </w:endnote>
  <w:endnote w:type="continuationSeparator" w:id="0">
    <w:p w14:paraId="280E320D" w14:textId="77777777" w:rsidR="002D499A" w:rsidRDefault="002D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16C4" w14:textId="77777777" w:rsidR="00B25EFC" w:rsidRDefault="00B25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23FB" w14:textId="77777777" w:rsidR="00AA31D5" w:rsidRDefault="00AA3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576A" w14:textId="77777777" w:rsidR="00B25EFC" w:rsidRDefault="00B2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3587" w14:textId="77777777" w:rsidR="002D499A" w:rsidRDefault="002D499A">
      <w:r>
        <w:separator/>
      </w:r>
    </w:p>
  </w:footnote>
  <w:footnote w:type="continuationSeparator" w:id="0">
    <w:p w14:paraId="359AF876" w14:textId="77777777" w:rsidR="002D499A" w:rsidRDefault="002D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14F5" w14:textId="77777777" w:rsidR="00B25EFC" w:rsidRDefault="00B25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84840"/>
      <w:docPartObj>
        <w:docPartGallery w:val="Watermarks"/>
        <w:docPartUnique/>
      </w:docPartObj>
    </w:sdtPr>
    <w:sdtEndPr/>
    <w:sdtContent>
      <w:p w14:paraId="7F6A8E26" w14:textId="7A325470" w:rsidR="00B25EFC" w:rsidRDefault="003401FD">
        <w:pPr>
          <w:pStyle w:val="Header"/>
        </w:pPr>
        <w:r>
          <w:rPr>
            <w:noProof/>
          </w:rPr>
          <w:pict w14:anchorId="60EF5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0003" w14:textId="77777777" w:rsidR="00B25EFC" w:rsidRDefault="00B2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84E"/>
    <w:multiLevelType w:val="hybridMultilevel"/>
    <w:tmpl w:val="B1B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702"/>
    <w:multiLevelType w:val="hybridMultilevel"/>
    <w:tmpl w:val="2C9C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52746"/>
    <w:multiLevelType w:val="hybridMultilevel"/>
    <w:tmpl w:val="AB9C2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23CC7"/>
    <w:multiLevelType w:val="hybridMultilevel"/>
    <w:tmpl w:val="D44E449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30700065"/>
    <w:multiLevelType w:val="hybridMultilevel"/>
    <w:tmpl w:val="A776C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B1DB2"/>
    <w:multiLevelType w:val="hybridMultilevel"/>
    <w:tmpl w:val="BFF4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51CDE"/>
    <w:multiLevelType w:val="hybridMultilevel"/>
    <w:tmpl w:val="502E7E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D671EFA"/>
    <w:multiLevelType w:val="hybridMultilevel"/>
    <w:tmpl w:val="10C0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F2862"/>
    <w:multiLevelType w:val="hybridMultilevel"/>
    <w:tmpl w:val="FE84C76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7164186"/>
    <w:multiLevelType w:val="hybridMultilevel"/>
    <w:tmpl w:val="FC62D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4710A"/>
    <w:multiLevelType w:val="hybridMultilevel"/>
    <w:tmpl w:val="D00E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E5562"/>
    <w:multiLevelType w:val="hybridMultilevel"/>
    <w:tmpl w:val="EBA8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20F69"/>
    <w:multiLevelType w:val="hybridMultilevel"/>
    <w:tmpl w:val="C00C0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A3E12"/>
    <w:multiLevelType w:val="hybridMultilevel"/>
    <w:tmpl w:val="D42C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41F55"/>
    <w:multiLevelType w:val="hybridMultilevel"/>
    <w:tmpl w:val="6A98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B55DA"/>
    <w:multiLevelType w:val="hybridMultilevel"/>
    <w:tmpl w:val="CDF0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07EC6"/>
    <w:multiLevelType w:val="hybridMultilevel"/>
    <w:tmpl w:val="6DB67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A6990"/>
    <w:multiLevelType w:val="hybridMultilevel"/>
    <w:tmpl w:val="E94C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231A0"/>
    <w:multiLevelType w:val="hybridMultilevel"/>
    <w:tmpl w:val="7D6656C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71D70E04"/>
    <w:multiLevelType w:val="hybridMultilevel"/>
    <w:tmpl w:val="7D78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741BF"/>
    <w:multiLevelType w:val="hybridMultilevel"/>
    <w:tmpl w:val="F56CB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839E6"/>
    <w:multiLevelType w:val="hybridMultilevel"/>
    <w:tmpl w:val="F7F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80BAD"/>
    <w:multiLevelType w:val="hybridMultilevel"/>
    <w:tmpl w:val="35986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46A2C"/>
    <w:multiLevelType w:val="hybridMultilevel"/>
    <w:tmpl w:val="E1E6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15"/>
  </w:num>
  <w:num w:numId="5">
    <w:abstractNumId w:val="2"/>
  </w:num>
  <w:num w:numId="6">
    <w:abstractNumId w:val="1"/>
  </w:num>
  <w:num w:numId="7">
    <w:abstractNumId w:val="20"/>
  </w:num>
  <w:num w:numId="8">
    <w:abstractNumId w:val="7"/>
  </w:num>
  <w:num w:numId="9">
    <w:abstractNumId w:val="6"/>
  </w:num>
  <w:num w:numId="10">
    <w:abstractNumId w:val="16"/>
  </w:num>
  <w:num w:numId="11">
    <w:abstractNumId w:val="21"/>
  </w:num>
  <w:num w:numId="12">
    <w:abstractNumId w:val="22"/>
  </w:num>
  <w:num w:numId="13">
    <w:abstractNumId w:val="12"/>
  </w:num>
  <w:num w:numId="14">
    <w:abstractNumId w:val="4"/>
  </w:num>
  <w:num w:numId="15">
    <w:abstractNumId w:val="11"/>
  </w:num>
  <w:num w:numId="16">
    <w:abstractNumId w:val="17"/>
  </w:num>
  <w:num w:numId="17">
    <w:abstractNumId w:val="14"/>
  </w:num>
  <w:num w:numId="18">
    <w:abstractNumId w:val="8"/>
  </w:num>
  <w:num w:numId="19">
    <w:abstractNumId w:val="18"/>
  </w:num>
  <w:num w:numId="20">
    <w:abstractNumId w:val="19"/>
  </w:num>
  <w:num w:numId="21">
    <w:abstractNumId w:val="0"/>
  </w:num>
  <w:num w:numId="22">
    <w:abstractNumId w:val="10"/>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D5"/>
    <w:rsid w:val="00000827"/>
    <w:rsid w:val="00003D98"/>
    <w:rsid w:val="00014943"/>
    <w:rsid w:val="00014BCB"/>
    <w:rsid w:val="00017071"/>
    <w:rsid w:val="00025CE8"/>
    <w:rsid w:val="00026769"/>
    <w:rsid w:val="00026A8E"/>
    <w:rsid w:val="00030714"/>
    <w:rsid w:val="000363DD"/>
    <w:rsid w:val="0004767A"/>
    <w:rsid w:val="00047F5D"/>
    <w:rsid w:val="00052549"/>
    <w:rsid w:val="0005307F"/>
    <w:rsid w:val="000717CB"/>
    <w:rsid w:val="00071EA1"/>
    <w:rsid w:val="000730EE"/>
    <w:rsid w:val="00074ED0"/>
    <w:rsid w:val="00077E53"/>
    <w:rsid w:val="00086BBB"/>
    <w:rsid w:val="00087675"/>
    <w:rsid w:val="00090A53"/>
    <w:rsid w:val="000A5CAA"/>
    <w:rsid w:val="000B4039"/>
    <w:rsid w:val="000C482A"/>
    <w:rsid w:val="000D287D"/>
    <w:rsid w:val="000D4DBB"/>
    <w:rsid w:val="000D6861"/>
    <w:rsid w:val="000D6E32"/>
    <w:rsid w:val="000E7FEC"/>
    <w:rsid w:val="000F0C80"/>
    <w:rsid w:val="000F45F6"/>
    <w:rsid w:val="000F6195"/>
    <w:rsid w:val="000F711D"/>
    <w:rsid w:val="00106BA5"/>
    <w:rsid w:val="00111B94"/>
    <w:rsid w:val="00112105"/>
    <w:rsid w:val="001229A0"/>
    <w:rsid w:val="00126297"/>
    <w:rsid w:val="0013139B"/>
    <w:rsid w:val="00135B0D"/>
    <w:rsid w:val="00137444"/>
    <w:rsid w:val="00140540"/>
    <w:rsid w:val="00142AC8"/>
    <w:rsid w:val="00146451"/>
    <w:rsid w:val="0015048D"/>
    <w:rsid w:val="00160D87"/>
    <w:rsid w:val="00164CAD"/>
    <w:rsid w:val="00165F4E"/>
    <w:rsid w:val="00170883"/>
    <w:rsid w:val="0018171A"/>
    <w:rsid w:val="00195B0E"/>
    <w:rsid w:val="00196927"/>
    <w:rsid w:val="001A6940"/>
    <w:rsid w:val="001B3492"/>
    <w:rsid w:val="001C3152"/>
    <w:rsid w:val="001C3BDE"/>
    <w:rsid w:val="001C48F9"/>
    <w:rsid w:val="001D04E9"/>
    <w:rsid w:val="001D4864"/>
    <w:rsid w:val="001E066A"/>
    <w:rsid w:val="001E33A8"/>
    <w:rsid w:val="001F0C78"/>
    <w:rsid w:val="001F236A"/>
    <w:rsid w:val="001F7976"/>
    <w:rsid w:val="001F7F9A"/>
    <w:rsid w:val="00210940"/>
    <w:rsid w:val="00211BD2"/>
    <w:rsid w:val="00212616"/>
    <w:rsid w:val="00213A97"/>
    <w:rsid w:val="00217CBA"/>
    <w:rsid w:val="00223245"/>
    <w:rsid w:val="00224380"/>
    <w:rsid w:val="002243BA"/>
    <w:rsid w:val="0023090F"/>
    <w:rsid w:val="00233203"/>
    <w:rsid w:val="00233B8A"/>
    <w:rsid w:val="00234076"/>
    <w:rsid w:val="0024056A"/>
    <w:rsid w:val="002530F5"/>
    <w:rsid w:val="00266E8F"/>
    <w:rsid w:val="00267072"/>
    <w:rsid w:val="00274147"/>
    <w:rsid w:val="00274871"/>
    <w:rsid w:val="00277F0C"/>
    <w:rsid w:val="0028339E"/>
    <w:rsid w:val="00284E08"/>
    <w:rsid w:val="0029677A"/>
    <w:rsid w:val="002A0FF6"/>
    <w:rsid w:val="002A2390"/>
    <w:rsid w:val="002A3F4D"/>
    <w:rsid w:val="002A5432"/>
    <w:rsid w:val="002A6610"/>
    <w:rsid w:val="002A66C7"/>
    <w:rsid w:val="002A72C2"/>
    <w:rsid w:val="002B25F0"/>
    <w:rsid w:val="002B3B93"/>
    <w:rsid w:val="002C2DA4"/>
    <w:rsid w:val="002C45AB"/>
    <w:rsid w:val="002C6502"/>
    <w:rsid w:val="002D043D"/>
    <w:rsid w:val="002D499A"/>
    <w:rsid w:val="002E705D"/>
    <w:rsid w:val="00300847"/>
    <w:rsid w:val="00310708"/>
    <w:rsid w:val="0033669D"/>
    <w:rsid w:val="003401FD"/>
    <w:rsid w:val="00343510"/>
    <w:rsid w:val="00343DBB"/>
    <w:rsid w:val="00350111"/>
    <w:rsid w:val="00350999"/>
    <w:rsid w:val="003522F5"/>
    <w:rsid w:val="00352CC0"/>
    <w:rsid w:val="003561A8"/>
    <w:rsid w:val="00366235"/>
    <w:rsid w:val="00377C73"/>
    <w:rsid w:val="003809E9"/>
    <w:rsid w:val="00384C92"/>
    <w:rsid w:val="00391C57"/>
    <w:rsid w:val="00393596"/>
    <w:rsid w:val="003946C3"/>
    <w:rsid w:val="003B6207"/>
    <w:rsid w:val="003B6618"/>
    <w:rsid w:val="003B7E54"/>
    <w:rsid w:val="003C197B"/>
    <w:rsid w:val="003D034E"/>
    <w:rsid w:val="003D2258"/>
    <w:rsid w:val="003E02BA"/>
    <w:rsid w:val="003E2664"/>
    <w:rsid w:val="003E4645"/>
    <w:rsid w:val="003E5FBF"/>
    <w:rsid w:val="003E6CB4"/>
    <w:rsid w:val="00402DAA"/>
    <w:rsid w:val="00403D77"/>
    <w:rsid w:val="0040736D"/>
    <w:rsid w:val="0041710D"/>
    <w:rsid w:val="00417489"/>
    <w:rsid w:val="004238E6"/>
    <w:rsid w:val="00423A5A"/>
    <w:rsid w:val="004265BE"/>
    <w:rsid w:val="004266BA"/>
    <w:rsid w:val="00430F74"/>
    <w:rsid w:val="00455A87"/>
    <w:rsid w:val="004764D0"/>
    <w:rsid w:val="00480B27"/>
    <w:rsid w:val="00487141"/>
    <w:rsid w:val="00490382"/>
    <w:rsid w:val="00491AE0"/>
    <w:rsid w:val="00492798"/>
    <w:rsid w:val="00497C25"/>
    <w:rsid w:val="004A21E3"/>
    <w:rsid w:val="004B23EA"/>
    <w:rsid w:val="004C0865"/>
    <w:rsid w:val="004C325F"/>
    <w:rsid w:val="004C7EBD"/>
    <w:rsid w:val="004D3F5C"/>
    <w:rsid w:val="004D6D5D"/>
    <w:rsid w:val="004E5EAC"/>
    <w:rsid w:val="004F1BA4"/>
    <w:rsid w:val="004F7997"/>
    <w:rsid w:val="005005B6"/>
    <w:rsid w:val="0050109B"/>
    <w:rsid w:val="00503277"/>
    <w:rsid w:val="005064BB"/>
    <w:rsid w:val="00506874"/>
    <w:rsid w:val="005211A1"/>
    <w:rsid w:val="00525A5D"/>
    <w:rsid w:val="00530247"/>
    <w:rsid w:val="00530398"/>
    <w:rsid w:val="00530969"/>
    <w:rsid w:val="00540538"/>
    <w:rsid w:val="00541CD3"/>
    <w:rsid w:val="005473EF"/>
    <w:rsid w:val="00551E76"/>
    <w:rsid w:val="0055618F"/>
    <w:rsid w:val="00556F69"/>
    <w:rsid w:val="005662AB"/>
    <w:rsid w:val="00571349"/>
    <w:rsid w:val="00577765"/>
    <w:rsid w:val="00582BE8"/>
    <w:rsid w:val="00590AFC"/>
    <w:rsid w:val="00591840"/>
    <w:rsid w:val="0059431F"/>
    <w:rsid w:val="005A708E"/>
    <w:rsid w:val="005A7575"/>
    <w:rsid w:val="005A7F3E"/>
    <w:rsid w:val="005B525A"/>
    <w:rsid w:val="005B7E9F"/>
    <w:rsid w:val="005C0689"/>
    <w:rsid w:val="005C3AF4"/>
    <w:rsid w:val="005C5DBF"/>
    <w:rsid w:val="005C77B6"/>
    <w:rsid w:val="005D041F"/>
    <w:rsid w:val="005E32E5"/>
    <w:rsid w:val="005F36B7"/>
    <w:rsid w:val="005F3D7F"/>
    <w:rsid w:val="005F4373"/>
    <w:rsid w:val="005F45C3"/>
    <w:rsid w:val="005F5250"/>
    <w:rsid w:val="0060490E"/>
    <w:rsid w:val="00606A34"/>
    <w:rsid w:val="006145CF"/>
    <w:rsid w:val="00616017"/>
    <w:rsid w:val="00616717"/>
    <w:rsid w:val="00623C37"/>
    <w:rsid w:val="0062499B"/>
    <w:rsid w:val="00647777"/>
    <w:rsid w:val="00657161"/>
    <w:rsid w:val="00663A2B"/>
    <w:rsid w:val="00663E63"/>
    <w:rsid w:val="0066594F"/>
    <w:rsid w:val="00665F7D"/>
    <w:rsid w:val="00680F79"/>
    <w:rsid w:val="00685931"/>
    <w:rsid w:val="0069167C"/>
    <w:rsid w:val="00693C51"/>
    <w:rsid w:val="00695A75"/>
    <w:rsid w:val="00696D2A"/>
    <w:rsid w:val="00697BD5"/>
    <w:rsid w:val="006A489F"/>
    <w:rsid w:val="006A67B2"/>
    <w:rsid w:val="006B0F63"/>
    <w:rsid w:val="006B1AFB"/>
    <w:rsid w:val="006C5F71"/>
    <w:rsid w:val="006C66A7"/>
    <w:rsid w:val="006C6C80"/>
    <w:rsid w:val="006D1FD8"/>
    <w:rsid w:val="006D3FA0"/>
    <w:rsid w:val="006D4109"/>
    <w:rsid w:val="006D6910"/>
    <w:rsid w:val="006D7034"/>
    <w:rsid w:val="006D798B"/>
    <w:rsid w:val="006E3676"/>
    <w:rsid w:val="006E4E40"/>
    <w:rsid w:val="006E7D2E"/>
    <w:rsid w:val="00701722"/>
    <w:rsid w:val="00724619"/>
    <w:rsid w:val="00736616"/>
    <w:rsid w:val="00736C1F"/>
    <w:rsid w:val="007444DB"/>
    <w:rsid w:val="007460BE"/>
    <w:rsid w:val="00750B23"/>
    <w:rsid w:val="00752029"/>
    <w:rsid w:val="00754AC7"/>
    <w:rsid w:val="0076248F"/>
    <w:rsid w:val="007730EE"/>
    <w:rsid w:val="007746B0"/>
    <w:rsid w:val="0077487A"/>
    <w:rsid w:val="0078014C"/>
    <w:rsid w:val="0078118F"/>
    <w:rsid w:val="00782583"/>
    <w:rsid w:val="007944A1"/>
    <w:rsid w:val="00795D9D"/>
    <w:rsid w:val="007C0964"/>
    <w:rsid w:val="007C0E32"/>
    <w:rsid w:val="007C449A"/>
    <w:rsid w:val="007D24B5"/>
    <w:rsid w:val="007D2C03"/>
    <w:rsid w:val="007E4AD9"/>
    <w:rsid w:val="00804437"/>
    <w:rsid w:val="008044F8"/>
    <w:rsid w:val="00806D74"/>
    <w:rsid w:val="008077C8"/>
    <w:rsid w:val="00807E77"/>
    <w:rsid w:val="0081098D"/>
    <w:rsid w:val="00820EED"/>
    <w:rsid w:val="00821675"/>
    <w:rsid w:val="00832266"/>
    <w:rsid w:val="00833300"/>
    <w:rsid w:val="0083562A"/>
    <w:rsid w:val="00846F47"/>
    <w:rsid w:val="00847206"/>
    <w:rsid w:val="00851F70"/>
    <w:rsid w:val="00852F98"/>
    <w:rsid w:val="008538DC"/>
    <w:rsid w:val="00862621"/>
    <w:rsid w:val="0086372A"/>
    <w:rsid w:val="00872078"/>
    <w:rsid w:val="00872205"/>
    <w:rsid w:val="008773CD"/>
    <w:rsid w:val="008821EF"/>
    <w:rsid w:val="00896A8B"/>
    <w:rsid w:val="008A4AF0"/>
    <w:rsid w:val="008B4718"/>
    <w:rsid w:val="008B77C9"/>
    <w:rsid w:val="008C18FE"/>
    <w:rsid w:val="008C2088"/>
    <w:rsid w:val="008D3726"/>
    <w:rsid w:val="008E22BB"/>
    <w:rsid w:val="008E377C"/>
    <w:rsid w:val="008F009C"/>
    <w:rsid w:val="008F2A9F"/>
    <w:rsid w:val="008F3AAE"/>
    <w:rsid w:val="00903DCE"/>
    <w:rsid w:val="009055A2"/>
    <w:rsid w:val="00925128"/>
    <w:rsid w:val="00932E5B"/>
    <w:rsid w:val="009335B0"/>
    <w:rsid w:val="00933B91"/>
    <w:rsid w:val="00934A3A"/>
    <w:rsid w:val="009541A7"/>
    <w:rsid w:val="00965124"/>
    <w:rsid w:val="00973835"/>
    <w:rsid w:val="00975DEF"/>
    <w:rsid w:val="00975E85"/>
    <w:rsid w:val="00985E9F"/>
    <w:rsid w:val="00986868"/>
    <w:rsid w:val="00992E9E"/>
    <w:rsid w:val="009937DD"/>
    <w:rsid w:val="00993B63"/>
    <w:rsid w:val="009A4B31"/>
    <w:rsid w:val="009A569F"/>
    <w:rsid w:val="009A6A73"/>
    <w:rsid w:val="009A6F0F"/>
    <w:rsid w:val="009B312C"/>
    <w:rsid w:val="009C1031"/>
    <w:rsid w:val="009C1C28"/>
    <w:rsid w:val="009D529B"/>
    <w:rsid w:val="009E3D5D"/>
    <w:rsid w:val="009E5C14"/>
    <w:rsid w:val="009E7687"/>
    <w:rsid w:val="009F2ED6"/>
    <w:rsid w:val="009F3AF7"/>
    <w:rsid w:val="00A02AC4"/>
    <w:rsid w:val="00A040B0"/>
    <w:rsid w:val="00A0620F"/>
    <w:rsid w:val="00A26A80"/>
    <w:rsid w:val="00A27541"/>
    <w:rsid w:val="00A34443"/>
    <w:rsid w:val="00A35702"/>
    <w:rsid w:val="00A36C56"/>
    <w:rsid w:val="00A40184"/>
    <w:rsid w:val="00A402EC"/>
    <w:rsid w:val="00A46EC5"/>
    <w:rsid w:val="00A50743"/>
    <w:rsid w:val="00A70354"/>
    <w:rsid w:val="00A81B7C"/>
    <w:rsid w:val="00A82B52"/>
    <w:rsid w:val="00A8403D"/>
    <w:rsid w:val="00A8574B"/>
    <w:rsid w:val="00A87E8F"/>
    <w:rsid w:val="00A94950"/>
    <w:rsid w:val="00A94C06"/>
    <w:rsid w:val="00A95B2B"/>
    <w:rsid w:val="00A962AF"/>
    <w:rsid w:val="00AA1925"/>
    <w:rsid w:val="00AA31D5"/>
    <w:rsid w:val="00AA5BC0"/>
    <w:rsid w:val="00AB4500"/>
    <w:rsid w:val="00AB6B99"/>
    <w:rsid w:val="00AC60C2"/>
    <w:rsid w:val="00AC7F90"/>
    <w:rsid w:val="00AD1365"/>
    <w:rsid w:val="00AD61BD"/>
    <w:rsid w:val="00AE1C96"/>
    <w:rsid w:val="00AE4D1D"/>
    <w:rsid w:val="00AF2ED5"/>
    <w:rsid w:val="00AF4307"/>
    <w:rsid w:val="00AF4DB3"/>
    <w:rsid w:val="00B0473C"/>
    <w:rsid w:val="00B04B65"/>
    <w:rsid w:val="00B05E32"/>
    <w:rsid w:val="00B06A23"/>
    <w:rsid w:val="00B073F2"/>
    <w:rsid w:val="00B077EE"/>
    <w:rsid w:val="00B16BC5"/>
    <w:rsid w:val="00B20424"/>
    <w:rsid w:val="00B253CB"/>
    <w:rsid w:val="00B25EFC"/>
    <w:rsid w:val="00B338E7"/>
    <w:rsid w:val="00B414D5"/>
    <w:rsid w:val="00B527C5"/>
    <w:rsid w:val="00B574DE"/>
    <w:rsid w:val="00B61485"/>
    <w:rsid w:val="00B67341"/>
    <w:rsid w:val="00B71257"/>
    <w:rsid w:val="00B74ECF"/>
    <w:rsid w:val="00B77299"/>
    <w:rsid w:val="00B80801"/>
    <w:rsid w:val="00B80A6B"/>
    <w:rsid w:val="00B8635B"/>
    <w:rsid w:val="00B87B4B"/>
    <w:rsid w:val="00B92B6B"/>
    <w:rsid w:val="00B943F0"/>
    <w:rsid w:val="00BA2376"/>
    <w:rsid w:val="00BA4D79"/>
    <w:rsid w:val="00BB159B"/>
    <w:rsid w:val="00BB2F52"/>
    <w:rsid w:val="00BB3C08"/>
    <w:rsid w:val="00BB7278"/>
    <w:rsid w:val="00BC09E8"/>
    <w:rsid w:val="00BC4BD2"/>
    <w:rsid w:val="00BC531C"/>
    <w:rsid w:val="00BC6E1D"/>
    <w:rsid w:val="00BD1ACE"/>
    <w:rsid w:val="00BD6FCD"/>
    <w:rsid w:val="00BE35F3"/>
    <w:rsid w:val="00BE3EC2"/>
    <w:rsid w:val="00BE48AC"/>
    <w:rsid w:val="00BE5912"/>
    <w:rsid w:val="00BE5EA6"/>
    <w:rsid w:val="00BE626C"/>
    <w:rsid w:val="00BE7291"/>
    <w:rsid w:val="00BE75DE"/>
    <w:rsid w:val="00BF0EDA"/>
    <w:rsid w:val="00BF2615"/>
    <w:rsid w:val="00C11BC7"/>
    <w:rsid w:val="00C1311F"/>
    <w:rsid w:val="00C14900"/>
    <w:rsid w:val="00C176D1"/>
    <w:rsid w:val="00C230E2"/>
    <w:rsid w:val="00C346B7"/>
    <w:rsid w:val="00C346BB"/>
    <w:rsid w:val="00C40314"/>
    <w:rsid w:val="00C4553F"/>
    <w:rsid w:val="00C546EC"/>
    <w:rsid w:val="00C65898"/>
    <w:rsid w:val="00C67C1E"/>
    <w:rsid w:val="00C747E7"/>
    <w:rsid w:val="00C756F1"/>
    <w:rsid w:val="00C76783"/>
    <w:rsid w:val="00C8117D"/>
    <w:rsid w:val="00C90C68"/>
    <w:rsid w:val="00C91791"/>
    <w:rsid w:val="00C972D8"/>
    <w:rsid w:val="00CA0E66"/>
    <w:rsid w:val="00CA2827"/>
    <w:rsid w:val="00CA457D"/>
    <w:rsid w:val="00CB3ADE"/>
    <w:rsid w:val="00CC02B7"/>
    <w:rsid w:val="00CC0DEC"/>
    <w:rsid w:val="00CE1882"/>
    <w:rsid w:val="00CE1CEB"/>
    <w:rsid w:val="00CE3B11"/>
    <w:rsid w:val="00CE6393"/>
    <w:rsid w:val="00CE7B3E"/>
    <w:rsid w:val="00CF249A"/>
    <w:rsid w:val="00CF2C75"/>
    <w:rsid w:val="00D00F1A"/>
    <w:rsid w:val="00D12370"/>
    <w:rsid w:val="00D16BF1"/>
    <w:rsid w:val="00D21C94"/>
    <w:rsid w:val="00D22E87"/>
    <w:rsid w:val="00D25616"/>
    <w:rsid w:val="00D32793"/>
    <w:rsid w:val="00D3420B"/>
    <w:rsid w:val="00D3460B"/>
    <w:rsid w:val="00D420F5"/>
    <w:rsid w:val="00D4256F"/>
    <w:rsid w:val="00D427AC"/>
    <w:rsid w:val="00D448C3"/>
    <w:rsid w:val="00D4534B"/>
    <w:rsid w:val="00D518ED"/>
    <w:rsid w:val="00D5791D"/>
    <w:rsid w:val="00D61D45"/>
    <w:rsid w:val="00D6757B"/>
    <w:rsid w:val="00D807A3"/>
    <w:rsid w:val="00D83A42"/>
    <w:rsid w:val="00D86E8C"/>
    <w:rsid w:val="00D93212"/>
    <w:rsid w:val="00D959BD"/>
    <w:rsid w:val="00D96484"/>
    <w:rsid w:val="00D97102"/>
    <w:rsid w:val="00DA1D92"/>
    <w:rsid w:val="00DA277D"/>
    <w:rsid w:val="00DA3A52"/>
    <w:rsid w:val="00DB18A2"/>
    <w:rsid w:val="00DB3B29"/>
    <w:rsid w:val="00DB499F"/>
    <w:rsid w:val="00DC0F26"/>
    <w:rsid w:val="00DC2FAF"/>
    <w:rsid w:val="00DC49D2"/>
    <w:rsid w:val="00DC719C"/>
    <w:rsid w:val="00DD2BE2"/>
    <w:rsid w:val="00DD4463"/>
    <w:rsid w:val="00DD7DE5"/>
    <w:rsid w:val="00DE4A67"/>
    <w:rsid w:val="00DF0013"/>
    <w:rsid w:val="00DF2B9E"/>
    <w:rsid w:val="00DF3591"/>
    <w:rsid w:val="00E04AE5"/>
    <w:rsid w:val="00E05715"/>
    <w:rsid w:val="00E133A9"/>
    <w:rsid w:val="00E17605"/>
    <w:rsid w:val="00E23CA2"/>
    <w:rsid w:val="00E245CE"/>
    <w:rsid w:val="00E26DA8"/>
    <w:rsid w:val="00E328E3"/>
    <w:rsid w:val="00E32964"/>
    <w:rsid w:val="00E37DEA"/>
    <w:rsid w:val="00E37F58"/>
    <w:rsid w:val="00E4054C"/>
    <w:rsid w:val="00E45091"/>
    <w:rsid w:val="00E5147D"/>
    <w:rsid w:val="00E52F68"/>
    <w:rsid w:val="00E60AB1"/>
    <w:rsid w:val="00E644C4"/>
    <w:rsid w:val="00E67964"/>
    <w:rsid w:val="00E72E0F"/>
    <w:rsid w:val="00E75FA3"/>
    <w:rsid w:val="00E8373F"/>
    <w:rsid w:val="00E8709C"/>
    <w:rsid w:val="00E92D41"/>
    <w:rsid w:val="00EA6460"/>
    <w:rsid w:val="00EB2384"/>
    <w:rsid w:val="00EB5109"/>
    <w:rsid w:val="00EC50EE"/>
    <w:rsid w:val="00ED20BA"/>
    <w:rsid w:val="00ED494F"/>
    <w:rsid w:val="00ED6393"/>
    <w:rsid w:val="00EE3A73"/>
    <w:rsid w:val="00EE4270"/>
    <w:rsid w:val="00EE5294"/>
    <w:rsid w:val="00EE65C1"/>
    <w:rsid w:val="00EF1CCA"/>
    <w:rsid w:val="00F046D9"/>
    <w:rsid w:val="00F05CAC"/>
    <w:rsid w:val="00F07213"/>
    <w:rsid w:val="00F12AE4"/>
    <w:rsid w:val="00F13849"/>
    <w:rsid w:val="00F22E08"/>
    <w:rsid w:val="00F24AE9"/>
    <w:rsid w:val="00F26452"/>
    <w:rsid w:val="00F3108F"/>
    <w:rsid w:val="00F34335"/>
    <w:rsid w:val="00F35EE3"/>
    <w:rsid w:val="00F434C3"/>
    <w:rsid w:val="00F476A8"/>
    <w:rsid w:val="00F518CE"/>
    <w:rsid w:val="00F53A82"/>
    <w:rsid w:val="00F54AD8"/>
    <w:rsid w:val="00F56978"/>
    <w:rsid w:val="00F61664"/>
    <w:rsid w:val="00F63CAB"/>
    <w:rsid w:val="00F657B4"/>
    <w:rsid w:val="00F71E9A"/>
    <w:rsid w:val="00F73FBD"/>
    <w:rsid w:val="00F75C47"/>
    <w:rsid w:val="00FA1701"/>
    <w:rsid w:val="00FB26B2"/>
    <w:rsid w:val="00FB3990"/>
    <w:rsid w:val="00FC1BFD"/>
    <w:rsid w:val="00FC2368"/>
    <w:rsid w:val="00FC5B0F"/>
    <w:rsid w:val="00FD0984"/>
    <w:rsid w:val="00FD3BFC"/>
    <w:rsid w:val="00FD45A0"/>
    <w:rsid w:val="00FE086B"/>
    <w:rsid w:val="00FE1AED"/>
    <w:rsid w:val="00FE439B"/>
    <w:rsid w:val="00FE482C"/>
    <w:rsid w:val="00FF18D6"/>
    <w:rsid w:val="00FF1B13"/>
    <w:rsid w:val="00FF2CFD"/>
    <w:rsid w:val="00FF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D290"/>
  <w15:chartTrackingRefBased/>
  <w15:docId w15:val="{FCDAB297-E8CC-4E60-AC6A-CDC022F0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28"/>
    <w:rPr>
      <w:sz w:val="24"/>
      <w:szCs w:val="24"/>
    </w:rPr>
  </w:style>
  <w:style w:type="paragraph" w:styleId="Heading1">
    <w:name w:val="heading 1"/>
    <w:basedOn w:val="Normal"/>
    <w:next w:val="Normal"/>
    <w:qFormat/>
    <w:rsid w:val="00925128"/>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5128"/>
    <w:pPr>
      <w:jc w:val="center"/>
    </w:pPr>
    <w:rPr>
      <w:rFonts w:ascii="Arial" w:hAnsi="Arial" w:cs="Arial"/>
      <w:b/>
      <w:bCs/>
      <w:sz w:val="28"/>
    </w:rPr>
  </w:style>
  <w:style w:type="paragraph" w:styleId="BodyText">
    <w:name w:val="Body Text"/>
    <w:basedOn w:val="Normal"/>
    <w:semiHidden/>
    <w:rsid w:val="00925128"/>
    <w:rPr>
      <w:rFonts w:ascii="Arial" w:hAnsi="Arial" w:cs="Arial"/>
      <w:sz w:val="20"/>
    </w:rPr>
  </w:style>
  <w:style w:type="paragraph" w:styleId="Header">
    <w:name w:val="header"/>
    <w:basedOn w:val="Normal"/>
    <w:semiHidden/>
    <w:rsid w:val="00925128"/>
    <w:pPr>
      <w:tabs>
        <w:tab w:val="center" w:pos="4320"/>
        <w:tab w:val="right" w:pos="8640"/>
      </w:tabs>
    </w:pPr>
  </w:style>
  <w:style w:type="paragraph" w:styleId="Footer">
    <w:name w:val="footer"/>
    <w:basedOn w:val="Normal"/>
    <w:link w:val="FooterChar"/>
    <w:uiPriority w:val="99"/>
    <w:rsid w:val="00925128"/>
    <w:pPr>
      <w:tabs>
        <w:tab w:val="center" w:pos="4320"/>
        <w:tab w:val="right" w:pos="8640"/>
      </w:tabs>
    </w:pPr>
  </w:style>
  <w:style w:type="paragraph" w:styleId="ListParagraph">
    <w:name w:val="List Paragraph"/>
    <w:basedOn w:val="Normal"/>
    <w:uiPriority w:val="34"/>
    <w:qFormat/>
    <w:rsid w:val="00FD45A0"/>
    <w:pPr>
      <w:ind w:left="720"/>
      <w:contextualSpacing/>
    </w:pPr>
  </w:style>
  <w:style w:type="paragraph" w:styleId="BalloonText">
    <w:name w:val="Balloon Text"/>
    <w:basedOn w:val="Normal"/>
    <w:link w:val="BalloonTextChar"/>
    <w:uiPriority w:val="99"/>
    <w:semiHidden/>
    <w:unhideWhenUsed/>
    <w:rsid w:val="00352CC0"/>
    <w:rPr>
      <w:rFonts w:ascii="Tahoma" w:hAnsi="Tahoma" w:cs="Tahoma"/>
      <w:sz w:val="16"/>
      <w:szCs w:val="16"/>
    </w:rPr>
  </w:style>
  <w:style w:type="character" w:customStyle="1" w:styleId="BalloonTextChar">
    <w:name w:val="Balloon Text Char"/>
    <w:link w:val="BalloonText"/>
    <w:uiPriority w:val="99"/>
    <w:semiHidden/>
    <w:rsid w:val="00352CC0"/>
    <w:rPr>
      <w:rFonts w:ascii="Tahoma" w:hAnsi="Tahoma" w:cs="Tahoma"/>
      <w:sz w:val="16"/>
      <w:szCs w:val="16"/>
    </w:rPr>
  </w:style>
  <w:style w:type="character" w:customStyle="1" w:styleId="FooterChar">
    <w:name w:val="Footer Char"/>
    <w:link w:val="Footer"/>
    <w:uiPriority w:val="99"/>
    <w:rsid w:val="00B05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4189-3922-4CF4-A450-80E90A5E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1426</Characters>
  <Application>Microsoft Office Word</Application>
  <DocSecurity>0</DocSecurity>
  <Lines>35</Lines>
  <Paragraphs>21</Paragraphs>
  <ScaleCrop>false</ScaleCrop>
  <HeadingPairs>
    <vt:vector size="2" baseType="variant">
      <vt:variant>
        <vt:lpstr>Title</vt:lpstr>
      </vt:variant>
      <vt:variant>
        <vt:i4>1</vt:i4>
      </vt:variant>
    </vt:vector>
  </HeadingPairs>
  <TitlesOfParts>
    <vt:vector size="1" baseType="lpstr">
      <vt:lpstr>Minutes for the</vt:lpstr>
    </vt:vector>
  </TitlesOfParts>
  <Company>x</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the</dc:title>
  <dc:subject/>
  <dc:creator>x</dc:creator>
  <cp:keywords/>
  <cp:lastModifiedBy>DeMarsh, Drew</cp:lastModifiedBy>
  <cp:revision>3</cp:revision>
  <cp:lastPrinted>2024-05-21T19:59:00Z</cp:lastPrinted>
  <dcterms:created xsi:type="dcterms:W3CDTF">2024-08-20T14:05:00Z</dcterms:created>
  <dcterms:modified xsi:type="dcterms:W3CDTF">2024-08-20T14:11:00Z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-810698167</vt:i4>
  </property>
</Properties>
</file>