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9C2" w14:textId="77777777" w:rsidR="001E765B" w:rsidRDefault="001E765B" w:rsidP="001E765B">
      <w:pPr>
        <w:pStyle w:val="Title"/>
      </w:pPr>
      <w:r>
        <w:t>Minutes for the</w:t>
      </w:r>
    </w:p>
    <w:p w14:paraId="6DEEF7CE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03A579C0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7E3C5B0A" w14:textId="77777777" w:rsidR="001E765B" w:rsidRPr="003946C3" w:rsidRDefault="001E765B" w:rsidP="001E765B">
      <w:pPr>
        <w:jc w:val="center"/>
        <w:rPr>
          <w:rFonts w:ascii="Arial" w:hAnsi="Arial" w:cs="Arial"/>
          <w:sz w:val="16"/>
          <w:szCs w:val="16"/>
        </w:rPr>
      </w:pPr>
    </w:p>
    <w:p w14:paraId="6C7D99D9" w14:textId="48B5EE8E" w:rsidR="001E765B" w:rsidRDefault="00981519" w:rsidP="001E765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June 20</w:t>
      </w:r>
      <w:r w:rsidR="001E765B">
        <w:rPr>
          <w:rFonts w:ascii="Arial" w:hAnsi="Arial" w:cs="Arial"/>
          <w:sz w:val="20"/>
        </w:rPr>
        <w:t>, 2023</w:t>
      </w:r>
    </w:p>
    <w:p w14:paraId="2984068E" w14:textId="77777777" w:rsidR="001E765B" w:rsidRDefault="001E765B" w:rsidP="001E765B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69F999A2" w14:textId="77777777" w:rsidR="00A477D5" w:rsidRDefault="00A477D5" w:rsidP="001E765B">
      <w:pPr>
        <w:pStyle w:val="Heading1"/>
      </w:pPr>
    </w:p>
    <w:p w14:paraId="48FC3EA4" w14:textId="1DD40612" w:rsidR="001E765B" w:rsidRDefault="001E765B" w:rsidP="001E765B">
      <w:pPr>
        <w:pStyle w:val="Heading1"/>
      </w:pPr>
      <w:r>
        <w:t>ROLL CALL</w:t>
      </w:r>
    </w:p>
    <w:p w14:paraId="0FFBF73E" w14:textId="77777777" w:rsidR="001E765B" w:rsidRPr="008E377C" w:rsidRDefault="001E765B" w:rsidP="001E765B"/>
    <w:p w14:paraId="5048BAF2" w14:textId="020815FD" w:rsidR="001E765B" w:rsidRDefault="001E765B" w:rsidP="001E765B">
      <w:pPr>
        <w:pStyle w:val="BodyText"/>
      </w:pPr>
      <w:r>
        <w:t xml:space="preserve">Chairperson </w:t>
      </w:r>
      <w:r w:rsidR="00A516A3">
        <w:t>Dwayne Dearth</w:t>
      </w:r>
      <w:r>
        <w:t xml:space="preserve"> called the meeting to order at approximately 7:</w:t>
      </w:r>
      <w:r w:rsidR="0018386E">
        <w:t>0</w:t>
      </w:r>
      <w:r w:rsidR="00981519">
        <w:t>5</w:t>
      </w:r>
      <w:r>
        <w:t xml:space="preserve"> p.m. local time with</w:t>
      </w:r>
      <w:r w:rsidRPr="00DE092D">
        <w:t xml:space="preserve"> the following Planning Commissioners present.</w:t>
      </w:r>
    </w:p>
    <w:p w14:paraId="1138C350" w14:textId="77777777" w:rsidR="001E765B" w:rsidRDefault="001E765B" w:rsidP="001E765B">
      <w:pPr>
        <w:pStyle w:val="BodyText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455"/>
        <w:gridCol w:w="2728"/>
        <w:gridCol w:w="2430"/>
      </w:tblGrid>
      <w:tr w:rsidR="0012541B" w:rsidRPr="000C0571" w14:paraId="36589D43" w14:textId="3C069B95" w:rsidTr="0018386E">
        <w:trPr>
          <w:trHeight w:val="333"/>
        </w:trPr>
        <w:tc>
          <w:tcPr>
            <w:tcW w:w="2372" w:type="dxa"/>
          </w:tcPr>
          <w:p w14:paraId="49A98F08" w14:textId="6ADB08EA" w:rsidR="00981519" w:rsidRPr="00360627" w:rsidRDefault="00981519" w:rsidP="00981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Bruce Beam</w:t>
            </w:r>
          </w:p>
        </w:tc>
        <w:tc>
          <w:tcPr>
            <w:tcW w:w="2455" w:type="dxa"/>
          </w:tcPr>
          <w:p w14:paraId="08E0FDE0" w14:textId="1B5268E6" w:rsidR="0012541B" w:rsidRPr="00360627" w:rsidRDefault="00981519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 Collings</w:t>
            </w:r>
          </w:p>
        </w:tc>
        <w:tc>
          <w:tcPr>
            <w:tcW w:w="2728" w:type="dxa"/>
          </w:tcPr>
          <w:p w14:paraId="3A78374B" w14:textId="3757BEBB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EE0593" w14:textId="3601264C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06628ECA" w14:textId="54D8F830" w:rsidTr="0018386E">
        <w:trPr>
          <w:trHeight w:val="333"/>
        </w:trPr>
        <w:tc>
          <w:tcPr>
            <w:tcW w:w="2372" w:type="dxa"/>
          </w:tcPr>
          <w:p w14:paraId="0095EA69" w14:textId="014049E9" w:rsidR="0012541B" w:rsidRPr="00360627" w:rsidRDefault="00981519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Bowman</w:t>
            </w:r>
          </w:p>
        </w:tc>
        <w:tc>
          <w:tcPr>
            <w:tcW w:w="2455" w:type="dxa"/>
          </w:tcPr>
          <w:p w14:paraId="124E742C" w14:textId="435EC599" w:rsidR="0012541B" w:rsidRPr="00360627" w:rsidRDefault="00981519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Dwayne Dearth</w:t>
            </w:r>
          </w:p>
        </w:tc>
        <w:tc>
          <w:tcPr>
            <w:tcW w:w="2728" w:type="dxa"/>
          </w:tcPr>
          <w:p w14:paraId="66CB6E09" w14:textId="57BAE107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494180" w14:textId="2473369F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10003FB7" w14:textId="4414A2B1" w:rsidTr="0018386E">
        <w:trPr>
          <w:trHeight w:val="333"/>
        </w:trPr>
        <w:tc>
          <w:tcPr>
            <w:tcW w:w="2372" w:type="dxa"/>
          </w:tcPr>
          <w:p w14:paraId="0E0C9335" w14:textId="7FE4F2A9" w:rsidR="0012541B" w:rsidRPr="0039682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Branstrat</w:t>
            </w:r>
            <w:r w:rsidR="00981519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2455" w:type="dxa"/>
          </w:tcPr>
          <w:p w14:paraId="13781819" w14:textId="279E64D0" w:rsidR="00981519" w:rsidRPr="0083296C" w:rsidRDefault="00981519" w:rsidP="00981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Morrison</w:t>
            </w:r>
          </w:p>
        </w:tc>
        <w:tc>
          <w:tcPr>
            <w:tcW w:w="2728" w:type="dxa"/>
          </w:tcPr>
          <w:p w14:paraId="01412145" w14:textId="4B996B6C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AA611A8" w14:textId="3E7E10B6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54BE7D82" w14:textId="6019957B" w:rsidTr="0018386E">
        <w:trPr>
          <w:trHeight w:val="333"/>
        </w:trPr>
        <w:tc>
          <w:tcPr>
            <w:tcW w:w="2372" w:type="dxa"/>
          </w:tcPr>
          <w:p w14:paraId="6B795D19" w14:textId="6D39427F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Brindle</w:t>
            </w:r>
          </w:p>
        </w:tc>
        <w:tc>
          <w:tcPr>
            <w:tcW w:w="2455" w:type="dxa"/>
          </w:tcPr>
          <w:p w14:paraId="29F57554" w14:textId="2B19F9A7" w:rsidR="0012541B" w:rsidRDefault="00981519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Myers</w:t>
            </w:r>
          </w:p>
        </w:tc>
        <w:tc>
          <w:tcPr>
            <w:tcW w:w="2728" w:type="dxa"/>
          </w:tcPr>
          <w:p w14:paraId="48A2EB0F" w14:textId="229F129A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208C98" w14:textId="1DCD0020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2F052744" w14:textId="1C2B2C85" w:rsidTr="0018386E">
        <w:trPr>
          <w:trHeight w:val="333"/>
        </w:trPr>
        <w:tc>
          <w:tcPr>
            <w:tcW w:w="2372" w:type="dxa"/>
          </w:tcPr>
          <w:p w14:paraId="6B464879" w14:textId="3B9717C2" w:rsidR="0012541B" w:rsidRDefault="00981519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Cohmer</w:t>
            </w:r>
          </w:p>
        </w:tc>
        <w:tc>
          <w:tcPr>
            <w:tcW w:w="2455" w:type="dxa"/>
          </w:tcPr>
          <w:p w14:paraId="02573628" w14:textId="643C7253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6C55B18" w14:textId="6526F558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C449B43" w14:textId="77777777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8F40F" w14:textId="77777777" w:rsidR="007F5FE0" w:rsidRDefault="007F5FE0" w:rsidP="001E765B">
      <w:pPr>
        <w:rPr>
          <w:rFonts w:ascii="Arial" w:hAnsi="Arial" w:cs="Arial"/>
          <w:sz w:val="20"/>
        </w:rPr>
      </w:pPr>
    </w:p>
    <w:p w14:paraId="7FE608B4" w14:textId="77ACD9B5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Commission attained a quorum.</w:t>
      </w:r>
    </w:p>
    <w:p w14:paraId="36E8E664" w14:textId="77777777" w:rsidR="001E765B" w:rsidRDefault="001E765B" w:rsidP="001E765B">
      <w:pPr>
        <w:rPr>
          <w:rFonts w:ascii="Arial" w:hAnsi="Arial" w:cs="Arial"/>
          <w:b/>
          <w:caps/>
          <w:sz w:val="16"/>
          <w:szCs w:val="16"/>
        </w:rPr>
      </w:pPr>
    </w:p>
    <w:p w14:paraId="2A9ADA70" w14:textId="77777777" w:rsidR="001E765B" w:rsidRDefault="001E765B" w:rsidP="001E765B">
      <w:pPr>
        <w:rPr>
          <w:rFonts w:ascii="Arial" w:hAnsi="Arial" w:cs="Arial"/>
          <w:sz w:val="20"/>
          <w:szCs w:val="16"/>
        </w:rPr>
      </w:pPr>
    </w:p>
    <w:p w14:paraId="11BACB9D" w14:textId="63609122" w:rsidR="001E765B" w:rsidRPr="00F434C3" w:rsidRDefault="001E765B" w:rsidP="001E765B">
      <w:pPr>
        <w:rPr>
          <w:rFonts w:ascii="Arial" w:hAnsi="Arial" w:cs="Arial"/>
          <w:caps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>A motion</w:t>
      </w:r>
      <w:r>
        <w:rPr>
          <w:rFonts w:ascii="Arial" w:hAnsi="Arial" w:cs="Arial"/>
          <w:sz w:val="20"/>
          <w:szCs w:val="16"/>
        </w:rPr>
        <w:t xml:space="preserve"> was made</w:t>
      </w:r>
      <w:r w:rsidRPr="00F434C3">
        <w:rPr>
          <w:rFonts w:ascii="Arial" w:hAnsi="Arial" w:cs="Arial"/>
          <w:sz w:val="20"/>
          <w:szCs w:val="16"/>
        </w:rPr>
        <w:t xml:space="preserve">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Pr="00B223C0">
        <w:rPr>
          <w:rFonts w:ascii="Arial" w:hAnsi="Arial" w:cs="Arial"/>
          <w:sz w:val="20"/>
          <w:szCs w:val="16"/>
        </w:rPr>
        <w:t xml:space="preserve"> </w:t>
      </w:r>
      <w:r w:rsidRPr="00C75C6E">
        <w:rPr>
          <w:rFonts w:ascii="Arial" w:hAnsi="Arial" w:cs="Arial"/>
          <w:sz w:val="20"/>
          <w:szCs w:val="20"/>
        </w:rPr>
        <w:t>John Cohmer</w:t>
      </w:r>
      <w:r w:rsidRPr="00C75C6E">
        <w:rPr>
          <w:rFonts w:ascii="Arial" w:hAnsi="Arial" w:cs="Arial"/>
          <w:sz w:val="20"/>
          <w:szCs w:val="16"/>
        </w:rPr>
        <w:t xml:space="preserve">, </w:t>
      </w:r>
      <w:r w:rsidRPr="00121AD4">
        <w:rPr>
          <w:rFonts w:ascii="Arial" w:hAnsi="Arial" w:cs="Arial"/>
          <w:sz w:val="20"/>
          <w:szCs w:val="16"/>
        </w:rPr>
        <w:t xml:space="preserve">seconded by </w:t>
      </w:r>
      <w:r w:rsidR="00981519">
        <w:rPr>
          <w:rFonts w:ascii="Arial" w:hAnsi="Arial" w:cs="Arial"/>
          <w:sz w:val="20"/>
          <w:szCs w:val="20"/>
        </w:rPr>
        <w:t>Benjamin Collings</w:t>
      </w:r>
      <w:r w:rsidRPr="00121AD4">
        <w:rPr>
          <w:rFonts w:ascii="Arial" w:hAnsi="Arial" w:cs="Arial"/>
          <w:sz w:val="20"/>
          <w:szCs w:val="16"/>
        </w:rPr>
        <w:t xml:space="preserve">, and a voice vote: all </w:t>
      </w:r>
      <w:r w:rsidR="005B79D7" w:rsidRPr="00121AD4">
        <w:rPr>
          <w:rFonts w:ascii="Arial" w:hAnsi="Arial" w:cs="Arial"/>
          <w:sz w:val="20"/>
          <w:szCs w:val="16"/>
        </w:rPr>
        <w:t>yeas</w:t>
      </w:r>
      <w:r w:rsidRPr="00121AD4">
        <w:rPr>
          <w:rFonts w:ascii="Arial" w:hAnsi="Arial" w:cs="Arial"/>
          <w:sz w:val="20"/>
          <w:szCs w:val="16"/>
        </w:rPr>
        <w:t>.</w:t>
      </w:r>
      <w:r w:rsidRPr="00F434C3">
        <w:rPr>
          <w:rFonts w:ascii="Arial" w:hAnsi="Arial" w:cs="Arial"/>
          <w:sz w:val="20"/>
          <w:szCs w:val="16"/>
        </w:rPr>
        <w:t xml:space="preserve"> </w:t>
      </w:r>
    </w:p>
    <w:p w14:paraId="4622001B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216ADCE2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1BA8921C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Minutes from the Previous Meeting</w:t>
      </w:r>
    </w:p>
    <w:p w14:paraId="2CFA0501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</w:p>
    <w:p w14:paraId="6760938C" w14:textId="2E246661" w:rsidR="00BF4F83" w:rsidRDefault="0018386E" w:rsidP="001E765B">
      <w:pPr>
        <w:rPr>
          <w:rFonts w:ascii="Arial" w:hAnsi="Arial" w:cs="Arial"/>
          <w:sz w:val="20"/>
        </w:rPr>
      </w:pPr>
      <w:r w:rsidRPr="0018386E">
        <w:rPr>
          <w:rFonts w:ascii="Arial" w:hAnsi="Arial" w:cs="Arial"/>
          <w:sz w:val="20"/>
        </w:rPr>
        <w:t xml:space="preserve">Minutes of the </w:t>
      </w:r>
      <w:r w:rsidR="00981519">
        <w:rPr>
          <w:rFonts w:ascii="Arial" w:hAnsi="Arial" w:cs="Arial"/>
          <w:sz w:val="20"/>
        </w:rPr>
        <w:t>May 16</w:t>
      </w:r>
      <w:r w:rsidRPr="0018386E">
        <w:rPr>
          <w:rFonts w:ascii="Arial" w:hAnsi="Arial" w:cs="Arial"/>
          <w:sz w:val="20"/>
        </w:rPr>
        <w:t xml:space="preserve">, 2023, Regular Meeting (Full Commission) and the </w:t>
      </w:r>
      <w:r w:rsidR="00981519">
        <w:rPr>
          <w:rFonts w:ascii="Arial" w:hAnsi="Arial" w:cs="Arial"/>
          <w:sz w:val="20"/>
        </w:rPr>
        <w:t>June 15</w:t>
      </w:r>
      <w:r w:rsidRPr="0018386E">
        <w:rPr>
          <w:rFonts w:ascii="Arial" w:hAnsi="Arial" w:cs="Arial"/>
          <w:sz w:val="20"/>
        </w:rPr>
        <w:t xml:space="preserve">, </w:t>
      </w:r>
      <w:r w:rsidR="008F00B3" w:rsidRPr="0018386E">
        <w:rPr>
          <w:rFonts w:ascii="Arial" w:hAnsi="Arial" w:cs="Arial"/>
          <w:sz w:val="20"/>
        </w:rPr>
        <w:t>2023,</w:t>
      </w:r>
      <w:r w:rsidRPr="0018386E">
        <w:rPr>
          <w:rFonts w:ascii="Arial" w:hAnsi="Arial" w:cs="Arial"/>
          <w:sz w:val="20"/>
        </w:rPr>
        <w:t xml:space="preserve"> Meeting (Executive Committee) were presented and approved by motion from </w:t>
      </w:r>
      <w:r w:rsidR="00981519">
        <w:rPr>
          <w:rFonts w:ascii="Arial" w:hAnsi="Arial" w:cs="Arial"/>
          <w:sz w:val="20"/>
        </w:rPr>
        <w:t>James Myers</w:t>
      </w:r>
      <w:r w:rsidRPr="0018386E">
        <w:rPr>
          <w:rFonts w:ascii="Arial" w:hAnsi="Arial" w:cs="Arial"/>
          <w:sz w:val="20"/>
        </w:rPr>
        <w:t xml:space="preserve"> seconded by </w:t>
      </w:r>
      <w:r w:rsidR="00981519">
        <w:rPr>
          <w:rFonts w:ascii="Arial" w:hAnsi="Arial" w:cs="Arial"/>
          <w:sz w:val="20"/>
        </w:rPr>
        <w:t>Michelle Morrison</w:t>
      </w:r>
      <w:r w:rsidR="000D769A">
        <w:rPr>
          <w:rFonts w:ascii="Arial" w:hAnsi="Arial" w:cs="Arial"/>
          <w:sz w:val="20"/>
        </w:rPr>
        <w:t xml:space="preserve"> and</w:t>
      </w:r>
      <w:r w:rsidRPr="0018386E">
        <w:rPr>
          <w:rFonts w:ascii="Arial" w:hAnsi="Arial" w:cs="Arial"/>
          <w:sz w:val="20"/>
        </w:rPr>
        <w:t xml:space="preserve"> voice vote: all </w:t>
      </w:r>
      <w:proofErr w:type="gramStart"/>
      <w:r w:rsidRPr="0018386E">
        <w:rPr>
          <w:rFonts w:ascii="Arial" w:hAnsi="Arial" w:cs="Arial"/>
          <w:sz w:val="20"/>
        </w:rPr>
        <w:t>yea</w:t>
      </w:r>
      <w:proofErr w:type="gramEnd"/>
      <w:r w:rsidRPr="0018386E">
        <w:rPr>
          <w:rFonts w:ascii="Arial" w:hAnsi="Arial" w:cs="Arial"/>
          <w:sz w:val="20"/>
        </w:rPr>
        <w:t>.</w:t>
      </w:r>
    </w:p>
    <w:p w14:paraId="70FE0590" w14:textId="77777777" w:rsidR="0018386E" w:rsidRPr="0043076B" w:rsidRDefault="0018386E" w:rsidP="001E765B">
      <w:pPr>
        <w:rPr>
          <w:rFonts w:ascii="Arial" w:hAnsi="Arial" w:cs="Arial"/>
          <w:sz w:val="20"/>
          <w:szCs w:val="20"/>
        </w:rPr>
      </w:pPr>
    </w:p>
    <w:p w14:paraId="209C8376" w14:textId="7EB8CD61" w:rsidR="001E765B" w:rsidRDefault="00907162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OLD</w:t>
      </w:r>
      <w:r w:rsidR="001E765B"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 w:rsidR="001E765B">
        <w:rPr>
          <w:rFonts w:ascii="Arial" w:hAnsi="Arial" w:cs="Arial"/>
          <w:b/>
          <w:bCs/>
          <w:sz w:val="20"/>
          <w:szCs w:val="20"/>
        </w:rPr>
        <w:t>S</w:t>
      </w:r>
    </w:p>
    <w:p w14:paraId="395C92C5" w14:textId="77777777" w:rsidR="0018386E" w:rsidRDefault="0018386E" w:rsidP="0018386E">
      <w:pPr>
        <w:rPr>
          <w:rFonts w:ascii="Arial" w:hAnsi="Arial" w:cs="Arial"/>
          <w:sz w:val="20"/>
        </w:rPr>
      </w:pPr>
    </w:p>
    <w:p w14:paraId="2F7759E6" w14:textId="773E4E76" w:rsidR="0018386E" w:rsidRPr="0018386E" w:rsidRDefault="0018386E" w:rsidP="0018386E">
      <w:pPr>
        <w:keepNext/>
        <w:outlineLvl w:val="0"/>
        <w:rPr>
          <w:rFonts w:ascii="Arial" w:hAnsi="Arial" w:cs="Arial"/>
          <w:sz w:val="20"/>
          <w:u w:val="single"/>
        </w:rPr>
      </w:pPr>
      <w:r w:rsidRPr="0018386E">
        <w:rPr>
          <w:rFonts w:ascii="Arial" w:hAnsi="Arial" w:cs="Arial"/>
          <w:sz w:val="20"/>
          <w:u w:val="single"/>
        </w:rPr>
        <w:t>Applicant #2023-2</w:t>
      </w:r>
      <w:r w:rsidR="00981519">
        <w:rPr>
          <w:rFonts w:ascii="Arial" w:hAnsi="Arial" w:cs="Arial"/>
          <w:sz w:val="20"/>
          <w:u w:val="single"/>
        </w:rPr>
        <w:t>7</w:t>
      </w:r>
      <w:r w:rsidRPr="0018386E">
        <w:rPr>
          <w:rFonts w:ascii="Arial" w:hAnsi="Arial" w:cs="Arial"/>
          <w:sz w:val="20"/>
          <w:u w:val="single"/>
        </w:rPr>
        <w:t>—</w:t>
      </w:r>
      <w:r w:rsidR="00981519">
        <w:rPr>
          <w:rFonts w:ascii="Arial" w:hAnsi="Arial" w:cs="Arial"/>
          <w:sz w:val="20"/>
          <w:u w:val="single"/>
        </w:rPr>
        <w:t xml:space="preserve"> Final </w:t>
      </w:r>
      <w:r w:rsidRPr="0018386E">
        <w:rPr>
          <w:rFonts w:ascii="Arial" w:hAnsi="Arial" w:cs="Arial"/>
          <w:sz w:val="20"/>
          <w:u w:val="single"/>
        </w:rPr>
        <w:t>Site Plan Review —</w:t>
      </w:r>
      <w:r w:rsidR="00981519">
        <w:rPr>
          <w:rFonts w:ascii="Arial" w:hAnsi="Arial" w:cs="Arial"/>
          <w:sz w:val="20"/>
          <w:u w:val="single"/>
        </w:rPr>
        <w:t>Eagle Testing and Inspection</w:t>
      </w:r>
    </w:p>
    <w:p w14:paraId="10C0873A" w14:textId="4DB92530" w:rsidR="0018386E" w:rsidRDefault="00981519" w:rsidP="0018386E">
      <w:pPr>
        <w:keepNext/>
        <w:outlineLvl w:val="0"/>
        <w:rPr>
          <w:rFonts w:ascii="Arial" w:hAnsi="Arial" w:cs="Arial"/>
          <w:sz w:val="20"/>
        </w:rPr>
      </w:pPr>
      <w:r w:rsidRPr="00981519">
        <w:rPr>
          <w:rFonts w:ascii="Arial" w:hAnsi="Arial" w:cs="Arial"/>
          <w:sz w:val="20"/>
        </w:rPr>
        <w:t>Kevin</w:t>
      </w:r>
      <w:r w:rsidR="0021316F">
        <w:rPr>
          <w:rFonts w:ascii="Arial" w:hAnsi="Arial" w:cs="Arial"/>
          <w:sz w:val="20"/>
        </w:rPr>
        <w:t xml:space="preserve"> Engle </w:t>
      </w:r>
      <w:r>
        <w:rPr>
          <w:rFonts w:ascii="Arial" w:hAnsi="Arial" w:cs="Arial"/>
          <w:sz w:val="20"/>
        </w:rPr>
        <w:t>with Eagle Testing and Inspection</w:t>
      </w:r>
      <w:r w:rsidR="0018386E" w:rsidRPr="0018386E">
        <w:rPr>
          <w:rFonts w:ascii="Arial" w:hAnsi="Arial" w:cs="Arial"/>
          <w:sz w:val="20"/>
        </w:rPr>
        <w:t xml:space="preserve"> presented a </w:t>
      </w:r>
      <w:r w:rsidR="008F00B3">
        <w:rPr>
          <w:rFonts w:ascii="Arial" w:hAnsi="Arial" w:cs="Arial"/>
          <w:sz w:val="20"/>
        </w:rPr>
        <w:t xml:space="preserve">final </w:t>
      </w:r>
      <w:r w:rsidR="0018386E" w:rsidRPr="0018386E">
        <w:rPr>
          <w:rFonts w:ascii="Arial" w:hAnsi="Arial" w:cs="Arial"/>
          <w:sz w:val="20"/>
        </w:rPr>
        <w:t>site plan review</w:t>
      </w:r>
      <w:r w:rsidR="008F00B3">
        <w:rPr>
          <w:rFonts w:ascii="Arial" w:hAnsi="Arial" w:cs="Arial"/>
          <w:sz w:val="20"/>
        </w:rPr>
        <w:t xml:space="preserve"> for approval for a new 11,880 sq ft steel building</w:t>
      </w:r>
      <w:r w:rsidR="003831C9">
        <w:rPr>
          <w:rFonts w:ascii="Arial" w:hAnsi="Arial" w:cs="Arial"/>
          <w:sz w:val="20"/>
        </w:rPr>
        <w:t xml:space="preserve"> to store equipment </w:t>
      </w:r>
      <w:r w:rsidR="008F00B3">
        <w:rPr>
          <w:rFonts w:ascii="Arial" w:hAnsi="Arial" w:cs="Arial"/>
          <w:sz w:val="20"/>
        </w:rPr>
        <w:t xml:space="preserve">and gravel parking area in the rear of the existing building to be used as a commercial construction office at 8024 SR 73. </w:t>
      </w:r>
      <w:r w:rsidR="00BC2036">
        <w:rPr>
          <w:rFonts w:ascii="Arial" w:hAnsi="Arial" w:cs="Arial"/>
          <w:sz w:val="20"/>
        </w:rPr>
        <w:t>The staff report was read</w:t>
      </w:r>
      <w:r w:rsidR="000D769A">
        <w:rPr>
          <w:rFonts w:ascii="Arial" w:hAnsi="Arial" w:cs="Arial"/>
          <w:sz w:val="20"/>
        </w:rPr>
        <w:t xml:space="preserve"> with various comments from the review agencies, with outstanding items from Clinton Soil and Water Conservation District</w:t>
      </w:r>
      <w:r w:rsidR="000D769A" w:rsidRPr="008F00B3">
        <w:rPr>
          <w:rFonts w:ascii="Arial" w:hAnsi="Arial" w:cs="Arial"/>
          <w:sz w:val="20"/>
        </w:rPr>
        <w:t>.</w:t>
      </w:r>
      <w:r w:rsidR="000D769A">
        <w:rPr>
          <w:rFonts w:ascii="Arial" w:hAnsi="Arial" w:cs="Arial"/>
          <w:sz w:val="20"/>
        </w:rPr>
        <w:t xml:space="preserve"> S</w:t>
      </w:r>
      <w:r w:rsidR="00BC2036">
        <w:rPr>
          <w:rFonts w:ascii="Arial" w:hAnsi="Arial" w:cs="Arial"/>
          <w:sz w:val="20"/>
        </w:rPr>
        <w:t xml:space="preserve">taff </w:t>
      </w:r>
      <w:r w:rsidR="00BC2036" w:rsidRPr="00BC2036">
        <w:rPr>
          <w:rFonts w:ascii="Arial" w:hAnsi="Arial" w:cs="Arial"/>
          <w:bCs/>
          <w:sz w:val="20"/>
        </w:rPr>
        <w:t>recommends the commission approve the Final Site Plan contingent upon final plan approval from the Clinton County Soil and Water Conservation District.</w:t>
      </w:r>
    </w:p>
    <w:p w14:paraId="2CEA1760" w14:textId="77777777" w:rsidR="000D769A" w:rsidRDefault="000D769A" w:rsidP="000D769A">
      <w:pPr>
        <w:rPr>
          <w:rFonts w:ascii="Arial" w:hAnsi="Arial" w:cs="Arial"/>
          <w:b/>
          <w:bCs/>
          <w:sz w:val="20"/>
          <w:szCs w:val="20"/>
        </w:rPr>
      </w:pPr>
    </w:p>
    <w:p w14:paraId="0E787F7F" w14:textId="77777777" w:rsidR="000D769A" w:rsidRDefault="000D769A" w:rsidP="000D769A">
      <w:pPr>
        <w:keepNext/>
        <w:outlineLvl w:val="0"/>
        <w:rPr>
          <w:rFonts w:ascii="Arial" w:hAnsi="Arial" w:cs="Arial"/>
          <w:sz w:val="20"/>
        </w:rPr>
      </w:pPr>
      <w:bookmarkStart w:id="0" w:name="_Hlk138239927"/>
      <w:r w:rsidRPr="0018386E">
        <w:rPr>
          <w:rFonts w:ascii="Arial" w:hAnsi="Arial" w:cs="Arial"/>
          <w:sz w:val="20"/>
        </w:rPr>
        <w:t xml:space="preserve">A motion to approve the </w:t>
      </w:r>
      <w:r>
        <w:rPr>
          <w:rFonts w:ascii="Arial" w:hAnsi="Arial" w:cs="Arial"/>
          <w:sz w:val="20"/>
        </w:rPr>
        <w:t xml:space="preserve">Final </w:t>
      </w:r>
      <w:r w:rsidRPr="0018386E">
        <w:rPr>
          <w:rFonts w:ascii="Arial" w:hAnsi="Arial" w:cs="Arial"/>
          <w:sz w:val="20"/>
        </w:rPr>
        <w:t xml:space="preserve">Site Plan Review with </w:t>
      </w:r>
      <w:r>
        <w:rPr>
          <w:rFonts w:ascii="Arial" w:hAnsi="Arial" w:cs="Arial"/>
          <w:sz w:val="20"/>
        </w:rPr>
        <w:t>contingencies</w:t>
      </w:r>
      <w:r w:rsidRPr="0018386E">
        <w:rPr>
          <w:rFonts w:ascii="Arial" w:hAnsi="Arial" w:cs="Arial"/>
          <w:sz w:val="20"/>
        </w:rPr>
        <w:t xml:space="preserve"> from </w:t>
      </w:r>
      <w:r>
        <w:rPr>
          <w:rFonts w:ascii="Arial" w:hAnsi="Arial" w:cs="Arial"/>
          <w:sz w:val="20"/>
        </w:rPr>
        <w:t xml:space="preserve">the </w:t>
      </w:r>
      <w:r w:rsidRPr="0018386E">
        <w:rPr>
          <w:rFonts w:ascii="Arial" w:hAnsi="Arial" w:cs="Arial"/>
          <w:sz w:val="20"/>
        </w:rPr>
        <w:t xml:space="preserve">staff report was made by </w:t>
      </w:r>
      <w:r>
        <w:rPr>
          <w:rFonts w:ascii="Arial" w:hAnsi="Arial" w:cs="Arial"/>
          <w:sz w:val="20"/>
        </w:rPr>
        <w:t>James Myers</w:t>
      </w:r>
      <w:r w:rsidRPr="0018386E">
        <w:rPr>
          <w:rFonts w:ascii="Arial" w:hAnsi="Arial" w:cs="Arial"/>
          <w:sz w:val="20"/>
        </w:rPr>
        <w:t xml:space="preserve">, seconded by </w:t>
      </w:r>
      <w:r>
        <w:rPr>
          <w:rFonts w:ascii="Arial" w:hAnsi="Arial" w:cs="Arial"/>
          <w:sz w:val="20"/>
        </w:rPr>
        <w:t>John Cohmer</w:t>
      </w:r>
      <w:r w:rsidRPr="0018386E">
        <w:rPr>
          <w:rFonts w:ascii="Arial" w:hAnsi="Arial" w:cs="Arial"/>
          <w:sz w:val="20"/>
        </w:rPr>
        <w:t xml:space="preserve">, and a roll call vote: </w:t>
      </w:r>
      <w:r>
        <w:rPr>
          <w:rFonts w:ascii="Arial" w:hAnsi="Arial" w:cs="Arial"/>
          <w:sz w:val="20"/>
        </w:rPr>
        <w:t>9</w:t>
      </w:r>
      <w:r w:rsidRPr="0018386E">
        <w:rPr>
          <w:rFonts w:ascii="Arial" w:hAnsi="Arial" w:cs="Arial"/>
          <w:sz w:val="20"/>
        </w:rPr>
        <w:t xml:space="preserve"> yea, 0 nay, </w:t>
      </w:r>
      <w:r>
        <w:rPr>
          <w:rFonts w:ascii="Arial" w:hAnsi="Arial" w:cs="Arial"/>
          <w:sz w:val="20"/>
        </w:rPr>
        <w:t>0</w:t>
      </w:r>
      <w:r w:rsidRPr="0018386E">
        <w:rPr>
          <w:rFonts w:ascii="Arial" w:hAnsi="Arial" w:cs="Arial"/>
          <w:sz w:val="20"/>
        </w:rPr>
        <w:t xml:space="preserve"> abstention.</w:t>
      </w:r>
      <w:bookmarkEnd w:id="0"/>
    </w:p>
    <w:p w14:paraId="7EA1564B" w14:textId="77777777" w:rsidR="000D769A" w:rsidRDefault="000D769A" w:rsidP="000D769A">
      <w:pPr>
        <w:rPr>
          <w:rFonts w:ascii="Arial" w:hAnsi="Arial" w:cs="Arial"/>
          <w:b/>
          <w:bCs/>
          <w:sz w:val="20"/>
          <w:szCs w:val="20"/>
        </w:rPr>
      </w:pPr>
    </w:p>
    <w:p w14:paraId="703234C3" w14:textId="32158523" w:rsidR="000D769A" w:rsidRDefault="000D769A" w:rsidP="000D769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NEW</w:t>
      </w:r>
      <w:r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4510782A" w14:textId="77777777" w:rsidR="0018386E" w:rsidRPr="0018386E" w:rsidRDefault="0018386E" w:rsidP="0018386E">
      <w:pPr>
        <w:keepNext/>
        <w:outlineLvl w:val="0"/>
        <w:rPr>
          <w:rFonts w:ascii="Arial" w:hAnsi="Arial" w:cs="Arial"/>
          <w:sz w:val="20"/>
        </w:rPr>
      </w:pPr>
    </w:p>
    <w:p w14:paraId="5DD2DA9D" w14:textId="77777777" w:rsidR="000D769A" w:rsidRDefault="000D769A" w:rsidP="000D769A">
      <w:pPr>
        <w:keepNext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Land Bank Annual Report Presentation </w:t>
      </w:r>
    </w:p>
    <w:p w14:paraId="7D19945F" w14:textId="77777777" w:rsidR="000D769A" w:rsidRPr="003831C9" w:rsidRDefault="000D769A" w:rsidP="000D769A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presented the Clinton County Land Bank Annual Report. </w:t>
      </w:r>
    </w:p>
    <w:p w14:paraId="595DEA76" w14:textId="77777777" w:rsidR="000D769A" w:rsidRDefault="000D769A" w:rsidP="000D769A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02F884B7" w14:textId="77777777" w:rsidR="000D769A" w:rsidRDefault="000D769A" w:rsidP="000D769A">
      <w:pPr>
        <w:keepNext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Creation of Hourly Position</w:t>
      </w:r>
    </w:p>
    <w:p w14:paraId="13081DC6" w14:textId="16339BFA" w:rsidR="000D769A" w:rsidRDefault="000D769A" w:rsidP="000D769A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spoke with the County Auditor’s office about creating an hourly position to help with the transition of him leaving and hiring of new staff. </w:t>
      </w:r>
    </w:p>
    <w:p w14:paraId="396AFEBD" w14:textId="77777777" w:rsidR="000D769A" w:rsidRDefault="000D769A" w:rsidP="000D769A">
      <w:pPr>
        <w:keepNext/>
        <w:outlineLvl w:val="0"/>
        <w:rPr>
          <w:rFonts w:ascii="Arial" w:hAnsi="Arial" w:cs="Arial"/>
          <w:sz w:val="20"/>
        </w:rPr>
      </w:pPr>
    </w:p>
    <w:p w14:paraId="58BB5FEA" w14:textId="77777777" w:rsidR="000D769A" w:rsidRPr="003831C9" w:rsidRDefault="000D769A" w:rsidP="000D769A">
      <w:pPr>
        <w:keepNext/>
        <w:outlineLvl w:val="0"/>
        <w:rPr>
          <w:rFonts w:ascii="Arial" w:hAnsi="Arial" w:cs="Arial"/>
          <w:sz w:val="20"/>
        </w:rPr>
      </w:pPr>
      <w:r w:rsidRPr="003831C9">
        <w:rPr>
          <w:rFonts w:ascii="Arial" w:hAnsi="Arial" w:cs="Arial"/>
          <w:sz w:val="20"/>
        </w:rPr>
        <w:t xml:space="preserve">A motion to approve the </w:t>
      </w:r>
      <w:r>
        <w:rPr>
          <w:rFonts w:ascii="Arial" w:hAnsi="Arial" w:cs="Arial"/>
          <w:sz w:val="20"/>
        </w:rPr>
        <w:t xml:space="preserve">creation of the hourly position </w:t>
      </w:r>
      <w:r w:rsidRPr="003831C9">
        <w:rPr>
          <w:rFonts w:ascii="Arial" w:hAnsi="Arial" w:cs="Arial"/>
          <w:sz w:val="20"/>
        </w:rPr>
        <w:t xml:space="preserve">was made by </w:t>
      </w:r>
      <w:r>
        <w:rPr>
          <w:rFonts w:ascii="Arial" w:hAnsi="Arial" w:cs="Arial"/>
          <w:sz w:val="20"/>
        </w:rPr>
        <w:t>John Cohmer</w:t>
      </w:r>
      <w:r w:rsidRPr="003831C9">
        <w:rPr>
          <w:rFonts w:ascii="Arial" w:hAnsi="Arial" w:cs="Arial"/>
          <w:sz w:val="20"/>
        </w:rPr>
        <w:t xml:space="preserve">, seconded by </w:t>
      </w:r>
      <w:r>
        <w:rPr>
          <w:rFonts w:ascii="Arial" w:hAnsi="Arial" w:cs="Arial"/>
          <w:sz w:val="20"/>
        </w:rPr>
        <w:t>Benjamin Collings</w:t>
      </w:r>
      <w:r w:rsidRPr="003831C9">
        <w:rPr>
          <w:rFonts w:ascii="Arial" w:hAnsi="Arial" w:cs="Arial"/>
          <w:sz w:val="20"/>
        </w:rPr>
        <w:t>, and a roll call vote: 9 yea, 0 nay, 0 abstention.</w:t>
      </w:r>
    </w:p>
    <w:p w14:paraId="275B8A3F" w14:textId="77777777" w:rsidR="000D769A" w:rsidRDefault="000D769A" w:rsidP="000D769A">
      <w:pPr>
        <w:keepNext/>
        <w:outlineLvl w:val="0"/>
        <w:rPr>
          <w:rFonts w:ascii="Arial" w:hAnsi="Arial" w:cs="Arial"/>
          <w:b/>
          <w:bCs/>
          <w:sz w:val="20"/>
        </w:rPr>
      </w:pPr>
    </w:p>
    <w:p w14:paraId="7DD35E7C" w14:textId="77777777" w:rsidR="000D769A" w:rsidRPr="00C325E4" w:rsidRDefault="000D769A" w:rsidP="000D769A">
      <w:pPr>
        <w:keepNext/>
        <w:outlineLvl w:val="0"/>
        <w:rPr>
          <w:rFonts w:ascii="Arial" w:hAnsi="Arial" w:cs="Arial"/>
          <w:b/>
          <w:bCs/>
          <w:sz w:val="20"/>
        </w:rPr>
      </w:pPr>
      <w:r w:rsidRPr="00C325E4">
        <w:rPr>
          <w:rFonts w:ascii="Arial" w:hAnsi="Arial" w:cs="Arial"/>
          <w:b/>
          <w:bCs/>
          <w:sz w:val="20"/>
        </w:rPr>
        <w:t>FINANCIAL REPORT</w:t>
      </w:r>
      <w:r>
        <w:rPr>
          <w:rFonts w:ascii="Arial" w:hAnsi="Arial" w:cs="Arial"/>
          <w:b/>
          <w:bCs/>
          <w:sz w:val="20"/>
        </w:rPr>
        <w:t xml:space="preserve"> AND BILLS</w:t>
      </w:r>
    </w:p>
    <w:p w14:paraId="30DCC5D1" w14:textId="77777777" w:rsidR="000D769A" w:rsidRDefault="000D769A" w:rsidP="000D769A">
      <w:pPr>
        <w:rPr>
          <w:rFonts w:ascii="Arial" w:hAnsi="Arial" w:cs="Arial"/>
          <w:sz w:val="20"/>
          <w:szCs w:val="20"/>
        </w:rPr>
      </w:pPr>
    </w:p>
    <w:p w14:paraId="209DA5B0" w14:textId="77777777" w:rsidR="000D769A" w:rsidRPr="00624066" w:rsidRDefault="000D769A" w:rsidP="000D769A">
      <w:pPr>
        <w:rPr>
          <w:rFonts w:ascii="Arial" w:hAnsi="Arial" w:cs="Arial"/>
          <w:sz w:val="20"/>
          <w:szCs w:val="20"/>
        </w:rPr>
      </w:pPr>
      <w:r w:rsidRPr="00624066">
        <w:rPr>
          <w:rFonts w:ascii="Arial" w:hAnsi="Arial" w:cs="Arial"/>
          <w:sz w:val="20"/>
          <w:szCs w:val="20"/>
        </w:rPr>
        <w:lastRenderedPageBreak/>
        <w:t xml:space="preserve">Taylor Stuckert presented the financial report </w:t>
      </w:r>
      <w:r>
        <w:rPr>
          <w:rFonts w:ascii="Arial" w:hAnsi="Arial" w:cs="Arial"/>
          <w:sz w:val="20"/>
          <w:szCs w:val="20"/>
        </w:rPr>
        <w:t>and</w:t>
      </w:r>
      <w:r w:rsidRPr="00624066">
        <w:rPr>
          <w:rFonts w:ascii="Arial" w:hAnsi="Arial" w:cs="Arial"/>
          <w:sz w:val="20"/>
          <w:szCs w:val="20"/>
        </w:rPr>
        <w:t xml:space="preserve"> several bill</w:t>
      </w:r>
      <w:r>
        <w:rPr>
          <w:rFonts w:ascii="Arial" w:hAnsi="Arial" w:cs="Arial"/>
          <w:sz w:val="20"/>
          <w:szCs w:val="20"/>
        </w:rPr>
        <w:t xml:space="preserve">s for approval. </w:t>
      </w:r>
    </w:p>
    <w:p w14:paraId="5AEA24B5" w14:textId="77777777" w:rsidR="000D769A" w:rsidRPr="00624066" w:rsidRDefault="000D769A" w:rsidP="000D769A">
      <w:pPr>
        <w:rPr>
          <w:rFonts w:ascii="Arial" w:hAnsi="Arial" w:cs="Arial"/>
          <w:sz w:val="20"/>
          <w:szCs w:val="20"/>
        </w:rPr>
      </w:pPr>
    </w:p>
    <w:p w14:paraId="638F1070" w14:textId="77777777" w:rsidR="000D769A" w:rsidRDefault="000D769A" w:rsidP="000D769A">
      <w:pPr>
        <w:rPr>
          <w:rFonts w:ascii="Arial" w:hAnsi="Arial" w:cs="Arial"/>
          <w:sz w:val="20"/>
          <w:szCs w:val="20"/>
        </w:rPr>
      </w:pPr>
      <w:r w:rsidRPr="00624066">
        <w:rPr>
          <w:rFonts w:ascii="Arial" w:hAnsi="Arial" w:cs="Arial"/>
          <w:sz w:val="20"/>
          <w:szCs w:val="20"/>
        </w:rPr>
        <w:t xml:space="preserve">A motion to approve the financial report and bills was made by </w:t>
      </w:r>
      <w:r>
        <w:rPr>
          <w:rFonts w:ascii="Arial" w:hAnsi="Arial" w:cs="Arial"/>
          <w:sz w:val="20"/>
          <w:szCs w:val="20"/>
        </w:rPr>
        <w:t>Ruth Brindle</w:t>
      </w:r>
      <w:r w:rsidRPr="00624066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Ryan Bowman</w:t>
      </w:r>
      <w:r w:rsidRPr="00624066">
        <w:rPr>
          <w:rFonts w:ascii="Arial" w:hAnsi="Arial" w:cs="Arial"/>
          <w:sz w:val="20"/>
          <w:szCs w:val="20"/>
        </w:rPr>
        <w:t xml:space="preserve"> and a voice vote: all yeas.</w:t>
      </w:r>
    </w:p>
    <w:p w14:paraId="02768CFB" w14:textId="77777777" w:rsidR="000D769A" w:rsidRDefault="000D769A" w:rsidP="000D769A">
      <w:pPr>
        <w:rPr>
          <w:rFonts w:ascii="Arial" w:hAnsi="Arial" w:cs="Arial"/>
          <w:b/>
          <w:sz w:val="20"/>
        </w:rPr>
      </w:pPr>
    </w:p>
    <w:p w14:paraId="190B2911" w14:textId="77777777" w:rsidR="000D769A" w:rsidRDefault="000D769A" w:rsidP="000D76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RPC STAFF UPDATE</w:t>
      </w:r>
    </w:p>
    <w:p w14:paraId="5C332746" w14:textId="77777777" w:rsidR="000D769A" w:rsidRDefault="000D769A" w:rsidP="000D769A">
      <w:pPr>
        <w:rPr>
          <w:rFonts w:ascii="Arial" w:hAnsi="Arial" w:cs="Arial"/>
          <w:sz w:val="20"/>
        </w:rPr>
      </w:pPr>
    </w:p>
    <w:p w14:paraId="31769ED1" w14:textId="77777777" w:rsidR="000D769A" w:rsidRPr="0021316F" w:rsidRDefault="000D769A" w:rsidP="000D769A">
      <w:pPr>
        <w:rPr>
          <w:rFonts w:ascii="Arial" w:hAnsi="Arial" w:cs="Arial"/>
          <w:sz w:val="20"/>
        </w:rPr>
      </w:pPr>
      <w:r w:rsidRPr="00624066">
        <w:rPr>
          <w:rFonts w:ascii="Arial" w:hAnsi="Arial" w:cs="Arial"/>
          <w:sz w:val="20"/>
        </w:rPr>
        <w:t xml:space="preserve">Taylor </w:t>
      </w:r>
      <w:r>
        <w:rPr>
          <w:rFonts w:ascii="Arial" w:hAnsi="Arial" w:cs="Arial"/>
          <w:sz w:val="20"/>
        </w:rPr>
        <w:t xml:space="preserve">Stuckert </w:t>
      </w:r>
      <w:r w:rsidRPr="00624066">
        <w:rPr>
          <w:rFonts w:ascii="Arial" w:hAnsi="Arial" w:cs="Arial"/>
          <w:sz w:val="20"/>
        </w:rPr>
        <w:t xml:space="preserve">updated the board on the following: introduced </w:t>
      </w:r>
      <w:r>
        <w:rPr>
          <w:rFonts w:ascii="Arial" w:hAnsi="Arial" w:cs="Arial"/>
          <w:sz w:val="20"/>
        </w:rPr>
        <w:t>Mackenzie Edison and Drew DeMarsh</w:t>
      </w:r>
      <w:r w:rsidRPr="00624066">
        <w:rPr>
          <w:rFonts w:ascii="Arial" w:hAnsi="Arial" w:cs="Arial"/>
          <w:sz w:val="20"/>
        </w:rPr>
        <w:t xml:space="preserve">; provided a staffing update; </w:t>
      </w:r>
      <w:r>
        <w:rPr>
          <w:rFonts w:ascii="Arial" w:hAnsi="Arial" w:cs="Arial"/>
          <w:sz w:val="20"/>
        </w:rPr>
        <w:t>made an offer to Candidate Connor Rigney, start date is July 24</w:t>
      </w:r>
      <w:r w:rsidRPr="0021316F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and Taylors first day at his new position being July 5</w:t>
      </w:r>
      <w:r w:rsidRPr="0021316F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  <w:vertAlign w:val="superscript"/>
        </w:rPr>
        <w:t xml:space="preserve">  </w:t>
      </w:r>
      <w:r>
        <w:rPr>
          <w:rFonts w:ascii="Arial" w:hAnsi="Arial" w:cs="Arial"/>
          <w:sz w:val="20"/>
        </w:rPr>
        <w:t xml:space="preserve">but still being available on an hourly basis through the end of the month to assist with onboarding replacement; </w:t>
      </w:r>
      <w:r w:rsidRPr="00624066">
        <w:rPr>
          <w:rFonts w:ascii="Arial" w:hAnsi="Arial" w:cs="Arial"/>
          <w:sz w:val="20"/>
        </w:rPr>
        <w:t xml:space="preserve">mentioned </w:t>
      </w:r>
      <w:r>
        <w:rPr>
          <w:rFonts w:ascii="Arial" w:hAnsi="Arial" w:cs="Arial"/>
          <w:sz w:val="20"/>
        </w:rPr>
        <w:t>ongoing projects that included</w:t>
      </w:r>
      <w:r w:rsidRPr="0021316F">
        <w:t xml:space="preserve"> </w:t>
      </w:r>
      <w:r w:rsidRPr="0021316F">
        <w:rPr>
          <w:rFonts w:ascii="Arial" w:hAnsi="Arial" w:cs="Arial"/>
          <w:sz w:val="20"/>
        </w:rPr>
        <w:t>County Zoning Update Analysis</w:t>
      </w:r>
      <w:r>
        <w:rPr>
          <w:rFonts w:ascii="Arial" w:hAnsi="Arial" w:cs="Arial"/>
          <w:sz w:val="20"/>
        </w:rPr>
        <w:t xml:space="preserve">, </w:t>
      </w:r>
      <w:r w:rsidRPr="0021316F">
        <w:rPr>
          <w:rFonts w:ascii="Arial" w:hAnsi="Arial" w:cs="Arial"/>
          <w:sz w:val="20"/>
        </w:rPr>
        <w:t>Interstate Interchange Area Plan</w:t>
      </w:r>
      <w:r>
        <w:rPr>
          <w:rFonts w:ascii="Arial" w:hAnsi="Arial" w:cs="Arial"/>
          <w:sz w:val="20"/>
        </w:rPr>
        <w:t xml:space="preserve">, </w:t>
      </w:r>
      <w:r w:rsidRPr="0021316F">
        <w:rPr>
          <w:rFonts w:ascii="Arial" w:hAnsi="Arial" w:cs="Arial"/>
          <w:sz w:val="20"/>
        </w:rPr>
        <w:t>City of Wilmington Sub Regs and Comp Plan Update</w:t>
      </w:r>
      <w:r>
        <w:rPr>
          <w:rFonts w:ascii="Arial" w:hAnsi="Arial" w:cs="Arial"/>
          <w:sz w:val="20"/>
        </w:rPr>
        <w:t xml:space="preserve">, </w:t>
      </w:r>
      <w:r w:rsidRPr="0021316F">
        <w:rPr>
          <w:rFonts w:ascii="Arial" w:hAnsi="Arial" w:cs="Arial"/>
          <w:sz w:val="20"/>
        </w:rPr>
        <w:t xml:space="preserve">Age Friendly 5 Year Report </w:t>
      </w:r>
      <w:r>
        <w:rPr>
          <w:rFonts w:ascii="Arial" w:hAnsi="Arial" w:cs="Arial"/>
          <w:sz w:val="20"/>
        </w:rPr>
        <w:t xml:space="preserve">and </w:t>
      </w:r>
      <w:r w:rsidRPr="0021316F">
        <w:rPr>
          <w:rFonts w:ascii="Arial" w:hAnsi="Arial" w:cs="Arial"/>
          <w:sz w:val="20"/>
        </w:rPr>
        <w:t>Blanchester Zoning</w:t>
      </w:r>
      <w:r>
        <w:rPr>
          <w:rFonts w:ascii="Arial" w:hAnsi="Arial" w:cs="Arial"/>
          <w:sz w:val="20"/>
        </w:rPr>
        <w:t xml:space="preserve">. </w:t>
      </w:r>
    </w:p>
    <w:p w14:paraId="2EB79177" w14:textId="77777777" w:rsidR="000D769A" w:rsidRDefault="000D769A" w:rsidP="000D769A">
      <w:pPr>
        <w:rPr>
          <w:rFonts w:ascii="Arial" w:hAnsi="Arial" w:cs="Arial"/>
          <w:sz w:val="20"/>
        </w:rPr>
      </w:pPr>
    </w:p>
    <w:p w14:paraId="53545E64" w14:textId="77777777" w:rsidR="000D769A" w:rsidRDefault="000D769A" w:rsidP="000D76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no further business to conduct, the Commission adjourned by motion from </w:t>
      </w:r>
      <w:r>
        <w:rPr>
          <w:rFonts w:ascii="Arial" w:hAnsi="Arial" w:cs="Arial"/>
          <w:sz w:val="20"/>
          <w:szCs w:val="20"/>
        </w:rPr>
        <w:t>John Cohmer a</w:t>
      </w:r>
      <w:r>
        <w:rPr>
          <w:rFonts w:ascii="Arial" w:hAnsi="Arial" w:cs="Arial"/>
          <w:sz w:val="20"/>
        </w:rPr>
        <w:t>t approx. 8:13 pm.</w:t>
      </w:r>
    </w:p>
    <w:p w14:paraId="66B60C33" w14:textId="77777777" w:rsidR="000D769A" w:rsidRDefault="000D769A" w:rsidP="000D769A">
      <w:pPr>
        <w:rPr>
          <w:rFonts w:ascii="Arial" w:hAnsi="Arial" w:cs="Arial"/>
          <w:sz w:val="20"/>
        </w:rPr>
      </w:pPr>
    </w:p>
    <w:p w14:paraId="70FEF39D" w14:textId="77777777" w:rsidR="000D769A" w:rsidRDefault="000D769A" w:rsidP="000D769A">
      <w:pPr>
        <w:rPr>
          <w:rFonts w:ascii="Arial" w:hAnsi="Arial" w:cs="Arial"/>
          <w:sz w:val="20"/>
        </w:rPr>
      </w:pPr>
    </w:p>
    <w:p w14:paraId="7FD4CE3C" w14:textId="77777777" w:rsidR="000D769A" w:rsidRPr="003946C3" w:rsidRDefault="000D769A" w:rsidP="000D76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_________ day of _________ 2023.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0D769A" w14:paraId="3136D70D" w14:textId="77777777" w:rsidTr="007738DB">
        <w:tc>
          <w:tcPr>
            <w:tcW w:w="5718" w:type="dxa"/>
          </w:tcPr>
          <w:p w14:paraId="21F8CBE9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  <w:p w14:paraId="60B363B6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  <w:p w14:paraId="5D05348D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BBDF398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</w:tc>
      </w:tr>
      <w:tr w:rsidR="000D769A" w14:paraId="3D3D5DDE" w14:textId="77777777" w:rsidTr="007738DB">
        <w:tc>
          <w:tcPr>
            <w:tcW w:w="5718" w:type="dxa"/>
          </w:tcPr>
          <w:p w14:paraId="1FE4D67B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Dearth, Chairman</w:t>
            </w:r>
          </w:p>
        </w:tc>
        <w:tc>
          <w:tcPr>
            <w:tcW w:w="3858" w:type="dxa"/>
          </w:tcPr>
          <w:p w14:paraId="2904EE79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</w:p>
        </w:tc>
      </w:tr>
      <w:tr w:rsidR="000D769A" w14:paraId="34AA61F7" w14:textId="77777777" w:rsidTr="007738DB">
        <w:tc>
          <w:tcPr>
            <w:tcW w:w="5718" w:type="dxa"/>
          </w:tcPr>
          <w:p w14:paraId="7646D32E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  <w:p w14:paraId="16207B22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207EB8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</w:tc>
      </w:tr>
      <w:tr w:rsidR="000D769A" w14:paraId="0C1792D0" w14:textId="77777777" w:rsidTr="007738DB">
        <w:tc>
          <w:tcPr>
            <w:tcW w:w="5718" w:type="dxa"/>
          </w:tcPr>
          <w:p w14:paraId="077D03CC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Thobaben, Secretary</w:t>
            </w:r>
          </w:p>
          <w:p w14:paraId="62074C06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8" w:type="dxa"/>
          </w:tcPr>
          <w:p w14:paraId="4CFC74BF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</w:p>
        </w:tc>
      </w:tr>
      <w:tr w:rsidR="000D769A" w14:paraId="09D711B4" w14:textId="77777777" w:rsidTr="007738DB">
        <w:tc>
          <w:tcPr>
            <w:tcW w:w="5718" w:type="dxa"/>
          </w:tcPr>
          <w:p w14:paraId="7F67FDB7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537D529C" w14:textId="77777777" w:rsidR="000D769A" w:rsidRDefault="000D769A" w:rsidP="007738DB">
            <w:pPr>
              <w:rPr>
                <w:rFonts w:ascii="Arial" w:hAnsi="Arial" w:cs="Arial"/>
                <w:sz w:val="20"/>
              </w:rPr>
            </w:pPr>
          </w:p>
        </w:tc>
      </w:tr>
      <w:tr w:rsidR="000D769A" w14:paraId="2356CDD9" w14:textId="77777777" w:rsidTr="007738DB">
        <w:tc>
          <w:tcPr>
            <w:tcW w:w="5718" w:type="dxa"/>
          </w:tcPr>
          <w:p w14:paraId="1ACED081" w14:textId="50A77D57" w:rsidR="000D769A" w:rsidRDefault="005B7ABE" w:rsidP="007738D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</w:t>
            </w:r>
            <w:r w:rsidR="00364ED3">
              <w:rPr>
                <w:rFonts w:ascii="Arial" w:hAnsi="Arial" w:cs="Arial"/>
                <w:sz w:val="18"/>
              </w:rPr>
              <w:t xml:space="preserve">rew DeMarsh, </w:t>
            </w:r>
            <w:r>
              <w:rPr>
                <w:rFonts w:ascii="Arial" w:hAnsi="Arial" w:cs="Arial"/>
                <w:sz w:val="18"/>
              </w:rPr>
              <w:t>Associate</w:t>
            </w:r>
            <w:r w:rsidR="00364ED3">
              <w:rPr>
                <w:rFonts w:ascii="Arial" w:hAnsi="Arial" w:cs="Arial"/>
                <w:sz w:val="18"/>
              </w:rPr>
              <w:t xml:space="preserve"> Planner</w:t>
            </w:r>
          </w:p>
        </w:tc>
        <w:tc>
          <w:tcPr>
            <w:tcW w:w="3858" w:type="dxa"/>
          </w:tcPr>
          <w:p w14:paraId="0B219B7D" w14:textId="77777777" w:rsidR="000D769A" w:rsidRDefault="000D769A" w:rsidP="007738DB">
            <w:pPr>
              <w:rPr>
                <w:rFonts w:ascii="Arial" w:hAnsi="Arial" w:cs="Arial"/>
                <w:sz w:val="18"/>
              </w:rPr>
            </w:pPr>
          </w:p>
        </w:tc>
      </w:tr>
    </w:tbl>
    <w:p w14:paraId="5423C397" w14:textId="77777777" w:rsidR="000D769A" w:rsidRDefault="000D769A" w:rsidP="000D769A"/>
    <w:p w14:paraId="6E5213EA" w14:textId="77777777" w:rsidR="000D769A" w:rsidRDefault="000D769A" w:rsidP="0018386E">
      <w:pPr>
        <w:keepNext/>
        <w:outlineLvl w:val="0"/>
        <w:rPr>
          <w:rFonts w:ascii="Arial" w:hAnsi="Arial" w:cs="Arial"/>
          <w:sz w:val="20"/>
        </w:rPr>
      </w:pPr>
    </w:p>
    <w:sectPr w:rsidR="000D769A" w:rsidSect="000D7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FC57" w14:textId="77777777" w:rsidR="00237DF3" w:rsidRDefault="00237DF3">
      <w:r>
        <w:separator/>
      </w:r>
    </w:p>
  </w:endnote>
  <w:endnote w:type="continuationSeparator" w:id="0">
    <w:p w14:paraId="567F5817" w14:textId="77777777" w:rsidR="00237DF3" w:rsidRDefault="002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768" w14:textId="77777777" w:rsidR="00BD457F" w:rsidRDefault="00BD4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140" w14:textId="77777777" w:rsidR="00BD457F" w:rsidRDefault="00BD4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048" w14:textId="77777777" w:rsidR="00BD457F" w:rsidRDefault="00BD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270" w14:textId="77777777" w:rsidR="00237DF3" w:rsidRDefault="00237DF3">
      <w:r>
        <w:separator/>
      </w:r>
    </w:p>
  </w:footnote>
  <w:footnote w:type="continuationSeparator" w:id="0">
    <w:p w14:paraId="6627D6AE" w14:textId="77777777" w:rsidR="00237DF3" w:rsidRDefault="002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96D" w14:textId="4BCCA667" w:rsidR="00BD457F" w:rsidRDefault="00BD4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963" w14:textId="0518AC2B" w:rsidR="00BD457F" w:rsidRDefault="00BD4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D88" w14:textId="01484005" w:rsidR="00BD457F" w:rsidRDefault="00BD4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FF6"/>
    <w:multiLevelType w:val="multilevel"/>
    <w:tmpl w:val="BB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05F91"/>
    <w:multiLevelType w:val="hybridMultilevel"/>
    <w:tmpl w:val="21F6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67603">
    <w:abstractNumId w:val="0"/>
  </w:num>
  <w:num w:numId="2" w16cid:durableId="128280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B"/>
    <w:rsid w:val="00015DC2"/>
    <w:rsid w:val="00031710"/>
    <w:rsid w:val="000404ED"/>
    <w:rsid w:val="00056301"/>
    <w:rsid w:val="00060B37"/>
    <w:rsid w:val="00061EB2"/>
    <w:rsid w:val="0006285C"/>
    <w:rsid w:val="00077478"/>
    <w:rsid w:val="00092CCB"/>
    <w:rsid w:val="000D769A"/>
    <w:rsid w:val="00104379"/>
    <w:rsid w:val="001144BE"/>
    <w:rsid w:val="00121AD4"/>
    <w:rsid w:val="0012541B"/>
    <w:rsid w:val="00126CE3"/>
    <w:rsid w:val="001535DA"/>
    <w:rsid w:val="0018386E"/>
    <w:rsid w:val="001B2256"/>
    <w:rsid w:val="001B751E"/>
    <w:rsid w:val="001D525A"/>
    <w:rsid w:val="001E6A8A"/>
    <w:rsid w:val="001E765B"/>
    <w:rsid w:val="0021178E"/>
    <w:rsid w:val="0021283D"/>
    <w:rsid w:val="00212FB4"/>
    <w:rsid w:val="0021316F"/>
    <w:rsid w:val="00220E50"/>
    <w:rsid w:val="00233DEC"/>
    <w:rsid w:val="00237AA8"/>
    <w:rsid w:val="00237DF3"/>
    <w:rsid w:val="00250731"/>
    <w:rsid w:val="002717F1"/>
    <w:rsid w:val="002A5A5E"/>
    <w:rsid w:val="002D7B19"/>
    <w:rsid w:val="002E2575"/>
    <w:rsid w:val="003035C6"/>
    <w:rsid w:val="00332496"/>
    <w:rsid w:val="00345834"/>
    <w:rsid w:val="0035757A"/>
    <w:rsid w:val="00364ED3"/>
    <w:rsid w:val="003719C7"/>
    <w:rsid w:val="003831C9"/>
    <w:rsid w:val="00396066"/>
    <w:rsid w:val="003A0942"/>
    <w:rsid w:val="003D4297"/>
    <w:rsid w:val="004304E4"/>
    <w:rsid w:val="00431984"/>
    <w:rsid w:val="00437B77"/>
    <w:rsid w:val="00441EA6"/>
    <w:rsid w:val="004443CF"/>
    <w:rsid w:val="00453FA7"/>
    <w:rsid w:val="00454E84"/>
    <w:rsid w:val="00475375"/>
    <w:rsid w:val="004E0D60"/>
    <w:rsid w:val="004E0DC4"/>
    <w:rsid w:val="004E245D"/>
    <w:rsid w:val="005078D7"/>
    <w:rsid w:val="005468CB"/>
    <w:rsid w:val="00555D5D"/>
    <w:rsid w:val="0056462F"/>
    <w:rsid w:val="005B79D7"/>
    <w:rsid w:val="005B7ABE"/>
    <w:rsid w:val="005F0C5D"/>
    <w:rsid w:val="00624066"/>
    <w:rsid w:val="00630358"/>
    <w:rsid w:val="00694BE6"/>
    <w:rsid w:val="006A4273"/>
    <w:rsid w:val="006B40E5"/>
    <w:rsid w:val="006E433A"/>
    <w:rsid w:val="006E46FC"/>
    <w:rsid w:val="0071423D"/>
    <w:rsid w:val="00745D0A"/>
    <w:rsid w:val="0076653D"/>
    <w:rsid w:val="0077411E"/>
    <w:rsid w:val="00777B50"/>
    <w:rsid w:val="007A402A"/>
    <w:rsid w:val="007A604C"/>
    <w:rsid w:val="007D7F74"/>
    <w:rsid w:val="007F5FE0"/>
    <w:rsid w:val="00847772"/>
    <w:rsid w:val="0085627E"/>
    <w:rsid w:val="00871218"/>
    <w:rsid w:val="00873FA7"/>
    <w:rsid w:val="00881F04"/>
    <w:rsid w:val="0089489C"/>
    <w:rsid w:val="00894F62"/>
    <w:rsid w:val="008D495C"/>
    <w:rsid w:val="008F00B3"/>
    <w:rsid w:val="00907162"/>
    <w:rsid w:val="00912C6E"/>
    <w:rsid w:val="00935838"/>
    <w:rsid w:val="00942E30"/>
    <w:rsid w:val="00965591"/>
    <w:rsid w:val="00981519"/>
    <w:rsid w:val="009A1FCA"/>
    <w:rsid w:val="009A30BD"/>
    <w:rsid w:val="00A12BF7"/>
    <w:rsid w:val="00A45275"/>
    <w:rsid w:val="00A477D5"/>
    <w:rsid w:val="00A5045D"/>
    <w:rsid w:val="00A516A3"/>
    <w:rsid w:val="00A76633"/>
    <w:rsid w:val="00A91B8A"/>
    <w:rsid w:val="00AA1516"/>
    <w:rsid w:val="00AE2AF1"/>
    <w:rsid w:val="00AF0C0E"/>
    <w:rsid w:val="00AF604B"/>
    <w:rsid w:val="00B15913"/>
    <w:rsid w:val="00B16DD4"/>
    <w:rsid w:val="00B30CCE"/>
    <w:rsid w:val="00B34FC3"/>
    <w:rsid w:val="00B43341"/>
    <w:rsid w:val="00B44F5F"/>
    <w:rsid w:val="00BB5A5A"/>
    <w:rsid w:val="00BC2036"/>
    <w:rsid w:val="00BC2F6C"/>
    <w:rsid w:val="00BD457F"/>
    <w:rsid w:val="00BF4F83"/>
    <w:rsid w:val="00C13D09"/>
    <w:rsid w:val="00C1746C"/>
    <w:rsid w:val="00C57A73"/>
    <w:rsid w:val="00C75C6E"/>
    <w:rsid w:val="00D51EE1"/>
    <w:rsid w:val="00D550B2"/>
    <w:rsid w:val="00DB5019"/>
    <w:rsid w:val="00DC2678"/>
    <w:rsid w:val="00E1414F"/>
    <w:rsid w:val="00E41167"/>
    <w:rsid w:val="00E452D7"/>
    <w:rsid w:val="00E602E3"/>
    <w:rsid w:val="00ED10BF"/>
    <w:rsid w:val="00F43557"/>
    <w:rsid w:val="00F56428"/>
    <w:rsid w:val="00F6159D"/>
    <w:rsid w:val="00FA4E34"/>
    <w:rsid w:val="00FB16C5"/>
    <w:rsid w:val="00FB241F"/>
    <w:rsid w:val="00FB613C"/>
    <w:rsid w:val="00FC18E0"/>
    <w:rsid w:val="00FF126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B5DAFB"/>
  <w15:chartTrackingRefBased/>
  <w15:docId w15:val="{358C69C2-2ACE-49D2-8FFC-844B5A0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5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65B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1E765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65B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1E765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E765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1E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76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EC95-A38A-4184-AF5A-429D434D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Sizer</dc:creator>
  <cp:keywords/>
  <dc:description/>
  <cp:lastModifiedBy>Mackenzie Edison</cp:lastModifiedBy>
  <cp:revision>6</cp:revision>
  <cp:lastPrinted>2023-08-16T17:03:00Z</cp:lastPrinted>
  <dcterms:created xsi:type="dcterms:W3CDTF">2023-06-21T15:58:00Z</dcterms:created>
  <dcterms:modified xsi:type="dcterms:W3CDTF">2023-08-16T17:03:00Z</dcterms:modified>
</cp:coreProperties>
</file>